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Auxiliary contact block (CA4-04N)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Auxiliary contact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CA4-04N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