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DOC-20260301-0256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BC6-30-10 (BC6-30-10)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BC6-30-10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BC6-30-10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