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Boost Sensor (1,2차) (22422785_1,2차)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Boost Sensor (1,2차)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22422785_1,2차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웰시트리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