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(AF09-30-10-13 100-250VAC/DC. 1NO 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AF09-30-10-13 100-250VAC/DC. 1NO 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