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CP-316H/215AC110V (87316-32021-S0310)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CP-316H/215AC110V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87316-32021-S0310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