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ECO CD 10W(200L DM) (S-ECO CD 10W(200L DM))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95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ECO CD 10W(200L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S-ECO CD 10W(200L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2,165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