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VALVE (5271583(4309416NX))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5271583(4309416NX)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