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ELECTRO MAGNET. T/M (D4207160)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ELECTRO MAGNET. T/M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D4207160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