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ELEMENT. HYDRAULIC (000.549.9554(0165R 015MM))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ELEMENT. HYDRAULIC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000.549.9554(0165R 015MM)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34,550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