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Connector (000,570,0730)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000,570,0730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