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tank lid. lockable (000.715.3833)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tank lid. lockable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000.715.3833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