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 (BGAD-22C/450A;1200V;EP)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BGAD-22C/450A;1200V;EP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