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DOC-20260301-0847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O-ring (000.549.9552)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O-ring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000.549.9552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