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OIL RETURN PIPE (22628282 (21553660))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OIL RETURN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22628282 (21553660)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147,700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