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DOC-20260301-0870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PCB board for VSR 3 
(only complete box) (PCB board for VSR 3 
(only complete box))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PCB board for VSR 3 
(only complete box)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PCB board for VSR 3 
(only complete box)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에스엔피시스템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3,500,000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