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전기혼 (1304220001)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전기혼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1304220001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