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NOX SENSOR 1차 (4326862)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NOX SENSOR 1차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4326862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