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SLIDE PAD(ARMGC) (125*315*25)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SLIDE PAD(ARMGC)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125*315*25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