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(004259075)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004259075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