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CATENARY WIRE ROPE(DOOSAN) (6*36WS+IWRC(Φ13) 310M)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CATENARY WIRE ROPE(DOOSAN)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6*36WS+IWRC(Φ13) 310M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고려제강1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721,680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