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PCR DRIVER (ACSM1-SPAS-024A-4)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PCR DRIVER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ACSM1-SPAS-024A-4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1,533,333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