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Tubing. flex exhaust (I90015036)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Tubing. flex exhaust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I90015036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