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00EB7" w14:textId="5C9EB11F" w:rsidR="00277D0E" w:rsidRPr="005114C9" w:rsidRDefault="00277D0E" w:rsidP="005114C9">
      <w:pPr>
        <w:jc w:val="center"/>
        <w:rPr>
          <w:rStyle w:val="Emphasis"/>
        </w:rPr>
      </w:pPr>
      <w:bookmarkStart w:id="0" w:name="_Toc1157924602"/>
      <w:bookmarkStart w:id="1" w:name="_Toc1131374077"/>
      <w:bookmarkStart w:id="2" w:name="_Toc350141305"/>
      <w:bookmarkStart w:id="3" w:name="_Toc1696212945"/>
      <w:bookmarkStart w:id="4" w:name="_Toc1014814836"/>
      <w:bookmarkStart w:id="5" w:name="_Toc1400504184"/>
      <w:bookmarkStart w:id="6" w:name="_Toc872700255"/>
      <w:bookmarkStart w:id="7" w:name="_Toc1714293189"/>
      <w:bookmarkStart w:id="8" w:name="_Toc90547764"/>
      <w:bookmarkStart w:id="9" w:name="_Toc691927579"/>
      <w:bookmarkStart w:id="10" w:name="_Toc1599449571"/>
      <w:bookmarkStart w:id="11" w:name="_Toc415823474"/>
      <w:bookmarkStart w:id="12" w:name="_Toc386122328"/>
      <w:r w:rsidRPr="005114C9">
        <w:rPr>
          <w:rStyle w:val="Emphasis"/>
        </w:rPr>
        <w:t>ĐẠI HỌC QUỐC GIA TP. HCM</w:t>
      </w:r>
      <w:bookmarkEnd w:id="0"/>
      <w:bookmarkEnd w:id="1"/>
      <w:bookmarkEnd w:id="2"/>
      <w:bookmarkEnd w:id="3"/>
      <w:bookmarkEnd w:id="4"/>
      <w:bookmarkEnd w:id="5"/>
      <w:bookmarkEnd w:id="6"/>
      <w:bookmarkEnd w:id="7"/>
      <w:bookmarkEnd w:id="8"/>
      <w:bookmarkEnd w:id="9"/>
      <w:bookmarkEnd w:id="10"/>
    </w:p>
    <w:p w14:paraId="269179EB" w14:textId="77777777" w:rsidR="00277D0E" w:rsidRPr="005114C9" w:rsidRDefault="00277D0E" w:rsidP="005114C9">
      <w:pPr>
        <w:jc w:val="center"/>
        <w:rPr>
          <w:rStyle w:val="Emphasis"/>
          <w:b/>
        </w:rPr>
      </w:pPr>
      <w:bookmarkStart w:id="13" w:name="_Toc1388955233"/>
      <w:bookmarkStart w:id="14" w:name="_Toc1586647011"/>
      <w:bookmarkStart w:id="15" w:name="_Toc1081952877"/>
      <w:bookmarkStart w:id="16" w:name="_Toc99392975"/>
      <w:bookmarkStart w:id="17" w:name="_Toc521765465"/>
      <w:bookmarkStart w:id="18" w:name="_Toc1109697306"/>
      <w:bookmarkStart w:id="19" w:name="_Toc1608280654"/>
      <w:bookmarkStart w:id="20" w:name="_Toc92003441"/>
      <w:bookmarkStart w:id="21" w:name="_Toc1883316879"/>
      <w:bookmarkStart w:id="22" w:name="_Toc1959015995"/>
      <w:bookmarkStart w:id="23" w:name="_Toc1266243128"/>
      <w:r w:rsidRPr="005114C9">
        <w:rPr>
          <w:rStyle w:val="Emphasis"/>
          <w:b/>
        </w:rPr>
        <w:t>TRƯỜNG ĐẠI HỌC KHOA HỌC TỰ NHIÊN</w:t>
      </w:r>
      <w:bookmarkEnd w:id="13"/>
      <w:bookmarkEnd w:id="14"/>
      <w:bookmarkEnd w:id="15"/>
      <w:bookmarkEnd w:id="16"/>
      <w:bookmarkEnd w:id="17"/>
      <w:bookmarkEnd w:id="18"/>
      <w:bookmarkEnd w:id="19"/>
      <w:bookmarkEnd w:id="20"/>
      <w:bookmarkEnd w:id="21"/>
      <w:bookmarkEnd w:id="22"/>
      <w:bookmarkEnd w:id="23"/>
    </w:p>
    <w:p w14:paraId="5976EBCC" w14:textId="77777777" w:rsidR="00D32E22" w:rsidRPr="005114C9" w:rsidRDefault="00277D0E" w:rsidP="005114C9">
      <w:pPr>
        <w:jc w:val="center"/>
        <w:rPr>
          <w:rStyle w:val="Emphasis"/>
          <w:b/>
        </w:rPr>
      </w:pPr>
      <w:bookmarkStart w:id="24" w:name="_Toc467444851"/>
      <w:bookmarkStart w:id="25" w:name="_Toc751495058"/>
      <w:bookmarkStart w:id="26" w:name="_Toc1887454655"/>
      <w:bookmarkStart w:id="27" w:name="_Toc1721298734"/>
      <w:bookmarkStart w:id="28" w:name="_Toc2073782561"/>
      <w:bookmarkStart w:id="29" w:name="_Toc1980724255"/>
      <w:bookmarkStart w:id="30" w:name="_Toc2035768092"/>
      <w:bookmarkStart w:id="31" w:name="_Toc1764518606"/>
      <w:bookmarkStart w:id="32" w:name="_Toc43991799"/>
      <w:bookmarkStart w:id="33" w:name="_Toc1031748356"/>
      <w:bookmarkStart w:id="34" w:name="_Toc879509165"/>
      <w:r w:rsidRPr="005114C9">
        <w:rPr>
          <w:rStyle w:val="Emphasis"/>
          <w:b/>
        </w:rPr>
        <w:t>KHOA ĐIỆN TỬ - VIỄN THÔNG</w:t>
      </w:r>
      <w:bookmarkEnd w:id="24"/>
      <w:bookmarkEnd w:id="25"/>
      <w:bookmarkEnd w:id="26"/>
      <w:bookmarkEnd w:id="27"/>
      <w:bookmarkEnd w:id="28"/>
      <w:bookmarkEnd w:id="29"/>
      <w:bookmarkEnd w:id="30"/>
      <w:bookmarkEnd w:id="31"/>
      <w:bookmarkEnd w:id="32"/>
      <w:bookmarkEnd w:id="33"/>
      <w:bookmarkEnd w:id="34"/>
    </w:p>
    <w:p w14:paraId="35FEF487" w14:textId="43222FA1" w:rsidR="00277D0E" w:rsidRPr="005114C9" w:rsidRDefault="00D32E22" w:rsidP="005114C9">
      <w:pPr>
        <w:jc w:val="center"/>
        <w:rPr>
          <w:rStyle w:val="Emphasis"/>
          <w:b/>
        </w:rPr>
      </w:pPr>
      <w:bookmarkStart w:id="35" w:name="_Toc1009351844"/>
      <w:bookmarkStart w:id="36" w:name="_Toc797473052"/>
      <w:bookmarkStart w:id="37" w:name="_Toc1203584396"/>
      <w:bookmarkStart w:id="38" w:name="_Toc381210598"/>
      <w:bookmarkStart w:id="39" w:name="_Toc994461477"/>
      <w:bookmarkStart w:id="40" w:name="_Toc766751649"/>
      <w:bookmarkStart w:id="41" w:name="_Toc1632039110"/>
      <w:bookmarkStart w:id="42" w:name="_Toc1326217432"/>
      <w:bookmarkStart w:id="43" w:name="_Toc1279902297"/>
      <w:bookmarkStart w:id="44" w:name="_Toc2059415009"/>
      <w:bookmarkStart w:id="45" w:name="_Toc913345233"/>
      <w:r w:rsidRPr="005114C9">
        <w:rPr>
          <w:rStyle w:val="Emphasis"/>
          <w:b/>
        </w:rPr>
        <w:t>BỘ MÔN VIỄN THÔNG – MẠNG</w:t>
      </w:r>
      <w:bookmarkEnd w:id="35"/>
      <w:bookmarkEnd w:id="36"/>
      <w:bookmarkEnd w:id="37"/>
      <w:bookmarkEnd w:id="38"/>
      <w:bookmarkEnd w:id="39"/>
      <w:bookmarkEnd w:id="40"/>
      <w:bookmarkEnd w:id="41"/>
      <w:bookmarkEnd w:id="42"/>
      <w:bookmarkEnd w:id="43"/>
      <w:bookmarkEnd w:id="44"/>
      <w:bookmarkEnd w:id="45"/>
    </w:p>
    <w:p w14:paraId="0A06AD14" w14:textId="77777777" w:rsidR="00277D0E" w:rsidRDefault="00277D0E" w:rsidP="00277D0E">
      <w:pPr>
        <w:tabs>
          <w:tab w:val="center" w:pos="1134"/>
          <w:tab w:val="center" w:pos="5670"/>
        </w:tabs>
        <w:rPr>
          <w:rStyle w:val="Emphasis"/>
        </w:rPr>
      </w:pPr>
    </w:p>
    <w:p w14:paraId="3D2A9ACD" w14:textId="77777777" w:rsidR="00F97AB6" w:rsidRPr="00F97AB6" w:rsidRDefault="00F97AB6" w:rsidP="00277D0E">
      <w:pPr>
        <w:tabs>
          <w:tab w:val="center" w:pos="1134"/>
          <w:tab w:val="center" w:pos="5670"/>
        </w:tabs>
        <w:rPr>
          <w:rStyle w:val="Emphasis"/>
        </w:rPr>
      </w:pPr>
    </w:p>
    <w:p w14:paraId="26818FB4" w14:textId="6E708750" w:rsidR="00277D0E" w:rsidRPr="005114C9" w:rsidRDefault="00D32E22" w:rsidP="005114C9">
      <w:pPr>
        <w:jc w:val="center"/>
        <w:rPr>
          <w:rStyle w:val="Emphasis"/>
          <w:b/>
          <w:bCs w:val="0"/>
        </w:rPr>
      </w:pPr>
      <w:bookmarkStart w:id="46" w:name="_Toc977758115"/>
      <w:bookmarkStart w:id="47" w:name="_Toc1728171075"/>
      <w:bookmarkStart w:id="48" w:name="_Toc1674556827"/>
      <w:bookmarkStart w:id="49" w:name="_Toc452599453"/>
      <w:bookmarkStart w:id="50" w:name="_Toc1342955450"/>
      <w:bookmarkStart w:id="51" w:name="_Toc817141610"/>
      <w:bookmarkStart w:id="52" w:name="_Toc1461532352"/>
      <w:bookmarkStart w:id="53" w:name="_Toc1279560706"/>
      <w:bookmarkStart w:id="54" w:name="_Toc441557262"/>
      <w:bookmarkStart w:id="55" w:name="_Toc153584196"/>
      <w:bookmarkStart w:id="56" w:name="_Toc1376973530"/>
      <w:r w:rsidRPr="005114C9">
        <w:rPr>
          <w:rStyle w:val="Emphasis"/>
          <w:b/>
          <w:bCs w:val="0"/>
        </w:rPr>
        <w:t>NHÓM</w:t>
      </w:r>
      <w:r w:rsidR="004D2FFB" w:rsidRPr="005114C9">
        <w:rPr>
          <w:rStyle w:val="Emphasis"/>
          <w:b/>
          <w:bCs w:val="0"/>
        </w:rPr>
        <w:t xml:space="preserve"> 11</w:t>
      </w:r>
      <w:bookmarkEnd w:id="46"/>
      <w:bookmarkEnd w:id="47"/>
      <w:bookmarkEnd w:id="48"/>
      <w:bookmarkEnd w:id="49"/>
      <w:bookmarkEnd w:id="50"/>
      <w:bookmarkEnd w:id="51"/>
      <w:bookmarkEnd w:id="52"/>
      <w:bookmarkEnd w:id="53"/>
      <w:bookmarkEnd w:id="54"/>
      <w:bookmarkEnd w:id="55"/>
      <w:bookmarkEnd w:id="56"/>
    </w:p>
    <w:p w14:paraId="5372AF13" w14:textId="77777777" w:rsidR="00277D0E" w:rsidRPr="00253D44" w:rsidRDefault="00277D0E" w:rsidP="00F97AB6">
      <w:pPr>
        <w:tabs>
          <w:tab w:val="center" w:pos="1134"/>
          <w:tab w:val="center" w:pos="5670"/>
        </w:tabs>
        <w:ind w:left="0" w:firstLine="0"/>
      </w:pPr>
    </w:p>
    <w:p w14:paraId="71B35F10" w14:textId="7A6DFD90" w:rsidR="00277D0E" w:rsidRDefault="00277D0E" w:rsidP="005114C9">
      <w:pPr>
        <w:rPr>
          <w:sz w:val="28"/>
          <w:szCs w:val="28"/>
        </w:rPr>
      </w:pPr>
      <w:bookmarkStart w:id="57" w:name="OLE_LINK31"/>
    </w:p>
    <w:p w14:paraId="68A57160" w14:textId="77777777" w:rsidR="00D32E22" w:rsidRPr="00D32E22" w:rsidRDefault="00D32E22" w:rsidP="00D32E22"/>
    <w:bookmarkEnd w:id="57"/>
    <w:p w14:paraId="0952EFFD" w14:textId="136CCAE7" w:rsidR="005067F6" w:rsidRPr="005067F6" w:rsidRDefault="004D2FFB" w:rsidP="005067F6">
      <w:pPr>
        <w:tabs>
          <w:tab w:val="center" w:pos="1134"/>
          <w:tab w:val="center" w:pos="5670"/>
        </w:tabs>
        <w:ind w:left="0" w:firstLine="0"/>
        <w:jc w:val="center"/>
        <w:rPr>
          <w:rStyle w:val="Strong"/>
        </w:rPr>
      </w:pPr>
      <w:r>
        <w:rPr>
          <w:rStyle w:val="Strong"/>
        </w:rPr>
        <w:t>ĐA TRUY CẬP PHI TRỰC GIAO MIỀN CÔNG SUẤT</w:t>
      </w:r>
    </w:p>
    <w:p w14:paraId="4DCD6419" w14:textId="77777777" w:rsidR="00277D0E" w:rsidRDefault="00277D0E" w:rsidP="00F97AB6">
      <w:pPr>
        <w:tabs>
          <w:tab w:val="center" w:pos="1134"/>
          <w:tab w:val="center" w:pos="5670"/>
        </w:tabs>
        <w:ind w:left="0" w:firstLine="0"/>
      </w:pPr>
    </w:p>
    <w:p w14:paraId="5B85ECD8" w14:textId="77777777" w:rsidR="00277D0E" w:rsidRPr="007248F1" w:rsidRDefault="00277D0E" w:rsidP="00F97AB6">
      <w:pPr>
        <w:tabs>
          <w:tab w:val="center" w:pos="1134"/>
          <w:tab w:val="center" w:pos="5670"/>
        </w:tabs>
        <w:ind w:left="0" w:firstLine="0"/>
        <w:jc w:val="center"/>
      </w:pPr>
    </w:p>
    <w:p w14:paraId="3BDC0B89" w14:textId="204FA2CB" w:rsidR="00277D0E" w:rsidRDefault="00D32E22" w:rsidP="00F97AB6">
      <w:pPr>
        <w:tabs>
          <w:tab w:val="center" w:pos="1134"/>
          <w:tab w:val="center" w:pos="5670"/>
        </w:tabs>
        <w:ind w:left="0" w:firstLine="0"/>
        <w:jc w:val="center"/>
      </w:pPr>
      <w:r>
        <w:t xml:space="preserve">BÁO CÁO </w:t>
      </w:r>
      <w:r w:rsidR="004D2FFB">
        <w:t>ĐỒ ÁN</w:t>
      </w:r>
    </w:p>
    <w:p w14:paraId="03B36449" w14:textId="4C06724A" w:rsidR="00277D0E" w:rsidRDefault="00D32E22" w:rsidP="00F97AB6">
      <w:pPr>
        <w:tabs>
          <w:tab w:val="center" w:pos="1134"/>
          <w:tab w:val="center" w:pos="5670"/>
        </w:tabs>
        <w:ind w:left="0" w:firstLine="0"/>
        <w:jc w:val="center"/>
      </w:pPr>
      <w:r>
        <w:t xml:space="preserve">MÔN HỌC: </w:t>
      </w:r>
      <w:r w:rsidR="004D2FFB">
        <w:t>TRUYỀN THÔNG DI ĐỘNG</w:t>
      </w:r>
    </w:p>
    <w:p w14:paraId="141AEC02" w14:textId="77777777" w:rsidR="00277D0E" w:rsidRDefault="00277D0E" w:rsidP="00277D0E">
      <w:pPr>
        <w:tabs>
          <w:tab w:val="center" w:pos="1134"/>
          <w:tab w:val="center" w:pos="5670"/>
        </w:tabs>
      </w:pPr>
    </w:p>
    <w:p w14:paraId="67DCD800" w14:textId="77777777" w:rsidR="00277D0E" w:rsidRDefault="00277D0E" w:rsidP="00277D0E">
      <w:pPr>
        <w:tabs>
          <w:tab w:val="center" w:pos="1134"/>
          <w:tab w:val="center" w:pos="5670"/>
        </w:tabs>
        <w:jc w:val="center"/>
      </w:pPr>
      <w:r>
        <w:t>NGƯỜI HƯỚNG DẪN KHOA HỌC:</w:t>
      </w:r>
    </w:p>
    <w:p w14:paraId="1E575896" w14:textId="60B9BE78" w:rsidR="00277D0E" w:rsidRDefault="009F33E9" w:rsidP="00D32E22">
      <w:pPr>
        <w:tabs>
          <w:tab w:val="center" w:pos="1134"/>
        </w:tabs>
        <w:jc w:val="center"/>
      </w:pPr>
      <w:r>
        <w:t>ThS</w:t>
      </w:r>
      <w:r w:rsidR="004D2FFB">
        <w:t>. TRƯƠNG TẤN QUANG</w:t>
      </w:r>
    </w:p>
    <w:p w14:paraId="26F9C3D8" w14:textId="3AE334D0" w:rsidR="00277D0E" w:rsidRDefault="00277D0E" w:rsidP="00D32E22">
      <w:pPr>
        <w:tabs>
          <w:tab w:val="center" w:pos="1134"/>
        </w:tabs>
        <w:ind w:left="357" w:firstLine="0"/>
        <w:jc w:val="left"/>
      </w:pPr>
    </w:p>
    <w:p w14:paraId="56DAFF0C" w14:textId="77777777" w:rsidR="00277D0E" w:rsidRDefault="00277D0E" w:rsidP="00277D0E">
      <w:pPr>
        <w:tabs>
          <w:tab w:val="center" w:pos="1134"/>
          <w:tab w:val="center" w:pos="5670"/>
        </w:tabs>
      </w:pPr>
    </w:p>
    <w:p w14:paraId="2A775770" w14:textId="77777777" w:rsidR="00F97AB6" w:rsidRDefault="00F97AB6" w:rsidP="00F97AB6">
      <w:pPr>
        <w:tabs>
          <w:tab w:val="center" w:pos="1134"/>
          <w:tab w:val="center" w:pos="5670"/>
        </w:tabs>
        <w:ind w:left="0" w:firstLine="0"/>
      </w:pPr>
    </w:p>
    <w:p w14:paraId="281ECC69" w14:textId="40949AD5" w:rsidR="00D32E22" w:rsidRDefault="00D32E22" w:rsidP="00D32E22">
      <w:pPr>
        <w:tabs>
          <w:tab w:val="center" w:pos="1134"/>
          <w:tab w:val="center" w:pos="5670"/>
        </w:tabs>
        <w:ind w:left="0" w:firstLine="0"/>
        <w:rPr>
          <w:rStyle w:val="Emphasis"/>
        </w:rPr>
      </w:pPr>
    </w:p>
    <w:p w14:paraId="075E0820" w14:textId="367650BE" w:rsidR="008A6A11" w:rsidRPr="005114C9" w:rsidRDefault="00D32E22" w:rsidP="005114C9">
      <w:pPr>
        <w:spacing w:before="840" w:after="100"/>
        <w:jc w:val="center"/>
        <w:rPr>
          <w:b/>
          <w:bCs/>
        </w:rPr>
      </w:pPr>
      <w:bookmarkStart w:id="58" w:name="_Toc287303268"/>
      <w:bookmarkStart w:id="59" w:name="_Toc1132211142"/>
      <w:bookmarkStart w:id="60" w:name="_Toc656647817"/>
      <w:bookmarkStart w:id="61" w:name="_Toc1688952964"/>
      <w:bookmarkStart w:id="62" w:name="_Toc1912488632"/>
      <w:bookmarkStart w:id="63" w:name="_Toc98276979"/>
      <w:bookmarkStart w:id="64" w:name="_Toc1563483149"/>
      <w:bookmarkStart w:id="65" w:name="_Toc726880930"/>
      <w:bookmarkStart w:id="66" w:name="_Toc748171605"/>
      <w:bookmarkStart w:id="67" w:name="_Toc1798186414"/>
      <w:bookmarkStart w:id="68" w:name="_Toc1574342903"/>
      <w:r w:rsidRPr="005114C9">
        <w:rPr>
          <w:rStyle w:val="Emphasis"/>
          <w:b/>
          <w:bCs w:val="0"/>
        </w:rPr>
        <w:t>T</w:t>
      </w:r>
      <w:r w:rsidR="00277D0E" w:rsidRPr="005114C9">
        <w:rPr>
          <w:rStyle w:val="Emphasis"/>
          <w:b/>
          <w:bCs w:val="0"/>
        </w:rPr>
        <w:t>P. Hồ Chí Minh – Năm 20</w:t>
      </w:r>
      <w:r w:rsidRPr="005114C9">
        <w:rPr>
          <w:rStyle w:val="Emphasis"/>
          <w:b/>
          <w:bCs w:val="0"/>
        </w:rPr>
        <w:t>2</w:t>
      </w:r>
      <w:r w:rsidR="004D2FFB" w:rsidRPr="005114C9">
        <w:rPr>
          <w:rStyle w:val="Emphasis"/>
          <w:b/>
          <w:bCs w:val="0"/>
        </w:rPr>
        <w:t>4</w:t>
      </w:r>
      <w:r w:rsidR="00277D0E" w:rsidRPr="005114C9">
        <w:rPr>
          <w:b/>
          <w:bCs/>
        </w:rPr>
        <w:br w:type="page"/>
      </w:r>
      <w:bookmarkEnd w:id="58"/>
      <w:bookmarkEnd w:id="59"/>
      <w:bookmarkEnd w:id="60"/>
      <w:bookmarkEnd w:id="61"/>
      <w:bookmarkEnd w:id="62"/>
      <w:bookmarkEnd w:id="63"/>
      <w:bookmarkEnd w:id="64"/>
      <w:bookmarkEnd w:id="65"/>
      <w:bookmarkEnd w:id="66"/>
      <w:bookmarkEnd w:id="67"/>
      <w:bookmarkEnd w:id="68"/>
    </w:p>
    <w:p w14:paraId="371BD572" w14:textId="77777777" w:rsidR="00F97AB6" w:rsidRPr="005114C9" w:rsidRDefault="00F97AB6" w:rsidP="005114C9">
      <w:pPr>
        <w:jc w:val="center"/>
        <w:rPr>
          <w:rStyle w:val="Emphasis"/>
        </w:rPr>
      </w:pPr>
      <w:bookmarkStart w:id="69" w:name="_Toc866419990"/>
      <w:bookmarkStart w:id="70" w:name="_Toc234536663"/>
      <w:bookmarkStart w:id="71" w:name="_Toc1380166605"/>
      <w:bookmarkStart w:id="72" w:name="_Toc969710497"/>
      <w:bookmarkStart w:id="73" w:name="_Toc1295480414"/>
      <w:bookmarkStart w:id="74" w:name="_Toc159302142"/>
      <w:bookmarkStart w:id="75" w:name="_Toc737183156"/>
      <w:bookmarkStart w:id="76" w:name="_Toc134204461"/>
      <w:bookmarkStart w:id="77" w:name="_Toc1888447604"/>
      <w:bookmarkStart w:id="78" w:name="_Toc2078636062"/>
      <w:bookmarkStart w:id="79" w:name="_Toc442482721"/>
      <w:r w:rsidRPr="005114C9">
        <w:rPr>
          <w:rStyle w:val="Emphasis"/>
        </w:rPr>
        <w:lastRenderedPageBreak/>
        <w:t>ĐẠI HỌC QUỐC GIA TP. HCM</w:t>
      </w:r>
      <w:bookmarkEnd w:id="69"/>
      <w:bookmarkEnd w:id="70"/>
      <w:bookmarkEnd w:id="71"/>
      <w:bookmarkEnd w:id="72"/>
      <w:bookmarkEnd w:id="73"/>
      <w:bookmarkEnd w:id="74"/>
      <w:bookmarkEnd w:id="75"/>
      <w:bookmarkEnd w:id="76"/>
      <w:bookmarkEnd w:id="77"/>
      <w:bookmarkEnd w:id="78"/>
      <w:bookmarkEnd w:id="79"/>
    </w:p>
    <w:p w14:paraId="41D83B93" w14:textId="77777777" w:rsidR="00F97AB6" w:rsidRPr="005114C9" w:rsidRDefault="00F97AB6" w:rsidP="005114C9">
      <w:pPr>
        <w:jc w:val="center"/>
        <w:rPr>
          <w:rStyle w:val="Emphasis"/>
          <w:b/>
        </w:rPr>
      </w:pPr>
      <w:bookmarkStart w:id="80" w:name="_Toc1359094170"/>
      <w:bookmarkStart w:id="81" w:name="_Toc701129200"/>
      <w:bookmarkStart w:id="82" w:name="_Toc1284256237"/>
      <w:bookmarkStart w:id="83" w:name="_Toc1592827173"/>
      <w:bookmarkStart w:id="84" w:name="_Toc229037248"/>
      <w:bookmarkStart w:id="85" w:name="_Toc1716725514"/>
      <w:bookmarkStart w:id="86" w:name="_Toc1466331401"/>
      <w:bookmarkStart w:id="87" w:name="_Toc1764304433"/>
      <w:bookmarkStart w:id="88" w:name="_Toc1792295345"/>
      <w:bookmarkStart w:id="89" w:name="_Toc390564979"/>
      <w:bookmarkStart w:id="90" w:name="_Toc778022890"/>
      <w:r w:rsidRPr="005114C9">
        <w:rPr>
          <w:rStyle w:val="Emphasis"/>
          <w:b/>
        </w:rPr>
        <w:t>TRƯỜNG ĐẠI HỌC KHOA HỌC TỰ NHIÊN</w:t>
      </w:r>
      <w:bookmarkEnd w:id="80"/>
      <w:bookmarkEnd w:id="81"/>
      <w:bookmarkEnd w:id="82"/>
      <w:bookmarkEnd w:id="83"/>
      <w:bookmarkEnd w:id="84"/>
      <w:bookmarkEnd w:id="85"/>
      <w:bookmarkEnd w:id="86"/>
      <w:bookmarkEnd w:id="87"/>
      <w:bookmarkEnd w:id="88"/>
      <w:bookmarkEnd w:id="89"/>
      <w:bookmarkEnd w:id="90"/>
    </w:p>
    <w:p w14:paraId="2D9C9A7D" w14:textId="77777777" w:rsidR="00D32E22" w:rsidRPr="005114C9" w:rsidRDefault="00F97AB6" w:rsidP="005114C9">
      <w:pPr>
        <w:jc w:val="center"/>
        <w:rPr>
          <w:rStyle w:val="Emphasis"/>
          <w:b/>
        </w:rPr>
      </w:pPr>
      <w:bookmarkStart w:id="91" w:name="_Toc1328908762"/>
      <w:bookmarkStart w:id="92" w:name="_Toc4427000"/>
      <w:bookmarkStart w:id="93" w:name="_Toc369108209"/>
      <w:bookmarkStart w:id="94" w:name="_Toc1175603832"/>
      <w:bookmarkStart w:id="95" w:name="_Toc1340954527"/>
      <w:bookmarkStart w:id="96" w:name="_Toc1387705280"/>
      <w:bookmarkStart w:id="97" w:name="_Toc1907964448"/>
      <w:bookmarkStart w:id="98" w:name="_Toc1954432875"/>
      <w:bookmarkStart w:id="99" w:name="_Toc588853555"/>
      <w:bookmarkStart w:id="100" w:name="_Toc1559138208"/>
      <w:bookmarkStart w:id="101" w:name="_Toc1147527349"/>
      <w:r w:rsidRPr="005114C9">
        <w:rPr>
          <w:rStyle w:val="Emphasis"/>
          <w:b/>
        </w:rPr>
        <w:t>KHOA ĐIỆN TỬ - VIỄN THÔNG</w:t>
      </w:r>
      <w:bookmarkEnd w:id="91"/>
      <w:bookmarkEnd w:id="92"/>
      <w:bookmarkEnd w:id="93"/>
      <w:bookmarkEnd w:id="94"/>
      <w:bookmarkEnd w:id="95"/>
      <w:bookmarkEnd w:id="96"/>
      <w:bookmarkEnd w:id="97"/>
      <w:bookmarkEnd w:id="98"/>
      <w:bookmarkEnd w:id="99"/>
      <w:bookmarkEnd w:id="100"/>
      <w:bookmarkEnd w:id="101"/>
    </w:p>
    <w:p w14:paraId="1F7242FB" w14:textId="25BA4D95" w:rsidR="00F97AB6" w:rsidRPr="005114C9" w:rsidRDefault="00D32E22" w:rsidP="005114C9">
      <w:pPr>
        <w:jc w:val="center"/>
        <w:rPr>
          <w:rStyle w:val="Emphasis"/>
          <w:b/>
        </w:rPr>
      </w:pPr>
      <w:bookmarkStart w:id="102" w:name="_Toc65140952"/>
      <w:bookmarkStart w:id="103" w:name="_Toc456982599"/>
      <w:bookmarkStart w:id="104" w:name="_Toc1821026976"/>
      <w:bookmarkStart w:id="105" w:name="_Toc809261903"/>
      <w:bookmarkStart w:id="106" w:name="_Toc1669995624"/>
      <w:bookmarkStart w:id="107" w:name="_Toc378701654"/>
      <w:bookmarkStart w:id="108" w:name="_Toc2072244565"/>
      <w:bookmarkStart w:id="109" w:name="_Toc392261377"/>
      <w:bookmarkStart w:id="110" w:name="_Toc899166006"/>
      <w:bookmarkStart w:id="111" w:name="_Toc256487429"/>
      <w:bookmarkStart w:id="112" w:name="_Toc643828986"/>
      <w:r w:rsidRPr="005114C9">
        <w:rPr>
          <w:rStyle w:val="Emphasis"/>
          <w:b/>
        </w:rPr>
        <w:t>BỘ MÔN VIỄN THÔNG – MẠNG</w:t>
      </w:r>
      <w:bookmarkEnd w:id="102"/>
      <w:bookmarkEnd w:id="103"/>
      <w:bookmarkEnd w:id="104"/>
      <w:bookmarkEnd w:id="105"/>
      <w:bookmarkEnd w:id="106"/>
      <w:bookmarkEnd w:id="107"/>
      <w:bookmarkEnd w:id="108"/>
      <w:bookmarkEnd w:id="109"/>
      <w:bookmarkEnd w:id="110"/>
      <w:bookmarkEnd w:id="111"/>
      <w:bookmarkEnd w:id="112"/>
    </w:p>
    <w:p w14:paraId="7D806315" w14:textId="77777777" w:rsidR="00F97AB6" w:rsidRDefault="00F97AB6" w:rsidP="003C7E0B">
      <w:pPr>
        <w:tabs>
          <w:tab w:val="center" w:pos="1134"/>
          <w:tab w:val="center" w:pos="5670"/>
        </w:tabs>
        <w:spacing w:after="100"/>
        <w:ind w:left="0" w:firstLine="0"/>
        <w:rPr>
          <w:rStyle w:val="Emphasis"/>
        </w:rPr>
      </w:pPr>
    </w:p>
    <w:p w14:paraId="41661CE8" w14:textId="77777777" w:rsidR="00F97AB6" w:rsidRPr="00F97AB6" w:rsidRDefault="00F97AB6" w:rsidP="00F97AB6">
      <w:pPr>
        <w:tabs>
          <w:tab w:val="center" w:pos="1134"/>
          <w:tab w:val="center" w:pos="5670"/>
        </w:tabs>
        <w:rPr>
          <w:rStyle w:val="Emphasis"/>
        </w:rPr>
      </w:pPr>
    </w:p>
    <w:p w14:paraId="056FC8ED" w14:textId="3DAD2652" w:rsidR="00F97AB6" w:rsidRPr="005114C9" w:rsidRDefault="00D32E22" w:rsidP="005114C9">
      <w:pPr>
        <w:jc w:val="center"/>
        <w:rPr>
          <w:b/>
          <w:bCs/>
        </w:rPr>
      </w:pPr>
      <w:bookmarkStart w:id="113" w:name="_Toc1831320713"/>
      <w:bookmarkStart w:id="114" w:name="_Toc1132195018"/>
      <w:bookmarkStart w:id="115" w:name="_Toc406212830"/>
      <w:bookmarkStart w:id="116" w:name="_Toc185900804"/>
      <w:bookmarkStart w:id="117" w:name="_Toc1888139331"/>
      <w:bookmarkStart w:id="118" w:name="_Toc1074372359"/>
      <w:bookmarkStart w:id="119" w:name="_Toc1220815935"/>
      <w:bookmarkStart w:id="120" w:name="_Toc1243719443"/>
      <w:bookmarkStart w:id="121" w:name="_Toc1467657552"/>
      <w:bookmarkStart w:id="122" w:name="_Toc177907859"/>
      <w:bookmarkStart w:id="123" w:name="_Toc657587346"/>
      <w:r w:rsidRPr="005114C9">
        <w:rPr>
          <w:rStyle w:val="Emphasis"/>
          <w:b/>
          <w:bCs w:val="0"/>
        </w:rPr>
        <w:t xml:space="preserve">NHÓM </w:t>
      </w:r>
      <w:r w:rsidR="004D2FFB" w:rsidRPr="005114C9">
        <w:rPr>
          <w:rStyle w:val="Emphasis"/>
          <w:b/>
          <w:bCs w:val="0"/>
        </w:rPr>
        <w:t>11</w:t>
      </w:r>
      <w:bookmarkEnd w:id="113"/>
      <w:bookmarkEnd w:id="114"/>
      <w:bookmarkEnd w:id="115"/>
      <w:bookmarkEnd w:id="116"/>
      <w:bookmarkEnd w:id="117"/>
      <w:bookmarkEnd w:id="118"/>
      <w:bookmarkEnd w:id="119"/>
      <w:bookmarkEnd w:id="120"/>
      <w:bookmarkEnd w:id="121"/>
      <w:bookmarkEnd w:id="122"/>
      <w:bookmarkEnd w:id="123"/>
    </w:p>
    <w:p w14:paraId="2C7BDB01" w14:textId="77777777" w:rsidR="00F97AB6" w:rsidRDefault="00F97AB6" w:rsidP="00F97AB6">
      <w:pPr>
        <w:tabs>
          <w:tab w:val="center" w:pos="1134"/>
          <w:tab w:val="center" w:pos="5670"/>
        </w:tabs>
        <w:ind w:left="0"/>
      </w:pPr>
    </w:p>
    <w:p w14:paraId="268D83F7" w14:textId="77777777" w:rsidR="00F97AB6" w:rsidRDefault="00F97AB6" w:rsidP="00F97AB6">
      <w:pPr>
        <w:tabs>
          <w:tab w:val="center" w:pos="1134"/>
          <w:tab w:val="center" w:pos="5670"/>
        </w:tabs>
        <w:ind w:left="0" w:firstLine="0"/>
      </w:pPr>
    </w:p>
    <w:p w14:paraId="1E0C62F7" w14:textId="77777777" w:rsidR="00F97AB6" w:rsidRPr="00CD6CFD" w:rsidRDefault="00F97AB6" w:rsidP="005114C9">
      <w:pPr>
        <w:rPr>
          <w:sz w:val="28"/>
          <w:szCs w:val="28"/>
        </w:rPr>
      </w:pPr>
    </w:p>
    <w:p w14:paraId="5C3D551A" w14:textId="355DCF4B" w:rsidR="00F97AB6" w:rsidRPr="005067F6" w:rsidRDefault="004D2FFB" w:rsidP="005067F6">
      <w:pPr>
        <w:tabs>
          <w:tab w:val="center" w:pos="1134"/>
          <w:tab w:val="center" w:pos="5670"/>
        </w:tabs>
        <w:ind w:left="0" w:firstLine="0"/>
        <w:jc w:val="center"/>
        <w:rPr>
          <w:rStyle w:val="Strong"/>
        </w:rPr>
      </w:pPr>
      <w:r>
        <w:rPr>
          <w:rStyle w:val="Strong"/>
        </w:rPr>
        <w:t>ĐA TRUY CẬP PHI TRỰC GIAO MIỀN CÔNG SUẤT</w:t>
      </w:r>
    </w:p>
    <w:p w14:paraId="37F6A934" w14:textId="77777777" w:rsidR="00F97AB6" w:rsidRDefault="00F97AB6" w:rsidP="00F97AB6">
      <w:pPr>
        <w:tabs>
          <w:tab w:val="center" w:pos="1134"/>
          <w:tab w:val="center" w:pos="5670"/>
        </w:tabs>
        <w:ind w:left="0" w:firstLine="0"/>
      </w:pPr>
    </w:p>
    <w:p w14:paraId="0CC5F2CE" w14:textId="77777777" w:rsidR="00F97AB6" w:rsidRPr="007248F1" w:rsidRDefault="00F97AB6" w:rsidP="00F97AB6">
      <w:pPr>
        <w:tabs>
          <w:tab w:val="center" w:pos="1134"/>
          <w:tab w:val="center" w:pos="5670"/>
        </w:tabs>
        <w:ind w:left="0" w:firstLine="0"/>
        <w:jc w:val="center"/>
      </w:pPr>
    </w:p>
    <w:p w14:paraId="2100842E" w14:textId="06B95A65" w:rsidR="00F97AB6" w:rsidRDefault="00D32E22" w:rsidP="003C7E0B">
      <w:pPr>
        <w:tabs>
          <w:tab w:val="center" w:pos="1134"/>
          <w:tab w:val="center" w:pos="5670"/>
        </w:tabs>
        <w:spacing w:after="100"/>
        <w:ind w:left="0" w:firstLine="0"/>
        <w:jc w:val="center"/>
      </w:pPr>
      <w:r>
        <w:t>BÁO CÁO ĐỒ ÁN</w:t>
      </w:r>
    </w:p>
    <w:p w14:paraId="2BDBAD28" w14:textId="2DC3430F" w:rsidR="00F97AB6" w:rsidRDefault="00D32E22" w:rsidP="00F97AB6">
      <w:pPr>
        <w:tabs>
          <w:tab w:val="center" w:pos="1134"/>
          <w:tab w:val="center" w:pos="5670"/>
        </w:tabs>
        <w:ind w:left="0" w:firstLine="0"/>
        <w:jc w:val="center"/>
      </w:pPr>
      <w:r>
        <w:t xml:space="preserve">MÔN HỌC: </w:t>
      </w:r>
      <w:r w:rsidR="004D2FFB">
        <w:t>TRUYỀN THÔNG DI ĐỘNG</w:t>
      </w:r>
    </w:p>
    <w:p w14:paraId="258EA635" w14:textId="77777777" w:rsidR="00F97AB6" w:rsidRDefault="00F97AB6" w:rsidP="00F97AB6">
      <w:pPr>
        <w:tabs>
          <w:tab w:val="center" w:pos="1134"/>
          <w:tab w:val="center" w:pos="5670"/>
        </w:tabs>
      </w:pPr>
    </w:p>
    <w:p w14:paraId="6C8B0E73" w14:textId="77777777" w:rsidR="00F97AB6" w:rsidRDefault="00F97AB6" w:rsidP="00F97AB6">
      <w:pPr>
        <w:tabs>
          <w:tab w:val="center" w:pos="1134"/>
          <w:tab w:val="center" w:pos="5670"/>
        </w:tabs>
        <w:jc w:val="center"/>
      </w:pPr>
      <w:r>
        <w:t>NGƯỜI HƯỚNG DẪN KHOA HỌC:</w:t>
      </w:r>
    </w:p>
    <w:p w14:paraId="466B3C3E" w14:textId="6FA6FDF4" w:rsidR="00F97AB6" w:rsidRDefault="009F33E9" w:rsidP="00D32E22">
      <w:pPr>
        <w:tabs>
          <w:tab w:val="center" w:pos="1134"/>
        </w:tabs>
        <w:jc w:val="center"/>
      </w:pPr>
      <w:r>
        <w:t>ThS</w:t>
      </w:r>
      <w:r w:rsidR="00D32E22">
        <w:t xml:space="preserve">. </w:t>
      </w:r>
      <w:r w:rsidR="004D2FFB">
        <w:t>TRƯƠNG TẤN QUANG</w:t>
      </w:r>
    </w:p>
    <w:p w14:paraId="76C4FCE4" w14:textId="2DFB57A7" w:rsidR="00F97AB6" w:rsidRDefault="00F97AB6" w:rsidP="00F97AB6">
      <w:pPr>
        <w:tabs>
          <w:tab w:val="center" w:pos="1134"/>
          <w:tab w:val="center" w:pos="5670"/>
        </w:tabs>
        <w:ind w:left="0" w:firstLine="0"/>
        <w:rPr>
          <w:rStyle w:val="Emphasis"/>
        </w:rPr>
      </w:pPr>
    </w:p>
    <w:p w14:paraId="1E5E6B1A" w14:textId="5586A8C7" w:rsidR="00D32E22" w:rsidRDefault="00D32E22" w:rsidP="00F97AB6">
      <w:pPr>
        <w:tabs>
          <w:tab w:val="center" w:pos="1134"/>
          <w:tab w:val="center" w:pos="5670"/>
        </w:tabs>
        <w:ind w:left="0" w:firstLine="0"/>
        <w:rPr>
          <w:rStyle w:val="Emphasis"/>
        </w:rPr>
      </w:pPr>
    </w:p>
    <w:p w14:paraId="2A05B0D6" w14:textId="77777777" w:rsidR="00D32E22" w:rsidRDefault="00D32E22" w:rsidP="00F97AB6">
      <w:pPr>
        <w:tabs>
          <w:tab w:val="center" w:pos="1134"/>
          <w:tab w:val="center" w:pos="5670"/>
        </w:tabs>
        <w:ind w:left="0" w:firstLine="0"/>
        <w:rPr>
          <w:rStyle w:val="Emphasis"/>
        </w:rPr>
      </w:pPr>
    </w:p>
    <w:p w14:paraId="48F3E9E4" w14:textId="77777777" w:rsidR="00D32E22" w:rsidRPr="00F97AB6" w:rsidRDefault="00D32E22" w:rsidP="00F97AB6">
      <w:pPr>
        <w:tabs>
          <w:tab w:val="center" w:pos="1134"/>
          <w:tab w:val="center" w:pos="5670"/>
        </w:tabs>
        <w:ind w:left="0" w:firstLine="0"/>
        <w:rPr>
          <w:rStyle w:val="Emphasis"/>
        </w:rPr>
      </w:pPr>
    </w:p>
    <w:p w14:paraId="460D001A" w14:textId="77777777" w:rsidR="0047159D" w:rsidRDefault="00F97AB6" w:rsidP="005114C9">
      <w:pPr>
        <w:pStyle w:val="Title"/>
        <w:outlineLvl w:val="9"/>
        <w:rPr>
          <w:rStyle w:val="Emphasis"/>
        </w:rPr>
      </w:pPr>
      <w:bookmarkStart w:id="124" w:name="_Toc720352885"/>
      <w:bookmarkStart w:id="125" w:name="_Toc1235024217"/>
      <w:bookmarkStart w:id="126" w:name="_Toc46941253"/>
      <w:bookmarkStart w:id="127" w:name="_Toc2041724928"/>
      <w:bookmarkStart w:id="128" w:name="_Toc1867327034"/>
      <w:bookmarkStart w:id="129" w:name="_Toc203855795"/>
      <w:bookmarkStart w:id="130" w:name="_Toc1259639880"/>
      <w:bookmarkStart w:id="131" w:name="_Toc309447269"/>
      <w:bookmarkStart w:id="132" w:name="_Toc1713762074"/>
      <w:bookmarkStart w:id="133" w:name="_Toc1201293769"/>
      <w:bookmarkStart w:id="134" w:name="_Toc410950266"/>
      <w:r w:rsidRPr="00F97AB6">
        <w:rPr>
          <w:rStyle w:val="Emphasis"/>
        </w:rPr>
        <w:t>TP. Hồ Chí Minh – Năm 20</w:t>
      </w:r>
      <w:r w:rsidR="00D32E22">
        <w:rPr>
          <w:rStyle w:val="Emphasis"/>
        </w:rPr>
        <w:t>2</w:t>
      </w:r>
      <w:r w:rsidR="0047159D">
        <w:rPr>
          <w:rStyle w:val="Emphasis"/>
        </w:rPr>
        <w:t>4</w:t>
      </w:r>
      <w:bookmarkEnd w:id="124"/>
      <w:bookmarkEnd w:id="125"/>
      <w:bookmarkEnd w:id="126"/>
      <w:bookmarkEnd w:id="127"/>
      <w:bookmarkEnd w:id="128"/>
      <w:bookmarkEnd w:id="129"/>
      <w:bookmarkEnd w:id="130"/>
      <w:bookmarkEnd w:id="131"/>
      <w:bookmarkEnd w:id="132"/>
      <w:bookmarkEnd w:id="133"/>
      <w:bookmarkEnd w:id="134"/>
    </w:p>
    <w:p w14:paraId="6D35A91C" w14:textId="1C175462" w:rsidR="008112C3" w:rsidRDefault="008112C3" w:rsidP="0047159D">
      <w:pPr>
        <w:pStyle w:val="Title"/>
      </w:pPr>
      <w:bookmarkStart w:id="135" w:name="_Toc623490788"/>
      <w:bookmarkStart w:id="136" w:name="_Toc499149523"/>
      <w:bookmarkStart w:id="137" w:name="_Toc1644029991"/>
      <w:bookmarkStart w:id="138" w:name="_Toc358706269"/>
      <w:bookmarkStart w:id="139" w:name="_Toc681577119"/>
      <w:bookmarkStart w:id="140" w:name="_Toc1189848046"/>
      <w:bookmarkStart w:id="141" w:name="_Toc303527626"/>
      <w:bookmarkStart w:id="142" w:name="_Toc534555614"/>
      <w:bookmarkStart w:id="143" w:name="_Toc885595260"/>
      <w:bookmarkStart w:id="144" w:name="_Toc1400558408"/>
      <w:bookmarkStart w:id="145" w:name="_Toc1195395030"/>
      <w:r>
        <w:br w:type="page"/>
      </w:r>
      <w:bookmarkStart w:id="146" w:name="_Toc128083249"/>
      <w:bookmarkStart w:id="147" w:name="_Toc181015313"/>
      <w:bookmarkStart w:id="148" w:name="_Toc181084221"/>
      <w:r w:rsidRPr="008112C3">
        <w:lastRenderedPageBreak/>
        <w:t>LỜI CẢM ƠN</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743A3682" w14:textId="681AB500" w:rsidR="007305CD" w:rsidRPr="0016087C" w:rsidRDefault="007305CD" w:rsidP="007305CD">
      <w:pPr>
        <w:pStyle w:val="BodyText"/>
        <w:spacing w:before="120" w:after="0" w:afterAutospacing="0"/>
        <w:ind w:firstLine="360"/>
      </w:pPr>
      <w:r>
        <w:t>Đầu tiên, chúng em xin gửi lời cảm ơn chân thành đến giảng viên hướng dẫn Trương Tấn Quang, người đã cung cấp sự chỉ dẫn, kiến thức và kinh nghiệm quý báu trong suốt quá trình thực hiện đề tài thực tập. Sự hướng dẫn và động viên của thầy đã giúp chúng em có được cái nhìn sâu sắc hơn về chủ đề, và là nguồn động lực để chúng em vượt qua các thách thức.</w:t>
      </w:r>
    </w:p>
    <w:p w14:paraId="784A112F" w14:textId="77777777" w:rsidR="007305CD" w:rsidRPr="0016087C" w:rsidRDefault="007305CD" w:rsidP="007305CD">
      <w:pPr>
        <w:pStyle w:val="BodyText"/>
        <w:spacing w:before="120" w:after="0" w:afterAutospacing="0"/>
        <w:ind w:firstLine="360"/>
      </w:pPr>
      <w:r>
        <w:t>Chúng em cũng muốn bày tỏ lòng biết ơn đến các thành viên khác của nhóm, những bạn đã cống hiến thời gian và nỗ lực của mình để hoàn thiện báo cáo này. Sự cộng tác và góp ý từ các thành viên trong nhóm đã đóng vai trò quan trọng trong việc nâng cao chất lượng và sự hoàn thiện của đồ án.</w:t>
      </w:r>
    </w:p>
    <w:p w14:paraId="4C8230EF" w14:textId="77777777" w:rsidR="007305CD" w:rsidRPr="0016087C" w:rsidRDefault="007305CD" w:rsidP="007305CD">
      <w:pPr>
        <w:pStyle w:val="BodyText"/>
        <w:spacing w:before="120" w:after="0" w:afterAutospacing="0"/>
        <w:ind w:firstLine="360"/>
      </w:pPr>
      <w:r>
        <w:t>Một lần nữa, chúng em xin chân thành cảm ơn sự giúp đỡ và hỗ trợ của thầy. Trong quá trình học tập và nghiên cứu, nếu chúng em có những sai sót gì, kính mong thầy bỏ qua cho chúng em!</w:t>
      </w:r>
    </w:p>
    <w:p w14:paraId="72424ABD" w14:textId="2FBDC2ED" w:rsidR="007305CD" w:rsidRPr="00C3333C" w:rsidRDefault="007305CD" w:rsidP="00C3333C">
      <w:pPr>
        <w:pStyle w:val="BodyText"/>
        <w:spacing w:before="120" w:after="0" w:afterAutospacing="0"/>
        <w:ind w:firstLine="360"/>
      </w:pPr>
      <w:r>
        <w:t>Xin chân thành cảm ơn và kính chúc thầy nhiều sức khỏe, hạnh phúc và thành công trong công việc và cuộc sống.</w:t>
      </w:r>
    </w:p>
    <w:p w14:paraId="1411B186" w14:textId="05D42F29" w:rsidR="008112C3" w:rsidRDefault="008112C3" w:rsidP="008112C3"/>
    <w:p w14:paraId="3821E454" w14:textId="07413958" w:rsidR="008112C3" w:rsidRDefault="008112C3" w:rsidP="5E56C32F">
      <w:pPr>
        <w:spacing w:before="0" w:afterAutospacing="0"/>
        <w:ind w:left="0" w:firstLine="0"/>
      </w:pPr>
      <w:r>
        <w:br w:type="page"/>
      </w:r>
    </w:p>
    <w:p w14:paraId="66D50EA6" w14:textId="3FD2CEFA" w:rsidR="00564008" w:rsidRPr="00564008" w:rsidRDefault="00564008" w:rsidP="00F14E7C">
      <w:pPr>
        <w:pStyle w:val="Title"/>
      </w:pPr>
      <w:bookmarkStart w:id="149" w:name="_Toc128083250"/>
      <w:bookmarkStart w:id="150" w:name="_Toc181015314"/>
      <w:bookmarkStart w:id="151" w:name="_Toc129152735"/>
      <w:bookmarkStart w:id="152" w:name="_Toc1388769452"/>
      <w:bookmarkStart w:id="153" w:name="_Toc854383449"/>
      <w:bookmarkStart w:id="154" w:name="_Toc10666616"/>
      <w:bookmarkStart w:id="155" w:name="_Toc750075624"/>
      <w:bookmarkStart w:id="156" w:name="_Toc69011150"/>
      <w:bookmarkStart w:id="157" w:name="_Toc873424644"/>
      <w:bookmarkStart w:id="158" w:name="_Toc1444498712"/>
      <w:bookmarkStart w:id="159" w:name="_Toc1264947125"/>
      <w:bookmarkStart w:id="160" w:name="_Toc98740405"/>
      <w:bookmarkStart w:id="161" w:name="_Toc936276919"/>
      <w:bookmarkStart w:id="162" w:name="_Toc181084222"/>
      <w:r>
        <w:lastRenderedPageBreak/>
        <w:t>LỜI MỞ ĐẦU</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3B648087" w14:textId="77777777" w:rsidR="00564008" w:rsidRDefault="00564008" w:rsidP="5E56C32F">
      <w:pPr>
        <w:spacing w:before="0" w:afterAutospacing="0" w:line="360" w:lineRule="auto"/>
        <w:ind w:left="0" w:firstLine="360"/>
      </w:pPr>
      <w:r w:rsidRPr="00564008">
        <w:t>Trong những năm gần đây, mạng di động thế hệ mới, đặc biệt là mạng 5G, đã trở thành tâm điểm của sự phát triển trong lĩnh vực viễn thông. Nhu cầu sử dụng dữ liệu tăng cao, đặc biệt là với các ứng dụng băng thông lớn như video 4K/8K, thực tế ảo (VR), thực tế tăng cường (AR), và các dịch vụ thông minh đòi hỏi các hệ thống mạng phải tối ưu hơn trong việc sử dụng tài nguyên phổ tần</w:t>
      </w:r>
      <w:r>
        <w:t>.</w:t>
      </w:r>
    </w:p>
    <w:p w14:paraId="4B18AAD6" w14:textId="77777777" w:rsidR="00564008" w:rsidRDefault="00564008" w:rsidP="5E56C32F">
      <w:pPr>
        <w:spacing w:before="0" w:afterAutospacing="0" w:line="360" w:lineRule="auto"/>
        <w:ind w:left="0" w:firstLine="360"/>
      </w:pPr>
      <w:r w:rsidRPr="00564008">
        <w:rPr>
          <w:bCs/>
        </w:rPr>
        <w:t>Đa truy cập phi trực giao (Non-Orthogonal Multiple Access - NOMA)</w:t>
      </w:r>
      <w:r w:rsidRPr="00564008">
        <w:t xml:space="preserve"> là một trong những giải pháp tiên tiến được đề xuất để giải quyết những thách thức này. Khác với các phương thức truy cập trực giao (OMA), NOMA cho phép nhiều người dùng cùng truy cập vào tài nguyên tần số và thời gian giống nhau, nhưng với cách phân bổ công suất khác nhau. Cơ chế này không chỉ giúp tối ưu hóa phổ tần mà còn </w:t>
      </w:r>
      <w:r w:rsidRPr="00564008">
        <w:rPr>
          <w:bCs/>
        </w:rPr>
        <w:t>tăng số lượng kết nối đồng thời</w:t>
      </w:r>
      <w:r w:rsidRPr="00564008">
        <w:t>, điều này rất quan trọng trong mạng 5G và các thế hệ sau.</w:t>
      </w:r>
    </w:p>
    <w:p w14:paraId="57BA1242" w14:textId="77777777" w:rsidR="00564008" w:rsidRDefault="00564008" w:rsidP="5E56C32F">
      <w:pPr>
        <w:spacing w:before="0" w:afterAutospacing="0" w:line="360" w:lineRule="auto"/>
        <w:ind w:left="0" w:firstLine="360"/>
      </w:pPr>
      <w:r w:rsidRPr="00564008">
        <w:t xml:space="preserve">Một trong những đặc điểm nổi bật của NOMA là khả năng phân bổ </w:t>
      </w:r>
      <w:r w:rsidRPr="00564008">
        <w:rPr>
          <w:bCs/>
        </w:rPr>
        <w:t>công suất không đồng đều</w:t>
      </w:r>
      <w:r w:rsidRPr="00564008">
        <w:t xml:space="preserve"> giữa các người dùng dựa trên điều kiện kênh của từng thiết bị. Những người dùng có kênh tín hiệu mạnh sẽ được cấp ít công suất hơn, trong khi người dùng ở xa trạm phát với điều kiện kênh yếu sẽ nhận được nhiều công suất hơn. Điều này giúp </w:t>
      </w:r>
      <w:r w:rsidRPr="00564008">
        <w:rPr>
          <w:bCs/>
        </w:rPr>
        <w:t>cân bằng khả năng truy cập</w:t>
      </w:r>
      <w:r w:rsidRPr="00564008">
        <w:t xml:space="preserve"> giữa các thiết bị, đồng thời tối ưu hóa hiệu suất sử dụng tài nguyên. Bên cạnh đó, NOMA sử dụng kỹ thuật </w:t>
      </w:r>
      <w:r w:rsidRPr="00564008">
        <w:rPr>
          <w:bCs/>
        </w:rPr>
        <w:t>khử nhiễu kế tiếp (Successive Interference Cancellation - SIC)</w:t>
      </w:r>
      <w:r w:rsidRPr="00564008">
        <w:t>, cho phép người dùng với tín hiệu mạnh có thể loại bỏ nhiễu từ các tín hiệu yếu hơn và giải mã dữ liệu một cách hiệu quả.</w:t>
      </w:r>
    </w:p>
    <w:p w14:paraId="55C7C385" w14:textId="016D2C1C" w:rsidR="00564008" w:rsidRPr="00564008" w:rsidRDefault="00564008" w:rsidP="5E56C32F">
      <w:pPr>
        <w:spacing w:before="0" w:afterAutospacing="0" w:line="360" w:lineRule="auto"/>
        <w:ind w:left="0" w:firstLine="360"/>
      </w:pPr>
      <w:r w:rsidRPr="00564008">
        <w:t xml:space="preserve">Các thuật toán học máy có thể được tích hợp vào quá trình quản lý và phân bổ tài nguyên trong NOMA, giúp hệ thống thích ứng nhanh hơn với những thay đổi của điều kiện mạng và người dùng. Điều này cho thấy tiềm năng rất lớn của NOMA không chỉ trong 5G mà còn trong mạng </w:t>
      </w:r>
      <w:r w:rsidRPr="00564008">
        <w:rPr>
          <w:bCs/>
        </w:rPr>
        <w:t>6G</w:t>
      </w:r>
      <w:r w:rsidRPr="00564008">
        <w:t xml:space="preserve"> và các hệ thống mạng tương lai.</w:t>
      </w:r>
    </w:p>
    <w:p w14:paraId="27214D03" w14:textId="47D5DA0E" w:rsidR="00564008" w:rsidRPr="00564008" w:rsidRDefault="00564008" w:rsidP="5E56C32F">
      <w:pPr>
        <w:spacing w:before="0" w:afterAutospacing="0" w:line="360" w:lineRule="auto"/>
        <w:ind w:left="0" w:firstLine="360"/>
      </w:pPr>
      <w:r w:rsidRPr="00564008">
        <w:t xml:space="preserve">Với những lý do trên, đề tài </w:t>
      </w:r>
      <w:r w:rsidRPr="00564008">
        <w:rPr>
          <w:b/>
          <w:i/>
        </w:rPr>
        <w:t>“</w:t>
      </w:r>
      <w:r w:rsidRPr="00564008">
        <w:rPr>
          <w:b/>
          <w:bCs/>
          <w:i/>
        </w:rPr>
        <w:t>Đa truy cập phi trực giao NOMA (Non-Orthogonal Multiple Access) miền công suất</w:t>
      </w:r>
      <w:r w:rsidRPr="00564008">
        <w:rPr>
          <w:b/>
          <w:i/>
        </w:rPr>
        <w:t>”</w:t>
      </w:r>
      <w:r w:rsidRPr="00564008">
        <w:rPr>
          <w:b/>
        </w:rPr>
        <w:t xml:space="preserve"> </w:t>
      </w:r>
      <w:r w:rsidRPr="00564008">
        <w:t xml:space="preserve">được lựa chọn để làm sáng tỏ tiềm năng, các ứng dụng cũng như những thách thức của công nghệ này trong viễn </w:t>
      </w:r>
      <w:r w:rsidRPr="00564008">
        <w:lastRenderedPageBreak/>
        <w:t>thông hiện đại. Thông qua đề tài, người đọc sẽ có cái nhìn sâu sắc hơn về cách NOMA miền công suất giúp tối ưu hóa hiệu suất phổ tần, nâng cao khả năng kết nối và đóng vai trò quan trọng trong sự phát triển của mạng viễn thông tương lai.</w:t>
      </w:r>
    </w:p>
    <w:p w14:paraId="7593EA4A" w14:textId="028B7718" w:rsidR="008112C3" w:rsidRDefault="008112C3" w:rsidP="5E56C32F">
      <w:pPr>
        <w:spacing w:before="0" w:afterAutospacing="0"/>
        <w:ind w:left="0" w:firstLine="0"/>
        <w:rPr>
          <w:rFonts w:eastAsia="Times New Roman"/>
          <w:b/>
          <w:kern w:val="28"/>
        </w:rPr>
      </w:pPr>
      <w:r>
        <w:br w:type="page"/>
      </w:r>
    </w:p>
    <w:p w14:paraId="5C7F4881" w14:textId="69173288" w:rsidR="00317BCE" w:rsidRDefault="00DF753A" w:rsidP="005F6477">
      <w:pPr>
        <w:pStyle w:val="Title"/>
      </w:pPr>
      <w:bookmarkStart w:id="163" w:name="_Toc181015315"/>
      <w:bookmarkStart w:id="164" w:name="_Toc128083251"/>
      <w:bookmarkStart w:id="165" w:name="_Toc1478114718"/>
      <w:bookmarkStart w:id="166" w:name="_Toc781406744"/>
      <w:bookmarkStart w:id="167" w:name="_Toc563160476"/>
      <w:bookmarkStart w:id="168" w:name="_Toc396807270"/>
      <w:bookmarkStart w:id="169" w:name="_Toc1778045419"/>
      <w:bookmarkStart w:id="170" w:name="_Toc874109617"/>
      <w:bookmarkStart w:id="171" w:name="_Toc543401824"/>
      <w:bookmarkStart w:id="172" w:name="_Toc100260771"/>
      <w:bookmarkStart w:id="173" w:name="_Toc1602750722"/>
      <w:bookmarkStart w:id="174" w:name="_Toc896731196"/>
      <w:bookmarkStart w:id="175" w:name="_Toc441770106"/>
      <w:bookmarkStart w:id="176" w:name="_Toc181084223"/>
      <w:r w:rsidRPr="00DF753A">
        <w:lastRenderedPageBreak/>
        <w:t>MỤC LỤC</w:t>
      </w:r>
      <w:bookmarkEnd w:id="11"/>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sdt>
      <w:sdtPr>
        <w:id w:val="2023663774"/>
        <w:docPartObj>
          <w:docPartGallery w:val="Table of Contents"/>
          <w:docPartUnique/>
        </w:docPartObj>
      </w:sdtPr>
      <w:sdtContent>
        <w:p w14:paraId="4D33D403" w14:textId="41F71CAF" w:rsidR="00670B60" w:rsidRPr="00670B60" w:rsidRDefault="1760435A" w:rsidP="00670B60">
          <w:pPr>
            <w:pStyle w:val="TOC1"/>
            <w:spacing w:line="360" w:lineRule="auto"/>
            <w:rPr>
              <w:rFonts w:asciiTheme="minorHAnsi" w:eastAsiaTheme="minorEastAsia" w:hAnsiTheme="minorHAnsi" w:cstheme="minorBidi"/>
              <w:kern w:val="2"/>
              <w:sz w:val="24"/>
              <w:szCs w:val="24"/>
              <w14:ligatures w14:val="standardContextual"/>
            </w:rPr>
          </w:pPr>
          <w:r w:rsidRPr="001D3D41">
            <w:rPr>
              <w:rFonts w:ascii="Calibri" w:eastAsia="Times New Roman" w:hAnsi="Calibri"/>
              <w:sz w:val="22"/>
              <w:szCs w:val="22"/>
            </w:rPr>
            <w:fldChar w:fldCharType="begin"/>
          </w:r>
          <w:r w:rsidRPr="001D3D41">
            <w:instrText>TOC \o \z \u \h</w:instrText>
          </w:r>
          <w:r w:rsidRPr="001D3D41">
            <w:rPr>
              <w:rFonts w:ascii="Calibri" w:eastAsia="Times New Roman" w:hAnsi="Calibri"/>
              <w:sz w:val="22"/>
              <w:szCs w:val="22"/>
            </w:rPr>
            <w:fldChar w:fldCharType="separate"/>
          </w:r>
          <w:hyperlink w:anchor="_Toc181084221" w:history="1">
            <w:r w:rsidR="00670B60" w:rsidRPr="00670B60">
              <w:rPr>
                <w:rStyle w:val="Hyperlink"/>
              </w:rPr>
              <w:t>LỜI CẢM ƠN</w:t>
            </w:r>
            <w:r w:rsidR="00670B60" w:rsidRPr="00670B60">
              <w:rPr>
                <w:webHidden/>
              </w:rPr>
              <w:tab/>
            </w:r>
            <w:r w:rsidR="00670B60" w:rsidRPr="00670B60">
              <w:rPr>
                <w:webHidden/>
              </w:rPr>
              <w:fldChar w:fldCharType="begin"/>
            </w:r>
            <w:r w:rsidR="00670B60" w:rsidRPr="00670B60">
              <w:rPr>
                <w:webHidden/>
              </w:rPr>
              <w:instrText xml:space="preserve"> PAGEREF _Toc181084221 \h </w:instrText>
            </w:r>
            <w:r w:rsidR="00670B60" w:rsidRPr="00670B60">
              <w:rPr>
                <w:webHidden/>
              </w:rPr>
            </w:r>
            <w:r w:rsidR="00670B60" w:rsidRPr="00670B60">
              <w:rPr>
                <w:webHidden/>
              </w:rPr>
              <w:fldChar w:fldCharType="separate"/>
            </w:r>
            <w:r w:rsidR="00670B60">
              <w:rPr>
                <w:webHidden/>
              </w:rPr>
              <w:t>3</w:t>
            </w:r>
            <w:r w:rsidR="00670B60" w:rsidRPr="00670B60">
              <w:rPr>
                <w:webHidden/>
              </w:rPr>
              <w:fldChar w:fldCharType="end"/>
            </w:r>
          </w:hyperlink>
        </w:p>
        <w:p w14:paraId="58594D08" w14:textId="7BFD0442" w:rsidR="00670B60" w:rsidRPr="00670B60" w:rsidRDefault="00670B60" w:rsidP="00670B60">
          <w:pPr>
            <w:pStyle w:val="TOC1"/>
            <w:spacing w:line="360" w:lineRule="auto"/>
            <w:rPr>
              <w:rFonts w:asciiTheme="minorHAnsi" w:eastAsiaTheme="minorEastAsia" w:hAnsiTheme="minorHAnsi" w:cstheme="minorBidi"/>
              <w:kern w:val="2"/>
              <w:sz w:val="24"/>
              <w:szCs w:val="24"/>
              <w14:ligatures w14:val="standardContextual"/>
            </w:rPr>
          </w:pPr>
          <w:hyperlink w:anchor="_Toc181084222" w:history="1">
            <w:r w:rsidRPr="00670B60">
              <w:rPr>
                <w:rStyle w:val="Hyperlink"/>
              </w:rPr>
              <w:t>LỜI MỞ ĐẦU</w:t>
            </w:r>
            <w:r w:rsidRPr="00670B60">
              <w:rPr>
                <w:webHidden/>
              </w:rPr>
              <w:tab/>
            </w:r>
            <w:r w:rsidRPr="00670B60">
              <w:rPr>
                <w:webHidden/>
              </w:rPr>
              <w:fldChar w:fldCharType="begin"/>
            </w:r>
            <w:r w:rsidRPr="00670B60">
              <w:rPr>
                <w:webHidden/>
              </w:rPr>
              <w:instrText xml:space="preserve"> PAGEREF _Toc181084222 \h </w:instrText>
            </w:r>
            <w:r w:rsidRPr="00670B60">
              <w:rPr>
                <w:webHidden/>
              </w:rPr>
            </w:r>
            <w:r w:rsidRPr="00670B60">
              <w:rPr>
                <w:webHidden/>
              </w:rPr>
              <w:fldChar w:fldCharType="separate"/>
            </w:r>
            <w:r>
              <w:rPr>
                <w:webHidden/>
              </w:rPr>
              <w:t>4</w:t>
            </w:r>
            <w:r w:rsidRPr="00670B60">
              <w:rPr>
                <w:webHidden/>
              </w:rPr>
              <w:fldChar w:fldCharType="end"/>
            </w:r>
          </w:hyperlink>
        </w:p>
        <w:p w14:paraId="74ED12DB" w14:textId="78A23C6C" w:rsidR="00670B60" w:rsidRPr="00670B60" w:rsidRDefault="00670B60" w:rsidP="00670B60">
          <w:pPr>
            <w:pStyle w:val="TOC1"/>
            <w:spacing w:line="360" w:lineRule="auto"/>
            <w:rPr>
              <w:rFonts w:asciiTheme="minorHAnsi" w:eastAsiaTheme="minorEastAsia" w:hAnsiTheme="minorHAnsi" w:cstheme="minorBidi"/>
              <w:kern w:val="2"/>
              <w:sz w:val="24"/>
              <w:szCs w:val="24"/>
              <w14:ligatures w14:val="standardContextual"/>
            </w:rPr>
          </w:pPr>
          <w:hyperlink w:anchor="_Toc181084223" w:history="1">
            <w:r w:rsidRPr="00670B60">
              <w:rPr>
                <w:rStyle w:val="Hyperlink"/>
              </w:rPr>
              <w:t>MỤC LỤC</w:t>
            </w:r>
            <w:r w:rsidRPr="00670B60">
              <w:rPr>
                <w:webHidden/>
              </w:rPr>
              <w:tab/>
            </w:r>
            <w:r w:rsidRPr="00670B60">
              <w:rPr>
                <w:webHidden/>
              </w:rPr>
              <w:fldChar w:fldCharType="begin"/>
            </w:r>
            <w:r w:rsidRPr="00670B60">
              <w:rPr>
                <w:webHidden/>
              </w:rPr>
              <w:instrText xml:space="preserve"> PAGEREF _Toc181084223 \h </w:instrText>
            </w:r>
            <w:r w:rsidRPr="00670B60">
              <w:rPr>
                <w:webHidden/>
              </w:rPr>
            </w:r>
            <w:r w:rsidRPr="00670B60">
              <w:rPr>
                <w:webHidden/>
              </w:rPr>
              <w:fldChar w:fldCharType="separate"/>
            </w:r>
            <w:r>
              <w:rPr>
                <w:webHidden/>
              </w:rPr>
              <w:t>6</w:t>
            </w:r>
            <w:r w:rsidRPr="00670B60">
              <w:rPr>
                <w:webHidden/>
              </w:rPr>
              <w:fldChar w:fldCharType="end"/>
            </w:r>
          </w:hyperlink>
        </w:p>
        <w:p w14:paraId="45F94B6D" w14:textId="0A0E78A5" w:rsidR="00670B60" w:rsidRPr="00670B60" w:rsidRDefault="00670B60" w:rsidP="00670B60">
          <w:pPr>
            <w:pStyle w:val="TOC1"/>
            <w:spacing w:line="360" w:lineRule="auto"/>
            <w:rPr>
              <w:rFonts w:asciiTheme="minorHAnsi" w:eastAsiaTheme="minorEastAsia" w:hAnsiTheme="minorHAnsi" w:cstheme="minorBidi"/>
              <w:kern w:val="2"/>
              <w:sz w:val="24"/>
              <w:szCs w:val="24"/>
              <w14:ligatures w14:val="standardContextual"/>
            </w:rPr>
          </w:pPr>
          <w:hyperlink w:anchor="_Toc181084224" w:history="1">
            <w:r w:rsidRPr="00670B60">
              <w:rPr>
                <w:rStyle w:val="Hyperlink"/>
              </w:rPr>
              <w:t>DANH MỤC CÁC KÝ HIỆU, CHỮ VIẾT TẮT</w:t>
            </w:r>
            <w:r w:rsidRPr="00670B60">
              <w:rPr>
                <w:webHidden/>
              </w:rPr>
              <w:tab/>
            </w:r>
            <w:r w:rsidRPr="00670B60">
              <w:rPr>
                <w:webHidden/>
              </w:rPr>
              <w:fldChar w:fldCharType="begin"/>
            </w:r>
            <w:r w:rsidRPr="00670B60">
              <w:rPr>
                <w:webHidden/>
              </w:rPr>
              <w:instrText xml:space="preserve"> PAGEREF _Toc181084224 \h </w:instrText>
            </w:r>
            <w:r w:rsidRPr="00670B60">
              <w:rPr>
                <w:webHidden/>
              </w:rPr>
            </w:r>
            <w:r w:rsidRPr="00670B60">
              <w:rPr>
                <w:webHidden/>
              </w:rPr>
              <w:fldChar w:fldCharType="separate"/>
            </w:r>
            <w:r>
              <w:rPr>
                <w:webHidden/>
              </w:rPr>
              <w:t>8</w:t>
            </w:r>
            <w:r w:rsidRPr="00670B60">
              <w:rPr>
                <w:webHidden/>
              </w:rPr>
              <w:fldChar w:fldCharType="end"/>
            </w:r>
          </w:hyperlink>
        </w:p>
        <w:p w14:paraId="07CF75C9" w14:textId="2161E7D7" w:rsidR="00670B60" w:rsidRPr="00670B60" w:rsidRDefault="00670B60" w:rsidP="00670B60">
          <w:pPr>
            <w:pStyle w:val="TOC1"/>
            <w:spacing w:line="360" w:lineRule="auto"/>
            <w:rPr>
              <w:rFonts w:asciiTheme="minorHAnsi" w:eastAsiaTheme="minorEastAsia" w:hAnsiTheme="minorHAnsi" w:cstheme="minorBidi"/>
              <w:kern w:val="2"/>
              <w:sz w:val="24"/>
              <w:szCs w:val="24"/>
              <w14:ligatures w14:val="standardContextual"/>
            </w:rPr>
          </w:pPr>
          <w:hyperlink w:anchor="_Toc181084225" w:history="1">
            <w:r w:rsidRPr="00670B60">
              <w:rPr>
                <w:rStyle w:val="Hyperlink"/>
              </w:rPr>
              <w:t>DANH SÁCH CÁC HÌNH</w:t>
            </w:r>
            <w:r w:rsidRPr="00670B60">
              <w:rPr>
                <w:webHidden/>
              </w:rPr>
              <w:tab/>
            </w:r>
            <w:r w:rsidRPr="00670B60">
              <w:rPr>
                <w:webHidden/>
              </w:rPr>
              <w:fldChar w:fldCharType="begin"/>
            </w:r>
            <w:r w:rsidRPr="00670B60">
              <w:rPr>
                <w:webHidden/>
              </w:rPr>
              <w:instrText xml:space="preserve"> PAGEREF _Toc181084225 \h </w:instrText>
            </w:r>
            <w:r w:rsidRPr="00670B60">
              <w:rPr>
                <w:webHidden/>
              </w:rPr>
            </w:r>
            <w:r w:rsidRPr="00670B60">
              <w:rPr>
                <w:webHidden/>
              </w:rPr>
              <w:fldChar w:fldCharType="separate"/>
            </w:r>
            <w:r>
              <w:rPr>
                <w:webHidden/>
              </w:rPr>
              <w:t>10</w:t>
            </w:r>
            <w:r w:rsidRPr="00670B60">
              <w:rPr>
                <w:webHidden/>
              </w:rPr>
              <w:fldChar w:fldCharType="end"/>
            </w:r>
          </w:hyperlink>
        </w:p>
        <w:p w14:paraId="3CE643B0" w14:textId="001B31A0" w:rsidR="00670B60" w:rsidRPr="00670B60" w:rsidRDefault="00670B60" w:rsidP="00670B60">
          <w:pPr>
            <w:pStyle w:val="TOC1"/>
            <w:tabs>
              <w:tab w:val="left" w:pos="1760"/>
            </w:tabs>
            <w:spacing w:line="360" w:lineRule="auto"/>
            <w:rPr>
              <w:rFonts w:asciiTheme="minorHAnsi" w:eastAsiaTheme="minorEastAsia" w:hAnsiTheme="minorHAnsi" w:cstheme="minorBidi"/>
              <w:kern w:val="2"/>
              <w:sz w:val="24"/>
              <w:szCs w:val="24"/>
              <w14:ligatures w14:val="standardContextual"/>
            </w:rPr>
          </w:pPr>
          <w:hyperlink w:anchor="_Toc181084226" w:history="1">
            <w:r w:rsidRPr="00670B60">
              <w:rPr>
                <w:rStyle w:val="Hyperlink"/>
              </w:rPr>
              <w:t>CHƯƠNG 1:</w:t>
            </w:r>
            <w:r w:rsidRPr="00670B60">
              <w:rPr>
                <w:rFonts w:asciiTheme="minorHAnsi" w:eastAsiaTheme="minorEastAsia" w:hAnsiTheme="minorHAnsi" w:cstheme="minorBidi"/>
                <w:kern w:val="2"/>
                <w:sz w:val="24"/>
                <w:szCs w:val="24"/>
                <w14:ligatures w14:val="standardContextual"/>
              </w:rPr>
              <w:tab/>
            </w:r>
            <w:r w:rsidRPr="00670B60">
              <w:rPr>
                <w:rStyle w:val="Hyperlink"/>
              </w:rPr>
              <w:t>GIỚI THIỆU VỀ ĐA TRUY CẬP PHI TRỰC GIAO:</w:t>
            </w:r>
            <w:r w:rsidRPr="00670B60">
              <w:rPr>
                <w:webHidden/>
              </w:rPr>
              <w:tab/>
            </w:r>
            <w:r w:rsidRPr="00670B60">
              <w:rPr>
                <w:webHidden/>
              </w:rPr>
              <w:fldChar w:fldCharType="begin"/>
            </w:r>
            <w:r w:rsidRPr="00670B60">
              <w:rPr>
                <w:webHidden/>
              </w:rPr>
              <w:instrText xml:space="preserve"> PAGEREF _Toc181084226 \h </w:instrText>
            </w:r>
            <w:r w:rsidRPr="00670B60">
              <w:rPr>
                <w:webHidden/>
              </w:rPr>
            </w:r>
            <w:r w:rsidRPr="00670B60">
              <w:rPr>
                <w:webHidden/>
              </w:rPr>
              <w:fldChar w:fldCharType="separate"/>
            </w:r>
            <w:r>
              <w:rPr>
                <w:webHidden/>
              </w:rPr>
              <w:t>11</w:t>
            </w:r>
            <w:r w:rsidRPr="00670B60">
              <w:rPr>
                <w:webHidden/>
              </w:rPr>
              <w:fldChar w:fldCharType="end"/>
            </w:r>
          </w:hyperlink>
        </w:p>
        <w:p w14:paraId="68BF7C18" w14:textId="22716330"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27" w:history="1">
            <w:r w:rsidRPr="00670B60">
              <w:rPr>
                <w:rStyle w:val="Hyperlink"/>
              </w:rPr>
              <w:t>1.1.</w:t>
            </w:r>
            <w:r w:rsidRPr="00670B60">
              <w:rPr>
                <w:rFonts w:asciiTheme="minorHAnsi" w:eastAsiaTheme="minorEastAsia" w:hAnsiTheme="minorHAnsi" w:cstheme="minorBidi"/>
                <w:kern w:val="2"/>
                <w:sz w:val="24"/>
                <w:szCs w:val="24"/>
                <w14:ligatures w14:val="standardContextual"/>
              </w:rPr>
              <w:tab/>
            </w:r>
            <w:r w:rsidRPr="00670B60">
              <w:rPr>
                <w:rStyle w:val="Hyperlink"/>
              </w:rPr>
              <w:t>Đa truy cập phi trực giao là gì?</w:t>
            </w:r>
            <w:r w:rsidRPr="00670B60">
              <w:rPr>
                <w:webHidden/>
              </w:rPr>
              <w:tab/>
            </w:r>
            <w:r w:rsidRPr="00670B60">
              <w:rPr>
                <w:webHidden/>
              </w:rPr>
              <w:fldChar w:fldCharType="begin"/>
            </w:r>
            <w:r w:rsidRPr="00670B60">
              <w:rPr>
                <w:webHidden/>
              </w:rPr>
              <w:instrText xml:space="preserve"> PAGEREF _Toc181084227 \h </w:instrText>
            </w:r>
            <w:r w:rsidRPr="00670B60">
              <w:rPr>
                <w:webHidden/>
              </w:rPr>
            </w:r>
            <w:r w:rsidRPr="00670B60">
              <w:rPr>
                <w:webHidden/>
              </w:rPr>
              <w:fldChar w:fldCharType="separate"/>
            </w:r>
            <w:r>
              <w:rPr>
                <w:webHidden/>
              </w:rPr>
              <w:t>11</w:t>
            </w:r>
            <w:r w:rsidRPr="00670B60">
              <w:rPr>
                <w:webHidden/>
              </w:rPr>
              <w:fldChar w:fldCharType="end"/>
            </w:r>
          </w:hyperlink>
        </w:p>
        <w:p w14:paraId="150897A9" w14:textId="059E57D2"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28" w:history="1">
            <w:r w:rsidRPr="00670B60">
              <w:rPr>
                <w:rStyle w:val="Hyperlink"/>
              </w:rPr>
              <w:t>1.2.</w:t>
            </w:r>
            <w:r w:rsidRPr="00670B60">
              <w:rPr>
                <w:rFonts w:asciiTheme="minorHAnsi" w:eastAsiaTheme="minorEastAsia" w:hAnsiTheme="minorHAnsi" w:cstheme="minorBidi"/>
                <w:kern w:val="2"/>
                <w:sz w:val="24"/>
                <w:szCs w:val="24"/>
                <w14:ligatures w14:val="standardContextual"/>
              </w:rPr>
              <w:tab/>
            </w:r>
            <w:r w:rsidRPr="00670B60">
              <w:rPr>
                <w:rStyle w:val="Hyperlink"/>
              </w:rPr>
              <w:t>Nguyên lí hoạt động của NOMA:</w:t>
            </w:r>
            <w:r w:rsidRPr="00670B60">
              <w:rPr>
                <w:webHidden/>
              </w:rPr>
              <w:tab/>
            </w:r>
            <w:r w:rsidRPr="00670B60">
              <w:rPr>
                <w:webHidden/>
              </w:rPr>
              <w:fldChar w:fldCharType="begin"/>
            </w:r>
            <w:r w:rsidRPr="00670B60">
              <w:rPr>
                <w:webHidden/>
              </w:rPr>
              <w:instrText xml:space="preserve"> PAGEREF _Toc181084228 \h </w:instrText>
            </w:r>
            <w:r w:rsidRPr="00670B60">
              <w:rPr>
                <w:webHidden/>
              </w:rPr>
            </w:r>
            <w:r w:rsidRPr="00670B60">
              <w:rPr>
                <w:webHidden/>
              </w:rPr>
              <w:fldChar w:fldCharType="separate"/>
            </w:r>
            <w:r>
              <w:rPr>
                <w:webHidden/>
              </w:rPr>
              <w:t>13</w:t>
            </w:r>
            <w:r w:rsidRPr="00670B60">
              <w:rPr>
                <w:webHidden/>
              </w:rPr>
              <w:fldChar w:fldCharType="end"/>
            </w:r>
          </w:hyperlink>
        </w:p>
        <w:p w14:paraId="05AEFA4D" w14:textId="3E50BF77"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29" w:history="1">
            <w:r w:rsidRPr="00670B60">
              <w:rPr>
                <w:rStyle w:val="Hyperlink"/>
              </w:rPr>
              <w:t>1.3.</w:t>
            </w:r>
            <w:r w:rsidRPr="00670B60">
              <w:rPr>
                <w:rFonts w:asciiTheme="minorHAnsi" w:eastAsiaTheme="minorEastAsia" w:hAnsiTheme="minorHAnsi" w:cstheme="minorBidi"/>
                <w:kern w:val="2"/>
                <w:sz w:val="24"/>
                <w:szCs w:val="24"/>
                <w14:ligatures w14:val="standardContextual"/>
              </w:rPr>
              <w:tab/>
            </w:r>
            <w:r w:rsidRPr="00670B60">
              <w:rPr>
                <w:rStyle w:val="Hyperlink"/>
              </w:rPr>
              <w:t>Các phương thức thực thi kỹ thuật đa truy cập phi trực giao NOMA:</w:t>
            </w:r>
            <w:r w:rsidRPr="00670B60">
              <w:rPr>
                <w:webHidden/>
              </w:rPr>
              <w:tab/>
            </w:r>
            <w:r w:rsidRPr="00670B60">
              <w:rPr>
                <w:webHidden/>
              </w:rPr>
              <w:fldChar w:fldCharType="begin"/>
            </w:r>
            <w:r w:rsidRPr="00670B60">
              <w:rPr>
                <w:webHidden/>
              </w:rPr>
              <w:instrText xml:space="preserve"> PAGEREF _Toc181084229 \h </w:instrText>
            </w:r>
            <w:r w:rsidRPr="00670B60">
              <w:rPr>
                <w:webHidden/>
              </w:rPr>
            </w:r>
            <w:r w:rsidRPr="00670B60">
              <w:rPr>
                <w:webHidden/>
              </w:rPr>
              <w:fldChar w:fldCharType="separate"/>
            </w:r>
            <w:r>
              <w:rPr>
                <w:webHidden/>
              </w:rPr>
              <w:t>13</w:t>
            </w:r>
            <w:r w:rsidRPr="00670B60">
              <w:rPr>
                <w:webHidden/>
              </w:rPr>
              <w:fldChar w:fldCharType="end"/>
            </w:r>
          </w:hyperlink>
        </w:p>
        <w:p w14:paraId="24C50F86" w14:textId="0EEE4A56" w:rsidR="00670B60" w:rsidRPr="00670B60" w:rsidRDefault="00670B60" w:rsidP="00670B60">
          <w:pPr>
            <w:pStyle w:val="TOC1"/>
            <w:tabs>
              <w:tab w:val="left" w:pos="1760"/>
            </w:tabs>
            <w:spacing w:line="360" w:lineRule="auto"/>
            <w:rPr>
              <w:rFonts w:asciiTheme="minorHAnsi" w:eastAsiaTheme="minorEastAsia" w:hAnsiTheme="minorHAnsi" w:cstheme="minorBidi"/>
              <w:kern w:val="2"/>
              <w:sz w:val="24"/>
              <w:szCs w:val="24"/>
              <w14:ligatures w14:val="standardContextual"/>
            </w:rPr>
          </w:pPr>
          <w:hyperlink w:anchor="_Toc181084230" w:history="1">
            <w:r w:rsidRPr="00670B60">
              <w:rPr>
                <w:rStyle w:val="Hyperlink"/>
              </w:rPr>
              <w:t>CHƯƠNG 2:</w:t>
            </w:r>
            <w:r w:rsidRPr="00670B60">
              <w:rPr>
                <w:rFonts w:asciiTheme="minorHAnsi" w:eastAsiaTheme="minorEastAsia" w:hAnsiTheme="minorHAnsi" w:cstheme="minorBidi"/>
                <w:kern w:val="2"/>
                <w:sz w:val="24"/>
                <w:szCs w:val="24"/>
                <w14:ligatures w14:val="standardContextual"/>
              </w:rPr>
              <w:tab/>
            </w:r>
            <w:r w:rsidRPr="00670B60">
              <w:rPr>
                <w:rStyle w:val="Hyperlink"/>
              </w:rPr>
              <w:t>NOMA TRONG MIỀN CÔNG SUẤT</w:t>
            </w:r>
            <w:r w:rsidRPr="00670B60">
              <w:rPr>
                <w:webHidden/>
              </w:rPr>
              <w:tab/>
            </w:r>
            <w:r w:rsidRPr="00670B60">
              <w:rPr>
                <w:webHidden/>
              </w:rPr>
              <w:fldChar w:fldCharType="begin"/>
            </w:r>
            <w:r w:rsidRPr="00670B60">
              <w:rPr>
                <w:webHidden/>
              </w:rPr>
              <w:instrText xml:space="preserve"> PAGEREF _Toc181084230 \h </w:instrText>
            </w:r>
            <w:r w:rsidRPr="00670B60">
              <w:rPr>
                <w:webHidden/>
              </w:rPr>
            </w:r>
            <w:r w:rsidRPr="00670B60">
              <w:rPr>
                <w:webHidden/>
              </w:rPr>
              <w:fldChar w:fldCharType="separate"/>
            </w:r>
            <w:r>
              <w:rPr>
                <w:webHidden/>
              </w:rPr>
              <w:t>15</w:t>
            </w:r>
            <w:r w:rsidRPr="00670B60">
              <w:rPr>
                <w:webHidden/>
              </w:rPr>
              <w:fldChar w:fldCharType="end"/>
            </w:r>
          </w:hyperlink>
        </w:p>
        <w:p w14:paraId="36F16052" w14:textId="1A190C0A"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31" w:history="1">
            <w:r w:rsidRPr="00670B60">
              <w:rPr>
                <w:rStyle w:val="Hyperlink"/>
              </w:rPr>
              <w:t>2.1.</w:t>
            </w:r>
            <w:r w:rsidRPr="00670B60">
              <w:rPr>
                <w:rFonts w:asciiTheme="minorHAnsi" w:eastAsiaTheme="minorEastAsia" w:hAnsiTheme="minorHAnsi" w:cstheme="minorBidi"/>
                <w:kern w:val="2"/>
                <w:sz w:val="24"/>
                <w:szCs w:val="24"/>
                <w14:ligatures w14:val="standardContextual"/>
              </w:rPr>
              <w:tab/>
            </w:r>
            <w:r w:rsidRPr="00670B60">
              <w:rPr>
                <w:rStyle w:val="Hyperlink"/>
              </w:rPr>
              <w:t>NOMA trong miền công suất là gì?</w:t>
            </w:r>
            <w:r w:rsidRPr="00670B60">
              <w:rPr>
                <w:webHidden/>
              </w:rPr>
              <w:tab/>
            </w:r>
            <w:r w:rsidRPr="00670B60">
              <w:rPr>
                <w:webHidden/>
              </w:rPr>
              <w:fldChar w:fldCharType="begin"/>
            </w:r>
            <w:r w:rsidRPr="00670B60">
              <w:rPr>
                <w:webHidden/>
              </w:rPr>
              <w:instrText xml:space="preserve"> PAGEREF _Toc181084231 \h </w:instrText>
            </w:r>
            <w:r w:rsidRPr="00670B60">
              <w:rPr>
                <w:webHidden/>
              </w:rPr>
            </w:r>
            <w:r w:rsidRPr="00670B60">
              <w:rPr>
                <w:webHidden/>
              </w:rPr>
              <w:fldChar w:fldCharType="separate"/>
            </w:r>
            <w:r>
              <w:rPr>
                <w:webHidden/>
              </w:rPr>
              <w:t>15</w:t>
            </w:r>
            <w:r w:rsidRPr="00670B60">
              <w:rPr>
                <w:webHidden/>
              </w:rPr>
              <w:fldChar w:fldCharType="end"/>
            </w:r>
          </w:hyperlink>
        </w:p>
        <w:p w14:paraId="6508FF0E" w14:textId="799FBEDC"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32" w:history="1">
            <w:r w:rsidRPr="00670B60">
              <w:rPr>
                <w:rStyle w:val="Hyperlink"/>
              </w:rPr>
              <w:t>2.2.</w:t>
            </w:r>
            <w:r w:rsidRPr="00670B60">
              <w:rPr>
                <w:rFonts w:asciiTheme="minorHAnsi" w:eastAsiaTheme="minorEastAsia" w:hAnsiTheme="minorHAnsi" w:cstheme="minorBidi"/>
                <w:kern w:val="2"/>
                <w:sz w:val="24"/>
                <w:szCs w:val="24"/>
                <w14:ligatures w14:val="standardContextual"/>
              </w:rPr>
              <w:tab/>
            </w:r>
            <w:r w:rsidRPr="00670B60">
              <w:rPr>
                <w:rStyle w:val="Hyperlink"/>
              </w:rPr>
              <w:t>Mã hóa xếp chồng SC:</w:t>
            </w:r>
            <w:r w:rsidRPr="00670B60">
              <w:rPr>
                <w:webHidden/>
              </w:rPr>
              <w:tab/>
            </w:r>
            <w:r w:rsidRPr="00670B60">
              <w:rPr>
                <w:webHidden/>
              </w:rPr>
              <w:fldChar w:fldCharType="begin"/>
            </w:r>
            <w:r w:rsidRPr="00670B60">
              <w:rPr>
                <w:webHidden/>
              </w:rPr>
              <w:instrText xml:space="preserve"> PAGEREF _Toc181084232 \h </w:instrText>
            </w:r>
            <w:r w:rsidRPr="00670B60">
              <w:rPr>
                <w:webHidden/>
              </w:rPr>
            </w:r>
            <w:r w:rsidRPr="00670B60">
              <w:rPr>
                <w:webHidden/>
              </w:rPr>
              <w:fldChar w:fldCharType="separate"/>
            </w:r>
            <w:r>
              <w:rPr>
                <w:webHidden/>
              </w:rPr>
              <w:t>16</w:t>
            </w:r>
            <w:r w:rsidRPr="00670B60">
              <w:rPr>
                <w:webHidden/>
              </w:rPr>
              <w:fldChar w:fldCharType="end"/>
            </w:r>
          </w:hyperlink>
        </w:p>
        <w:p w14:paraId="252DB10D" w14:textId="7B417AA6"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33" w:history="1">
            <w:r w:rsidRPr="00670B60">
              <w:rPr>
                <w:rStyle w:val="Hyperlink"/>
              </w:rPr>
              <w:t>2.3.</w:t>
            </w:r>
            <w:r w:rsidRPr="00670B60">
              <w:rPr>
                <w:rFonts w:asciiTheme="minorHAnsi" w:eastAsiaTheme="minorEastAsia" w:hAnsiTheme="minorHAnsi" w:cstheme="minorBidi"/>
                <w:kern w:val="2"/>
                <w:sz w:val="24"/>
                <w:szCs w:val="24"/>
                <w14:ligatures w14:val="standardContextual"/>
              </w:rPr>
              <w:tab/>
            </w:r>
            <w:r w:rsidRPr="00670B60">
              <w:rPr>
                <w:rStyle w:val="Hyperlink"/>
              </w:rPr>
              <w:t>Các kỹ thuật khử nhiễu (SIC - Successive Interference Cancellation):</w:t>
            </w:r>
            <w:r w:rsidRPr="00670B60">
              <w:rPr>
                <w:webHidden/>
              </w:rPr>
              <w:tab/>
            </w:r>
            <w:r w:rsidRPr="00670B60">
              <w:rPr>
                <w:webHidden/>
              </w:rPr>
              <w:fldChar w:fldCharType="begin"/>
            </w:r>
            <w:r w:rsidRPr="00670B60">
              <w:rPr>
                <w:webHidden/>
              </w:rPr>
              <w:instrText xml:space="preserve"> PAGEREF _Toc181084233 \h </w:instrText>
            </w:r>
            <w:r w:rsidRPr="00670B60">
              <w:rPr>
                <w:webHidden/>
              </w:rPr>
            </w:r>
            <w:r w:rsidRPr="00670B60">
              <w:rPr>
                <w:webHidden/>
              </w:rPr>
              <w:fldChar w:fldCharType="separate"/>
            </w:r>
            <w:r>
              <w:rPr>
                <w:webHidden/>
              </w:rPr>
              <w:t>17</w:t>
            </w:r>
            <w:r w:rsidRPr="00670B60">
              <w:rPr>
                <w:webHidden/>
              </w:rPr>
              <w:fldChar w:fldCharType="end"/>
            </w:r>
          </w:hyperlink>
        </w:p>
        <w:p w14:paraId="64EE07F4" w14:textId="37C64601"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34" w:history="1">
            <w:r w:rsidRPr="00670B60">
              <w:rPr>
                <w:rStyle w:val="Hyperlink"/>
              </w:rPr>
              <w:t>2.4.</w:t>
            </w:r>
            <w:r w:rsidRPr="00670B60">
              <w:rPr>
                <w:rFonts w:asciiTheme="minorHAnsi" w:eastAsiaTheme="minorEastAsia" w:hAnsiTheme="minorHAnsi" w:cstheme="minorBidi"/>
                <w:kern w:val="2"/>
                <w:sz w:val="24"/>
                <w:szCs w:val="24"/>
                <w14:ligatures w14:val="standardContextual"/>
              </w:rPr>
              <w:tab/>
            </w:r>
            <w:r w:rsidRPr="00670B60">
              <w:rPr>
                <w:rStyle w:val="Hyperlink"/>
              </w:rPr>
              <w:t>Mô phỏng:</w:t>
            </w:r>
            <w:r w:rsidRPr="00670B60">
              <w:rPr>
                <w:webHidden/>
              </w:rPr>
              <w:tab/>
            </w:r>
            <w:r w:rsidRPr="00670B60">
              <w:rPr>
                <w:webHidden/>
              </w:rPr>
              <w:fldChar w:fldCharType="begin"/>
            </w:r>
            <w:r w:rsidRPr="00670B60">
              <w:rPr>
                <w:webHidden/>
              </w:rPr>
              <w:instrText xml:space="preserve"> PAGEREF _Toc181084234 \h </w:instrText>
            </w:r>
            <w:r w:rsidRPr="00670B60">
              <w:rPr>
                <w:webHidden/>
              </w:rPr>
            </w:r>
            <w:r w:rsidRPr="00670B60">
              <w:rPr>
                <w:webHidden/>
              </w:rPr>
              <w:fldChar w:fldCharType="separate"/>
            </w:r>
            <w:r>
              <w:rPr>
                <w:webHidden/>
              </w:rPr>
              <w:t>18</w:t>
            </w:r>
            <w:r w:rsidRPr="00670B60">
              <w:rPr>
                <w:webHidden/>
              </w:rPr>
              <w:fldChar w:fldCharType="end"/>
            </w:r>
          </w:hyperlink>
        </w:p>
        <w:p w14:paraId="1AB3F961" w14:textId="4364EFD9"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35" w:history="1">
            <w:r w:rsidRPr="00670B60">
              <w:rPr>
                <w:rStyle w:val="Hyperlink"/>
              </w:rPr>
              <w:t>2.5.</w:t>
            </w:r>
            <w:r w:rsidRPr="00670B60">
              <w:rPr>
                <w:rFonts w:asciiTheme="minorHAnsi" w:eastAsiaTheme="minorEastAsia" w:hAnsiTheme="minorHAnsi" w:cstheme="minorBidi"/>
                <w:kern w:val="2"/>
                <w:sz w:val="24"/>
                <w:szCs w:val="24"/>
                <w14:ligatures w14:val="standardContextual"/>
              </w:rPr>
              <w:tab/>
            </w:r>
            <w:r w:rsidRPr="00670B60">
              <w:rPr>
                <w:rStyle w:val="Hyperlink"/>
              </w:rPr>
              <w:t>Thách thức khi triển khai SIC trong thực tế:</w:t>
            </w:r>
            <w:r w:rsidRPr="00670B60">
              <w:rPr>
                <w:webHidden/>
              </w:rPr>
              <w:tab/>
            </w:r>
            <w:r w:rsidRPr="00670B60">
              <w:rPr>
                <w:webHidden/>
              </w:rPr>
              <w:fldChar w:fldCharType="begin"/>
            </w:r>
            <w:r w:rsidRPr="00670B60">
              <w:rPr>
                <w:webHidden/>
              </w:rPr>
              <w:instrText xml:space="preserve"> PAGEREF _Toc181084235 \h </w:instrText>
            </w:r>
            <w:r w:rsidRPr="00670B60">
              <w:rPr>
                <w:webHidden/>
              </w:rPr>
            </w:r>
            <w:r w:rsidRPr="00670B60">
              <w:rPr>
                <w:webHidden/>
              </w:rPr>
              <w:fldChar w:fldCharType="separate"/>
            </w:r>
            <w:r>
              <w:rPr>
                <w:webHidden/>
              </w:rPr>
              <w:t>24</w:t>
            </w:r>
            <w:r w:rsidRPr="00670B60">
              <w:rPr>
                <w:webHidden/>
              </w:rPr>
              <w:fldChar w:fldCharType="end"/>
            </w:r>
          </w:hyperlink>
        </w:p>
        <w:p w14:paraId="0572BAA2" w14:textId="74BE96DF" w:rsidR="00670B60" w:rsidRPr="00670B60" w:rsidRDefault="00670B60" w:rsidP="00670B60">
          <w:pPr>
            <w:pStyle w:val="TOC1"/>
            <w:tabs>
              <w:tab w:val="left" w:pos="1760"/>
            </w:tabs>
            <w:spacing w:line="360" w:lineRule="auto"/>
            <w:rPr>
              <w:rFonts w:asciiTheme="minorHAnsi" w:eastAsiaTheme="minorEastAsia" w:hAnsiTheme="minorHAnsi" w:cstheme="minorBidi"/>
              <w:kern w:val="2"/>
              <w:sz w:val="24"/>
              <w:szCs w:val="24"/>
              <w14:ligatures w14:val="standardContextual"/>
            </w:rPr>
          </w:pPr>
          <w:hyperlink w:anchor="_Toc181084236" w:history="1">
            <w:r w:rsidRPr="00670B60">
              <w:rPr>
                <w:rStyle w:val="Hyperlink"/>
                <w:rFonts w:eastAsia="Arial"/>
              </w:rPr>
              <w:t>CHƯƠNG 3:</w:t>
            </w:r>
            <w:r w:rsidRPr="00670B60">
              <w:rPr>
                <w:rFonts w:asciiTheme="minorHAnsi" w:eastAsiaTheme="minorEastAsia" w:hAnsiTheme="minorHAnsi" w:cstheme="minorBidi"/>
                <w:kern w:val="2"/>
                <w:sz w:val="24"/>
                <w:szCs w:val="24"/>
                <w14:ligatures w14:val="standardContextual"/>
              </w:rPr>
              <w:tab/>
            </w:r>
            <w:r w:rsidRPr="00670B60">
              <w:rPr>
                <w:rStyle w:val="Hyperlink"/>
                <w:rFonts w:eastAsia="Arial"/>
              </w:rPr>
              <w:t>HỢP TÁC GIỮA NOMA VÀ CÁC CÔNG NGHỆ KHÁC</w:t>
            </w:r>
            <w:r w:rsidRPr="00670B60">
              <w:rPr>
                <w:webHidden/>
              </w:rPr>
              <w:tab/>
            </w:r>
            <w:r w:rsidRPr="00670B60">
              <w:rPr>
                <w:webHidden/>
              </w:rPr>
              <w:fldChar w:fldCharType="begin"/>
            </w:r>
            <w:r w:rsidRPr="00670B60">
              <w:rPr>
                <w:webHidden/>
              </w:rPr>
              <w:instrText xml:space="preserve"> PAGEREF _Toc181084236 \h </w:instrText>
            </w:r>
            <w:r w:rsidRPr="00670B60">
              <w:rPr>
                <w:webHidden/>
              </w:rPr>
            </w:r>
            <w:r w:rsidRPr="00670B60">
              <w:rPr>
                <w:webHidden/>
              </w:rPr>
              <w:fldChar w:fldCharType="separate"/>
            </w:r>
            <w:r>
              <w:rPr>
                <w:webHidden/>
              </w:rPr>
              <w:t>25</w:t>
            </w:r>
            <w:r w:rsidRPr="00670B60">
              <w:rPr>
                <w:webHidden/>
              </w:rPr>
              <w:fldChar w:fldCharType="end"/>
            </w:r>
          </w:hyperlink>
        </w:p>
        <w:p w14:paraId="1D6E9BC4" w14:textId="2583A82F"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37" w:history="1">
            <w:r w:rsidRPr="00670B60">
              <w:rPr>
                <w:rStyle w:val="Hyperlink"/>
                <w:rFonts w:eastAsia="Arial"/>
                <w:lang w:val="vi-VN"/>
              </w:rPr>
              <w:t>3.1.</w:t>
            </w:r>
            <w:r w:rsidRPr="00670B60">
              <w:rPr>
                <w:rFonts w:asciiTheme="minorHAnsi" w:eastAsiaTheme="minorEastAsia" w:hAnsiTheme="minorHAnsi" w:cstheme="minorBidi"/>
                <w:kern w:val="2"/>
                <w:sz w:val="24"/>
                <w:szCs w:val="24"/>
                <w14:ligatures w14:val="standardContextual"/>
              </w:rPr>
              <w:tab/>
            </w:r>
            <w:r w:rsidRPr="00670B60">
              <w:rPr>
                <w:rStyle w:val="Hyperlink"/>
                <w:rFonts w:eastAsia="Arial"/>
              </w:rPr>
              <w:t>NOMA + MIMO (Multiple Input Multiple Output):</w:t>
            </w:r>
            <w:r w:rsidRPr="00670B60">
              <w:rPr>
                <w:webHidden/>
              </w:rPr>
              <w:tab/>
            </w:r>
            <w:r w:rsidRPr="00670B60">
              <w:rPr>
                <w:webHidden/>
              </w:rPr>
              <w:fldChar w:fldCharType="begin"/>
            </w:r>
            <w:r w:rsidRPr="00670B60">
              <w:rPr>
                <w:webHidden/>
              </w:rPr>
              <w:instrText xml:space="preserve"> PAGEREF _Toc181084237 \h </w:instrText>
            </w:r>
            <w:r w:rsidRPr="00670B60">
              <w:rPr>
                <w:webHidden/>
              </w:rPr>
            </w:r>
            <w:r w:rsidRPr="00670B60">
              <w:rPr>
                <w:webHidden/>
              </w:rPr>
              <w:fldChar w:fldCharType="separate"/>
            </w:r>
            <w:r>
              <w:rPr>
                <w:webHidden/>
              </w:rPr>
              <w:t>25</w:t>
            </w:r>
            <w:r w:rsidRPr="00670B60">
              <w:rPr>
                <w:webHidden/>
              </w:rPr>
              <w:fldChar w:fldCharType="end"/>
            </w:r>
          </w:hyperlink>
        </w:p>
        <w:p w14:paraId="375A698C" w14:textId="601C730E"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38" w:history="1">
            <w:r w:rsidRPr="00670B60">
              <w:rPr>
                <w:rStyle w:val="Hyperlink"/>
                <w:rFonts w:eastAsia="Arial"/>
                <w:lang w:val="vi-VN"/>
              </w:rPr>
              <w:t>3.2.</w:t>
            </w:r>
            <w:r w:rsidRPr="00670B60">
              <w:rPr>
                <w:rFonts w:asciiTheme="minorHAnsi" w:eastAsiaTheme="minorEastAsia" w:hAnsiTheme="minorHAnsi" w:cstheme="minorBidi"/>
                <w:kern w:val="2"/>
                <w:sz w:val="24"/>
                <w:szCs w:val="24"/>
                <w14:ligatures w14:val="standardContextual"/>
              </w:rPr>
              <w:tab/>
            </w:r>
            <w:r w:rsidRPr="00670B60">
              <w:rPr>
                <w:rStyle w:val="Hyperlink"/>
                <w:rFonts w:eastAsia="Arial"/>
              </w:rPr>
              <w:t>NOMA + HetNet (Heterogeneous Networks):</w:t>
            </w:r>
            <w:r w:rsidRPr="00670B60">
              <w:rPr>
                <w:webHidden/>
              </w:rPr>
              <w:tab/>
            </w:r>
            <w:r w:rsidRPr="00670B60">
              <w:rPr>
                <w:webHidden/>
              </w:rPr>
              <w:fldChar w:fldCharType="begin"/>
            </w:r>
            <w:r w:rsidRPr="00670B60">
              <w:rPr>
                <w:webHidden/>
              </w:rPr>
              <w:instrText xml:space="preserve"> PAGEREF _Toc181084238 \h </w:instrText>
            </w:r>
            <w:r w:rsidRPr="00670B60">
              <w:rPr>
                <w:webHidden/>
              </w:rPr>
            </w:r>
            <w:r w:rsidRPr="00670B60">
              <w:rPr>
                <w:webHidden/>
              </w:rPr>
              <w:fldChar w:fldCharType="separate"/>
            </w:r>
            <w:r>
              <w:rPr>
                <w:webHidden/>
              </w:rPr>
              <w:t>25</w:t>
            </w:r>
            <w:r w:rsidRPr="00670B60">
              <w:rPr>
                <w:webHidden/>
              </w:rPr>
              <w:fldChar w:fldCharType="end"/>
            </w:r>
          </w:hyperlink>
        </w:p>
        <w:p w14:paraId="228FF44E" w14:textId="6E9ECA0C"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39" w:history="1">
            <w:r w:rsidRPr="00670B60">
              <w:rPr>
                <w:rStyle w:val="Hyperlink"/>
                <w:rFonts w:eastAsia="Arial"/>
                <w:lang w:val="vi-VN"/>
              </w:rPr>
              <w:t>3.3.</w:t>
            </w:r>
            <w:r w:rsidRPr="00670B60">
              <w:rPr>
                <w:rFonts w:asciiTheme="minorHAnsi" w:eastAsiaTheme="minorEastAsia" w:hAnsiTheme="minorHAnsi" w:cstheme="minorBidi"/>
                <w:kern w:val="2"/>
                <w:sz w:val="24"/>
                <w:szCs w:val="24"/>
                <w14:ligatures w14:val="standardContextual"/>
              </w:rPr>
              <w:tab/>
            </w:r>
            <w:r w:rsidRPr="00670B60">
              <w:rPr>
                <w:rStyle w:val="Hyperlink"/>
                <w:rFonts w:eastAsia="Arial"/>
              </w:rPr>
              <w:t>C-NOMA (Cooperative NOMA):</w:t>
            </w:r>
            <w:r w:rsidRPr="00670B60">
              <w:rPr>
                <w:webHidden/>
              </w:rPr>
              <w:tab/>
            </w:r>
            <w:r w:rsidRPr="00670B60">
              <w:rPr>
                <w:webHidden/>
              </w:rPr>
              <w:fldChar w:fldCharType="begin"/>
            </w:r>
            <w:r w:rsidRPr="00670B60">
              <w:rPr>
                <w:webHidden/>
              </w:rPr>
              <w:instrText xml:space="preserve"> PAGEREF _Toc181084239 \h </w:instrText>
            </w:r>
            <w:r w:rsidRPr="00670B60">
              <w:rPr>
                <w:webHidden/>
              </w:rPr>
            </w:r>
            <w:r w:rsidRPr="00670B60">
              <w:rPr>
                <w:webHidden/>
              </w:rPr>
              <w:fldChar w:fldCharType="separate"/>
            </w:r>
            <w:r>
              <w:rPr>
                <w:webHidden/>
              </w:rPr>
              <w:t>26</w:t>
            </w:r>
            <w:r w:rsidRPr="00670B60">
              <w:rPr>
                <w:webHidden/>
              </w:rPr>
              <w:fldChar w:fldCharType="end"/>
            </w:r>
          </w:hyperlink>
        </w:p>
        <w:p w14:paraId="079C2304" w14:textId="6C8248AD"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40" w:history="1">
            <w:r w:rsidRPr="00670B60">
              <w:rPr>
                <w:rStyle w:val="Hyperlink"/>
                <w:lang w:val="vi-VN"/>
              </w:rPr>
              <w:t>3.4.</w:t>
            </w:r>
            <w:r w:rsidRPr="00670B60">
              <w:rPr>
                <w:rFonts w:asciiTheme="minorHAnsi" w:eastAsiaTheme="minorEastAsia" w:hAnsiTheme="minorHAnsi" w:cstheme="minorBidi"/>
                <w:kern w:val="2"/>
                <w:sz w:val="24"/>
                <w:szCs w:val="24"/>
                <w14:ligatures w14:val="standardContextual"/>
              </w:rPr>
              <w:tab/>
            </w:r>
            <w:r w:rsidRPr="00670B60">
              <w:rPr>
                <w:rStyle w:val="Hyperlink"/>
              </w:rPr>
              <w:t>NOMA + CoMP (Coordinated Multi-Point)</w:t>
            </w:r>
            <w:r w:rsidRPr="00670B60">
              <w:rPr>
                <w:webHidden/>
              </w:rPr>
              <w:tab/>
            </w:r>
            <w:r w:rsidRPr="00670B60">
              <w:rPr>
                <w:webHidden/>
              </w:rPr>
              <w:fldChar w:fldCharType="begin"/>
            </w:r>
            <w:r w:rsidRPr="00670B60">
              <w:rPr>
                <w:webHidden/>
              </w:rPr>
              <w:instrText xml:space="preserve"> PAGEREF _Toc181084240 \h </w:instrText>
            </w:r>
            <w:r w:rsidRPr="00670B60">
              <w:rPr>
                <w:webHidden/>
              </w:rPr>
            </w:r>
            <w:r w:rsidRPr="00670B60">
              <w:rPr>
                <w:webHidden/>
              </w:rPr>
              <w:fldChar w:fldCharType="separate"/>
            </w:r>
            <w:r>
              <w:rPr>
                <w:webHidden/>
              </w:rPr>
              <w:t>27</w:t>
            </w:r>
            <w:r w:rsidRPr="00670B60">
              <w:rPr>
                <w:webHidden/>
              </w:rPr>
              <w:fldChar w:fldCharType="end"/>
            </w:r>
          </w:hyperlink>
        </w:p>
        <w:p w14:paraId="0BF7F94B" w14:textId="578314AD" w:rsidR="00670B60" w:rsidRPr="00670B60" w:rsidRDefault="00670B60" w:rsidP="00670B60">
          <w:pPr>
            <w:pStyle w:val="TOC1"/>
            <w:tabs>
              <w:tab w:val="left" w:pos="1760"/>
            </w:tabs>
            <w:spacing w:line="360" w:lineRule="auto"/>
            <w:rPr>
              <w:rFonts w:asciiTheme="minorHAnsi" w:eastAsiaTheme="minorEastAsia" w:hAnsiTheme="minorHAnsi" w:cstheme="minorBidi"/>
              <w:kern w:val="2"/>
              <w:sz w:val="24"/>
              <w:szCs w:val="24"/>
              <w14:ligatures w14:val="standardContextual"/>
            </w:rPr>
          </w:pPr>
          <w:hyperlink w:anchor="_Toc181084241" w:history="1">
            <w:r w:rsidRPr="00670B60">
              <w:rPr>
                <w:rStyle w:val="Hyperlink"/>
              </w:rPr>
              <w:t>CHƯƠNG 4:</w:t>
            </w:r>
            <w:r w:rsidRPr="00670B60">
              <w:rPr>
                <w:rFonts w:asciiTheme="minorHAnsi" w:eastAsiaTheme="minorEastAsia" w:hAnsiTheme="minorHAnsi" w:cstheme="minorBidi"/>
                <w:kern w:val="2"/>
                <w:sz w:val="24"/>
                <w:szCs w:val="24"/>
                <w14:ligatures w14:val="standardContextual"/>
              </w:rPr>
              <w:tab/>
            </w:r>
            <w:r w:rsidRPr="00670B60">
              <w:rPr>
                <w:rStyle w:val="Hyperlink"/>
              </w:rPr>
              <w:t>THÁCH THỨC VÀ HƯỚNG PHÁT TRIỂN CỦA NOMA</w:t>
            </w:r>
            <w:r w:rsidRPr="00670B60">
              <w:rPr>
                <w:webHidden/>
              </w:rPr>
              <w:tab/>
            </w:r>
            <w:r w:rsidRPr="00670B60">
              <w:rPr>
                <w:webHidden/>
              </w:rPr>
              <w:fldChar w:fldCharType="begin"/>
            </w:r>
            <w:r w:rsidRPr="00670B60">
              <w:rPr>
                <w:webHidden/>
              </w:rPr>
              <w:instrText xml:space="preserve"> PAGEREF _Toc181084241 \h </w:instrText>
            </w:r>
            <w:r w:rsidRPr="00670B60">
              <w:rPr>
                <w:webHidden/>
              </w:rPr>
            </w:r>
            <w:r w:rsidRPr="00670B60">
              <w:rPr>
                <w:webHidden/>
              </w:rPr>
              <w:fldChar w:fldCharType="separate"/>
            </w:r>
            <w:r>
              <w:rPr>
                <w:webHidden/>
              </w:rPr>
              <w:t>28</w:t>
            </w:r>
            <w:r w:rsidRPr="00670B60">
              <w:rPr>
                <w:webHidden/>
              </w:rPr>
              <w:fldChar w:fldCharType="end"/>
            </w:r>
          </w:hyperlink>
        </w:p>
        <w:p w14:paraId="4323657F" w14:textId="20D9F8EA"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42" w:history="1">
            <w:r w:rsidRPr="00670B60">
              <w:rPr>
                <w:rStyle w:val="Hyperlink"/>
              </w:rPr>
              <w:t>4.1.</w:t>
            </w:r>
            <w:r w:rsidRPr="00670B60">
              <w:rPr>
                <w:rFonts w:asciiTheme="minorHAnsi" w:eastAsiaTheme="minorEastAsia" w:hAnsiTheme="minorHAnsi" w:cstheme="minorBidi"/>
                <w:kern w:val="2"/>
                <w:sz w:val="24"/>
                <w:szCs w:val="24"/>
                <w14:ligatures w14:val="standardContextual"/>
              </w:rPr>
              <w:tab/>
            </w:r>
            <w:r w:rsidRPr="00670B60">
              <w:rPr>
                <w:rStyle w:val="Hyperlink"/>
              </w:rPr>
              <w:t>Thách thức trong triển khai NOMA:</w:t>
            </w:r>
            <w:r w:rsidRPr="00670B60">
              <w:rPr>
                <w:webHidden/>
              </w:rPr>
              <w:tab/>
            </w:r>
            <w:r w:rsidRPr="00670B60">
              <w:rPr>
                <w:webHidden/>
              </w:rPr>
              <w:fldChar w:fldCharType="begin"/>
            </w:r>
            <w:r w:rsidRPr="00670B60">
              <w:rPr>
                <w:webHidden/>
              </w:rPr>
              <w:instrText xml:space="preserve"> PAGEREF _Toc181084242 \h </w:instrText>
            </w:r>
            <w:r w:rsidRPr="00670B60">
              <w:rPr>
                <w:webHidden/>
              </w:rPr>
            </w:r>
            <w:r w:rsidRPr="00670B60">
              <w:rPr>
                <w:webHidden/>
              </w:rPr>
              <w:fldChar w:fldCharType="separate"/>
            </w:r>
            <w:r>
              <w:rPr>
                <w:webHidden/>
              </w:rPr>
              <w:t>28</w:t>
            </w:r>
            <w:r w:rsidRPr="00670B60">
              <w:rPr>
                <w:webHidden/>
              </w:rPr>
              <w:fldChar w:fldCharType="end"/>
            </w:r>
          </w:hyperlink>
        </w:p>
        <w:p w14:paraId="3FF99C44" w14:textId="540F18B9"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43" w:history="1">
            <w:r w:rsidRPr="00670B60">
              <w:rPr>
                <w:rStyle w:val="Hyperlink"/>
              </w:rPr>
              <w:t>4.2.</w:t>
            </w:r>
            <w:r w:rsidRPr="00670B60">
              <w:rPr>
                <w:rFonts w:asciiTheme="minorHAnsi" w:eastAsiaTheme="minorEastAsia" w:hAnsiTheme="minorHAnsi" w:cstheme="minorBidi"/>
                <w:kern w:val="2"/>
                <w:sz w:val="24"/>
                <w:szCs w:val="24"/>
                <w14:ligatures w14:val="standardContextual"/>
              </w:rPr>
              <w:tab/>
            </w:r>
            <w:r w:rsidRPr="00670B60">
              <w:rPr>
                <w:rStyle w:val="Hyperlink"/>
              </w:rPr>
              <w:t>Các phương pháp cải thiện NOMA:</w:t>
            </w:r>
            <w:r w:rsidRPr="00670B60">
              <w:rPr>
                <w:webHidden/>
              </w:rPr>
              <w:tab/>
            </w:r>
            <w:r w:rsidRPr="00670B60">
              <w:rPr>
                <w:webHidden/>
              </w:rPr>
              <w:fldChar w:fldCharType="begin"/>
            </w:r>
            <w:r w:rsidRPr="00670B60">
              <w:rPr>
                <w:webHidden/>
              </w:rPr>
              <w:instrText xml:space="preserve"> PAGEREF _Toc181084243 \h </w:instrText>
            </w:r>
            <w:r w:rsidRPr="00670B60">
              <w:rPr>
                <w:webHidden/>
              </w:rPr>
            </w:r>
            <w:r w:rsidRPr="00670B60">
              <w:rPr>
                <w:webHidden/>
              </w:rPr>
              <w:fldChar w:fldCharType="separate"/>
            </w:r>
            <w:r>
              <w:rPr>
                <w:webHidden/>
              </w:rPr>
              <w:t>28</w:t>
            </w:r>
            <w:r w:rsidRPr="00670B60">
              <w:rPr>
                <w:webHidden/>
              </w:rPr>
              <w:fldChar w:fldCharType="end"/>
            </w:r>
          </w:hyperlink>
        </w:p>
        <w:p w14:paraId="65ECC274" w14:textId="0D7762C8" w:rsidR="00670B60" w:rsidRPr="00670B60" w:rsidRDefault="00670B60" w:rsidP="00670B60">
          <w:pPr>
            <w:pStyle w:val="TOC2"/>
            <w:spacing w:line="360" w:lineRule="auto"/>
            <w:rPr>
              <w:rFonts w:asciiTheme="minorHAnsi" w:eastAsiaTheme="minorEastAsia" w:hAnsiTheme="minorHAnsi" w:cstheme="minorBidi"/>
              <w:kern w:val="2"/>
              <w:sz w:val="24"/>
              <w:szCs w:val="24"/>
              <w14:ligatures w14:val="standardContextual"/>
            </w:rPr>
          </w:pPr>
          <w:hyperlink w:anchor="_Toc181084244" w:history="1">
            <w:r w:rsidRPr="00670B60">
              <w:rPr>
                <w:rStyle w:val="Hyperlink"/>
              </w:rPr>
              <w:t>4.3.</w:t>
            </w:r>
            <w:r w:rsidRPr="00670B60">
              <w:rPr>
                <w:rFonts w:asciiTheme="minorHAnsi" w:eastAsiaTheme="minorEastAsia" w:hAnsiTheme="minorHAnsi" w:cstheme="minorBidi"/>
                <w:kern w:val="2"/>
                <w:sz w:val="24"/>
                <w:szCs w:val="24"/>
                <w14:ligatures w14:val="standardContextual"/>
              </w:rPr>
              <w:tab/>
            </w:r>
            <w:r w:rsidRPr="00670B60">
              <w:rPr>
                <w:rStyle w:val="Hyperlink"/>
              </w:rPr>
              <w:t>Hướng phát triển trong tương lai:</w:t>
            </w:r>
            <w:r w:rsidRPr="00670B60">
              <w:rPr>
                <w:webHidden/>
              </w:rPr>
              <w:tab/>
            </w:r>
            <w:r w:rsidRPr="00670B60">
              <w:rPr>
                <w:webHidden/>
              </w:rPr>
              <w:fldChar w:fldCharType="begin"/>
            </w:r>
            <w:r w:rsidRPr="00670B60">
              <w:rPr>
                <w:webHidden/>
              </w:rPr>
              <w:instrText xml:space="preserve"> PAGEREF _Toc181084244 \h </w:instrText>
            </w:r>
            <w:r w:rsidRPr="00670B60">
              <w:rPr>
                <w:webHidden/>
              </w:rPr>
            </w:r>
            <w:r w:rsidRPr="00670B60">
              <w:rPr>
                <w:webHidden/>
              </w:rPr>
              <w:fldChar w:fldCharType="separate"/>
            </w:r>
            <w:r>
              <w:rPr>
                <w:webHidden/>
              </w:rPr>
              <w:t>29</w:t>
            </w:r>
            <w:r w:rsidRPr="00670B60">
              <w:rPr>
                <w:webHidden/>
              </w:rPr>
              <w:fldChar w:fldCharType="end"/>
            </w:r>
          </w:hyperlink>
        </w:p>
        <w:p w14:paraId="46ECCF9B" w14:textId="243BAC00" w:rsidR="00670B60" w:rsidRDefault="00670B60" w:rsidP="00670B60">
          <w:pPr>
            <w:pStyle w:val="TOC1"/>
            <w:spacing w:line="360" w:lineRule="auto"/>
            <w:rPr>
              <w:rFonts w:asciiTheme="minorHAnsi" w:eastAsiaTheme="minorEastAsia" w:hAnsiTheme="minorHAnsi" w:cstheme="minorBidi"/>
              <w:kern w:val="2"/>
              <w:sz w:val="24"/>
              <w:szCs w:val="24"/>
              <w14:ligatures w14:val="standardContextual"/>
            </w:rPr>
          </w:pPr>
          <w:hyperlink w:anchor="_Toc181084245" w:history="1">
            <w:r w:rsidRPr="00670B60">
              <w:rPr>
                <w:rStyle w:val="Hyperlink"/>
              </w:rPr>
              <w:t>TÀI LIỆU THAM KHẢO</w:t>
            </w:r>
            <w:r w:rsidRPr="00670B60">
              <w:rPr>
                <w:webHidden/>
              </w:rPr>
              <w:tab/>
            </w:r>
            <w:r w:rsidRPr="00670B60">
              <w:rPr>
                <w:webHidden/>
              </w:rPr>
              <w:fldChar w:fldCharType="begin"/>
            </w:r>
            <w:r w:rsidRPr="00670B60">
              <w:rPr>
                <w:webHidden/>
              </w:rPr>
              <w:instrText xml:space="preserve"> PAGEREF _Toc181084245 \h </w:instrText>
            </w:r>
            <w:r w:rsidRPr="00670B60">
              <w:rPr>
                <w:webHidden/>
              </w:rPr>
            </w:r>
            <w:r w:rsidRPr="00670B60">
              <w:rPr>
                <w:webHidden/>
              </w:rPr>
              <w:fldChar w:fldCharType="separate"/>
            </w:r>
            <w:r>
              <w:rPr>
                <w:webHidden/>
              </w:rPr>
              <w:t>30</w:t>
            </w:r>
            <w:r w:rsidRPr="00670B60">
              <w:rPr>
                <w:webHidden/>
              </w:rPr>
              <w:fldChar w:fldCharType="end"/>
            </w:r>
          </w:hyperlink>
        </w:p>
        <w:p w14:paraId="50941BD0" w14:textId="05E543A1" w:rsidR="1760435A" w:rsidRPr="001D3D41" w:rsidRDefault="1760435A" w:rsidP="004614E1">
          <w:pPr>
            <w:pStyle w:val="TOC1"/>
            <w:tabs>
              <w:tab w:val="clear" w:pos="8778"/>
              <w:tab w:val="right" w:leader="dot" w:pos="8775"/>
            </w:tabs>
            <w:spacing w:line="360" w:lineRule="auto"/>
            <w:rPr>
              <w:rStyle w:val="Hyperlink"/>
            </w:rPr>
          </w:pPr>
          <w:r w:rsidRPr="001D3D41">
            <w:fldChar w:fldCharType="end"/>
          </w:r>
        </w:p>
      </w:sdtContent>
    </w:sdt>
    <w:sdt>
      <w:sdtPr>
        <w:rPr>
          <w:rFonts w:ascii="Times New Roman" w:eastAsia="Calibri" w:hAnsi="Times New Roman"/>
          <w:sz w:val="26"/>
          <w:szCs w:val="26"/>
        </w:rPr>
        <w:id w:val="895177932"/>
        <w:docPartObj>
          <w:docPartGallery w:val="Table of Contents"/>
          <w:docPartUnique/>
        </w:docPartObj>
      </w:sdtPr>
      <w:sdtEndPr>
        <w:rPr>
          <w:rFonts w:ascii="Calibri" w:eastAsia="Times New Roman" w:hAnsi="Calibri"/>
          <w:sz w:val="22"/>
          <w:szCs w:val="22"/>
        </w:rPr>
      </w:sdtEndPr>
      <w:sdtContent>
        <w:p w14:paraId="42AA84EC" w14:textId="3829F63B" w:rsidR="004C1C59" w:rsidRDefault="1760435A" w:rsidP="003B04A8">
          <w:pPr>
            <w:pStyle w:val="TOC8"/>
            <w:tabs>
              <w:tab w:val="right" w:leader="dot" w:pos="8490"/>
            </w:tabs>
            <w:ind w:left="0" w:firstLine="0"/>
          </w:pPr>
          <w:r>
            <w:fldChar w:fldCharType="begin"/>
          </w:r>
          <w:r>
            <w:instrText>TOC \o \z \u \h</w:instrText>
          </w:r>
          <w:r>
            <w:fldChar w:fldCharType="separate"/>
          </w:r>
          <w:r>
            <w:fldChar w:fldCharType="end"/>
          </w:r>
          <w:r w:rsidR="004C1C59">
            <w:br w:type="page"/>
          </w:r>
        </w:p>
      </w:sdtContent>
    </w:sdt>
    <w:bookmarkStart w:id="177" w:name="_Toc462475453" w:displacedByCustomXml="prev"/>
    <w:bookmarkStart w:id="178" w:name="_Toc181015316" w:displacedByCustomXml="prev"/>
    <w:bookmarkStart w:id="179" w:name="_Toc2135015547" w:displacedByCustomXml="prev"/>
    <w:bookmarkStart w:id="180" w:name="_Toc881214613" w:displacedByCustomXml="prev"/>
    <w:bookmarkStart w:id="181" w:name="_Toc1540053024" w:displacedByCustomXml="prev"/>
    <w:bookmarkStart w:id="182" w:name="_Toc1602346650" w:displacedByCustomXml="prev"/>
    <w:bookmarkStart w:id="183" w:name="_Toc239063828" w:displacedByCustomXml="prev"/>
    <w:bookmarkStart w:id="184" w:name="_Toc1546025128" w:displacedByCustomXml="prev"/>
    <w:bookmarkStart w:id="185" w:name="_Toc1446368746" w:displacedByCustomXml="prev"/>
    <w:bookmarkStart w:id="186" w:name="_Toc1712833914" w:displacedByCustomXml="prev"/>
    <w:bookmarkStart w:id="187" w:name="_Toc1761095589" w:displacedByCustomXml="prev"/>
    <w:bookmarkStart w:id="188" w:name="_Toc1866372955" w:displacedByCustomXml="prev"/>
    <w:bookmarkStart w:id="189" w:name="_Toc593917526" w:displacedByCustomXml="prev"/>
    <w:bookmarkStart w:id="190" w:name="_Toc128083252" w:displacedByCustomXml="prev"/>
    <w:bookmarkStart w:id="191" w:name="_Toc415823475" w:displacedByCustomXml="prev"/>
    <w:p w14:paraId="4D752407" w14:textId="721B3508" w:rsidR="00FD06FE" w:rsidRPr="00F14E7C" w:rsidRDefault="008E66D4" w:rsidP="004C1C59">
      <w:pPr>
        <w:pStyle w:val="Title"/>
        <w:rPr>
          <w:rFonts w:eastAsia="Calibri"/>
        </w:rPr>
      </w:pPr>
      <w:bookmarkStart w:id="192" w:name="_Toc181084224"/>
      <w:r w:rsidRPr="008E66D4">
        <w:rPr>
          <w:rStyle w:val="TitleChar"/>
          <w:rFonts w:eastAsia="Calibri"/>
          <w:b/>
          <w:bCs/>
        </w:rPr>
        <w:lastRenderedPageBreak/>
        <w:t>DANH MỤC CÁC KÝ HIỆU</w:t>
      </w:r>
      <w:r w:rsidRPr="008E66D4">
        <w:rPr>
          <w:rStyle w:val="Heading9Char"/>
          <w:rFonts w:ascii="Times New Roman" w:eastAsia="Calibri" w:hAnsi="Times New Roman" w:cs="Times New Roman"/>
          <w:i w:val="0"/>
          <w:iCs w:val="0"/>
          <w:color w:val="auto"/>
        </w:rPr>
        <w:t xml:space="preserve">, </w:t>
      </w:r>
      <w:r w:rsidRPr="008E66D4">
        <w:rPr>
          <w:rStyle w:val="TitleChar"/>
          <w:rFonts w:eastAsia="Calibri"/>
          <w:b/>
          <w:bCs/>
        </w:rPr>
        <w:t>CHỮ VIẾT TẮT</w:t>
      </w:r>
      <w:bookmarkEnd w:id="189"/>
      <w:bookmarkEnd w:id="188"/>
      <w:bookmarkEnd w:id="187"/>
      <w:bookmarkEnd w:id="186"/>
      <w:bookmarkEnd w:id="185"/>
      <w:bookmarkEnd w:id="184"/>
      <w:bookmarkEnd w:id="183"/>
      <w:bookmarkEnd w:id="182"/>
      <w:bookmarkEnd w:id="181"/>
      <w:bookmarkEnd w:id="180"/>
      <w:bookmarkEnd w:id="179"/>
      <w:bookmarkEnd w:id="178"/>
      <w:bookmarkEnd w:id="177"/>
      <w:bookmarkEnd w:id="192"/>
      <w:r w:rsidRPr="008E66D4">
        <w:rPr>
          <w:rStyle w:val="TitleChar"/>
          <w:rFonts w:eastAsia="Calibri"/>
          <w:b/>
          <w:bCs/>
        </w:rPr>
        <w:t xml:space="preserve"> </w:t>
      </w:r>
      <w:bookmarkEnd w:id="190"/>
    </w:p>
    <w:tbl>
      <w:tblPr>
        <w:tblStyle w:val="TableGrid"/>
        <w:tblpPr w:leftFromText="180" w:rightFromText="180" w:vertAnchor="text" w:horzAnchor="margin" w:tblpX="-10" w:tblpY="351"/>
        <w:tblW w:w="8464" w:type="dxa"/>
        <w:tblLook w:val="04A0" w:firstRow="1" w:lastRow="0" w:firstColumn="1" w:lastColumn="0" w:noHBand="0" w:noVBand="1"/>
      </w:tblPr>
      <w:tblGrid>
        <w:gridCol w:w="2225"/>
        <w:gridCol w:w="2990"/>
        <w:gridCol w:w="3249"/>
      </w:tblGrid>
      <w:tr w:rsidR="005F48C9" w14:paraId="7503AF99" w14:textId="77777777" w:rsidTr="00543EBB">
        <w:trPr>
          <w:trHeight w:val="977"/>
        </w:trPr>
        <w:tc>
          <w:tcPr>
            <w:tcW w:w="2225" w:type="dxa"/>
            <w:vAlign w:val="center"/>
          </w:tcPr>
          <w:p w14:paraId="17CAAC32" w14:textId="62BA821C" w:rsidR="005F48C9" w:rsidRPr="003E5D58" w:rsidRDefault="005F48C9" w:rsidP="001D3D41">
            <w:pPr>
              <w:pStyle w:val="Title"/>
              <w:spacing w:before="0" w:line="360" w:lineRule="auto"/>
              <w:outlineLvl w:val="9"/>
            </w:pPr>
            <w:bookmarkStart w:id="193" w:name="_Toc435194507"/>
            <w:bookmarkStart w:id="194" w:name="_Toc1536451484"/>
            <w:bookmarkStart w:id="195" w:name="_Toc1833504689"/>
            <w:bookmarkStart w:id="196" w:name="_Toc285193303"/>
            <w:bookmarkStart w:id="197" w:name="_Toc904285845"/>
            <w:bookmarkStart w:id="198" w:name="_Toc466306781"/>
            <w:bookmarkStart w:id="199" w:name="_Toc564081168"/>
            <w:bookmarkStart w:id="200" w:name="_Toc122922700"/>
            <w:bookmarkStart w:id="201" w:name="_Toc1158701857"/>
            <w:bookmarkStart w:id="202" w:name="_Toc804643402"/>
            <w:bookmarkStart w:id="203" w:name="_Toc2002827527"/>
            <w:r w:rsidRPr="003E5D58">
              <w:t>Chữ viết tắt</w:t>
            </w:r>
            <w:bookmarkEnd w:id="193"/>
            <w:bookmarkEnd w:id="194"/>
            <w:bookmarkEnd w:id="195"/>
            <w:bookmarkEnd w:id="196"/>
            <w:bookmarkEnd w:id="197"/>
            <w:bookmarkEnd w:id="198"/>
            <w:bookmarkEnd w:id="199"/>
            <w:bookmarkEnd w:id="200"/>
            <w:bookmarkEnd w:id="201"/>
            <w:bookmarkEnd w:id="202"/>
            <w:bookmarkEnd w:id="203"/>
          </w:p>
        </w:tc>
        <w:tc>
          <w:tcPr>
            <w:tcW w:w="2990" w:type="dxa"/>
            <w:vAlign w:val="center"/>
          </w:tcPr>
          <w:p w14:paraId="553CBECC" w14:textId="44196EFC" w:rsidR="005F48C9" w:rsidRPr="003E5D58" w:rsidRDefault="005F48C9" w:rsidP="001D3D41">
            <w:pPr>
              <w:pStyle w:val="Title"/>
              <w:spacing w:before="0" w:line="360" w:lineRule="auto"/>
              <w:outlineLvl w:val="9"/>
            </w:pPr>
            <w:bookmarkStart w:id="204" w:name="_Toc93119681"/>
            <w:bookmarkStart w:id="205" w:name="_Toc138570300"/>
            <w:bookmarkStart w:id="206" w:name="_Toc2146701424"/>
            <w:bookmarkStart w:id="207" w:name="_Toc1521530881"/>
            <w:bookmarkStart w:id="208" w:name="_Toc372682058"/>
            <w:bookmarkStart w:id="209" w:name="_Toc962064692"/>
            <w:bookmarkStart w:id="210" w:name="_Toc1076587714"/>
            <w:bookmarkStart w:id="211" w:name="_Toc719416439"/>
            <w:bookmarkStart w:id="212" w:name="_Toc724194923"/>
            <w:bookmarkStart w:id="213" w:name="_Toc1742597021"/>
            <w:bookmarkStart w:id="214" w:name="_Toc822553679"/>
            <w:r w:rsidRPr="003E5D58">
              <w:t>Tên tiếng Anh</w:t>
            </w:r>
            <w:bookmarkEnd w:id="204"/>
            <w:bookmarkEnd w:id="205"/>
            <w:bookmarkEnd w:id="206"/>
            <w:bookmarkEnd w:id="207"/>
            <w:bookmarkEnd w:id="208"/>
            <w:bookmarkEnd w:id="209"/>
            <w:bookmarkEnd w:id="210"/>
            <w:bookmarkEnd w:id="211"/>
            <w:bookmarkEnd w:id="212"/>
            <w:bookmarkEnd w:id="213"/>
            <w:bookmarkEnd w:id="214"/>
          </w:p>
        </w:tc>
        <w:tc>
          <w:tcPr>
            <w:tcW w:w="3249" w:type="dxa"/>
            <w:vAlign w:val="center"/>
          </w:tcPr>
          <w:p w14:paraId="167080A3" w14:textId="2B1F8131" w:rsidR="005F48C9" w:rsidRPr="003E5D58" w:rsidRDefault="005F48C9" w:rsidP="001D3D41">
            <w:pPr>
              <w:pStyle w:val="Title"/>
              <w:spacing w:before="0" w:line="360" w:lineRule="auto"/>
              <w:outlineLvl w:val="9"/>
            </w:pPr>
            <w:bookmarkStart w:id="215" w:name="_Toc89489337"/>
            <w:bookmarkStart w:id="216" w:name="_Toc1767212444"/>
            <w:bookmarkStart w:id="217" w:name="_Toc1136982926"/>
            <w:bookmarkStart w:id="218" w:name="_Toc183113808"/>
            <w:bookmarkStart w:id="219" w:name="_Toc1839634589"/>
            <w:bookmarkStart w:id="220" w:name="_Toc670344137"/>
            <w:bookmarkStart w:id="221" w:name="_Toc1836720754"/>
            <w:bookmarkStart w:id="222" w:name="_Toc823941635"/>
            <w:bookmarkStart w:id="223" w:name="_Toc564430971"/>
            <w:bookmarkStart w:id="224" w:name="_Toc2067959040"/>
            <w:bookmarkStart w:id="225" w:name="_Toc127704358"/>
            <w:r w:rsidRPr="003E5D58">
              <w:t>Tên tiếng Việt</w:t>
            </w:r>
            <w:bookmarkEnd w:id="215"/>
            <w:bookmarkEnd w:id="216"/>
            <w:bookmarkEnd w:id="217"/>
            <w:bookmarkEnd w:id="218"/>
            <w:bookmarkEnd w:id="219"/>
            <w:bookmarkEnd w:id="220"/>
            <w:bookmarkEnd w:id="221"/>
            <w:bookmarkEnd w:id="222"/>
            <w:bookmarkEnd w:id="223"/>
            <w:bookmarkEnd w:id="224"/>
            <w:bookmarkEnd w:id="225"/>
          </w:p>
        </w:tc>
      </w:tr>
      <w:tr w:rsidR="005F48C9" w14:paraId="66B7F3AD" w14:textId="77777777" w:rsidTr="00543EBB">
        <w:trPr>
          <w:trHeight w:val="1632"/>
        </w:trPr>
        <w:tc>
          <w:tcPr>
            <w:tcW w:w="2225" w:type="dxa"/>
            <w:vAlign w:val="center"/>
          </w:tcPr>
          <w:p w14:paraId="799B243B" w14:textId="0BFF678C" w:rsidR="005F48C9" w:rsidRPr="00FD06FE" w:rsidRDefault="005F48C9" w:rsidP="001D3D41">
            <w:pPr>
              <w:pStyle w:val="Title"/>
              <w:spacing w:before="0" w:line="360" w:lineRule="auto"/>
              <w:outlineLvl w:val="9"/>
              <w:rPr>
                <w:b w:val="0"/>
                <w:bCs w:val="0"/>
              </w:rPr>
            </w:pPr>
            <w:bookmarkStart w:id="226" w:name="_Toc1387512267"/>
            <w:bookmarkStart w:id="227" w:name="_Toc1700191980"/>
            <w:bookmarkStart w:id="228" w:name="_Toc850754274"/>
            <w:bookmarkStart w:id="229" w:name="_Toc925026125"/>
            <w:bookmarkStart w:id="230" w:name="_Toc428368886"/>
            <w:bookmarkStart w:id="231" w:name="_Toc1190054666"/>
            <w:bookmarkStart w:id="232" w:name="_Toc343766669"/>
            <w:bookmarkStart w:id="233" w:name="_Toc1561902922"/>
            <w:bookmarkStart w:id="234" w:name="_Toc1109024462"/>
            <w:bookmarkStart w:id="235" w:name="_Toc1825630915"/>
            <w:bookmarkStart w:id="236" w:name="_Toc1942404708"/>
            <w:r w:rsidRPr="00FD06FE">
              <w:rPr>
                <w:b w:val="0"/>
                <w:bCs w:val="0"/>
              </w:rPr>
              <w:t>NOMA</w:t>
            </w:r>
            <w:bookmarkEnd w:id="226"/>
            <w:bookmarkEnd w:id="227"/>
            <w:bookmarkEnd w:id="228"/>
            <w:bookmarkEnd w:id="229"/>
            <w:bookmarkEnd w:id="230"/>
            <w:bookmarkEnd w:id="231"/>
            <w:bookmarkEnd w:id="232"/>
            <w:bookmarkEnd w:id="233"/>
            <w:bookmarkEnd w:id="234"/>
            <w:bookmarkEnd w:id="235"/>
            <w:bookmarkEnd w:id="236"/>
          </w:p>
        </w:tc>
        <w:tc>
          <w:tcPr>
            <w:tcW w:w="2990" w:type="dxa"/>
            <w:vAlign w:val="center"/>
          </w:tcPr>
          <w:p w14:paraId="4FC9E438" w14:textId="77777777" w:rsidR="005F48C9" w:rsidRPr="00FD06FE" w:rsidRDefault="005F48C9" w:rsidP="001D3D41">
            <w:pPr>
              <w:pStyle w:val="Title"/>
              <w:spacing w:before="0" w:line="360" w:lineRule="auto"/>
              <w:outlineLvl w:val="9"/>
              <w:rPr>
                <w:rStyle w:val="TitleChar"/>
                <w:rFonts w:eastAsia="Calibri"/>
                <w:b/>
                <w:bCs/>
              </w:rPr>
            </w:pPr>
            <w:bookmarkStart w:id="237" w:name="_Toc10409784"/>
            <w:bookmarkStart w:id="238" w:name="_Toc1058302158"/>
            <w:bookmarkStart w:id="239" w:name="_Toc1549907693"/>
            <w:bookmarkStart w:id="240" w:name="_Toc1400881772"/>
            <w:bookmarkStart w:id="241" w:name="_Toc343544853"/>
            <w:bookmarkStart w:id="242" w:name="_Toc1112748859"/>
            <w:bookmarkStart w:id="243" w:name="_Toc1074352692"/>
            <w:bookmarkStart w:id="244" w:name="_Toc43072543"/>
            <w:bookmarkStart w:id="245" w:name="_Toc1681926237"/>
            <w:bookmarkStart w:id="246" w:name="_Toc49488684"/>
            <w:bookmarkStart w:id="247" w:name="_Toc1328228674"/>
            <w:r w:rsidRPr="00FD06FE">
              <w:rPr>
                <w:b w:val="0"/>
                <w:bCs w:val="0"/>
              </w:rPr>
              <w:t>Non-Orthogonal Multiple Access</w:t>
            </w:r>
            <w:bookmarkEnd w:id="237"/>
            <w:bookmarkEnd w:id="238"/>
            <w:bookmarkEnd w:id="239"/>
            <w:bookmarkEnd w:id="240"/>
            <w:bookmarkEnd w:id="241"/>
            <w:bookmarkEnd w:id="242"/>
            <w:bookmarkEnd w:id="243"/>
            <w:bookmarkEnd w:id="244"/>
            <w:bookmarkEnd w:id="245"/>
            <w:bookmarkEnd w:id="246"/>
            <w:bookmarkEnd w:id="247"/>
          </w:p>
        </w:tc>
        <w:tc>
          <w:tcPr>
            <w:tcW w:w="3249" w:type="dxa"/>
            <w:vAlign w:val="center"/>
          </w:tcPr>
          <w:p w14:paraId="0F450AB1" w14:textId="364852AF" w:rsidR="005F48C9" w:rsidRPr="00FD06FE" w:rsidRDefault="005F48C9" w:rsidP="001D3D41">
            <w:pPr>
              <w:pStyle w:val="Title"/>
              <w:spacing w:before="0" w:line="360" w:lineRule="auto"/>
              <w:outlineLvl w:val="9"/>
              <w:rPr>
                <w:rStyle w:val="TitleChar"/>
                <w:rFonts w:eastAsia="Calibri"/>
                <w:b/>
                <w:bCs/>
              </w:rPr>
            </w:pPr>
            <w:bookmarkStart w:id="248" w:name="_Toc414466033"/>
            <w:bookmarkStart w:id="249" w:name="_Toc1876525163"/>
            <w:bookmarkStart w:id="250" w:name="_Toc1802271037"/>
            <w:bookmarkStart w:id="251" w:name="_Toc1276499159"/>
            <w:bookmarkStart w:id="252" w:name="_Toc2098191863"/>
            <w:bookmarkStart w:id="253" w:name="_Toc853524622"/>
            <w:bookmarkStart w:id="254" w:name="_Toc1897784662"/>
            <w:bookmarkStart w:id="255" w:name="_Toc1255143128"/>
            <w:bookmarkStart w:id="256" w:name="_Toc1518848152"/>
            <w:bookmarkStart w:id="257" w:name="_Toc810230646"/>
            <w:bookmarkStart w:id="258" w:name="_Toc1047372766"/>
            <w:r w:rsidRPr="00FD06FE">
              <w:rPr>
                <w:b w:val="0"/>
                <w:bCs w:val="0"/>
              </w:rPr>
              <w:t>Đa truy cập phi trực giao</w:t>
            </w:r>
            <w:bookmarkEnd w:id="248"/>
            <w:bookmarkEnd w:id="249"/>
            <w:bookmarkEnd w:id="250"/>
            <w:bookmarkEnd w:id="251"/>
            <w:bookmarkEnd w:id="252"/>
            <w:bookmarkEnd w:id="253"/>
            <w:bookmarkEnd w:id="254"/>
            <w:bookmarkEnd w:id="255"/>
            <w:bookmarkEnd w:id="256"/>
            <w:bookmarkEnd w:id="257"/>
            <w:bookmarkEnd w:id="258"/>
          </w:p>
        </w:tc>
      </w:tr>
      <w:tr w:rsidR="00445AC5" w14:paraId="46144642" w14:textId="77777777" w:rsidTr="00543EBB">
        <w:trPr>
          <w:trHeight w:val="1632"/>
        </w:trPr>
        <w:tc>
          <w:tcPr>
            <w:tcW w:w="2225" w:type="dxa"/>
            <w:vAlign w:val="center"/>
          </w:tcPr>
          <w:p w14:paraId="6B3F6FD6" w14:textId="0F217FE2" w:rsidR="00445AC5" w:rsidRPr="00FD06FE" w:rsidRDefault="00445AC5" w:rsidP="001D3D41">
            <w:pPr>
              <w:pStyle w:val="Title"/>
              <w:spacing w:before="0" w:line="360" w:lineRule="auto"/>
              <w:outlineLvl w:val="9"/>
              <w:rPr>
                <w:b w:val="0"/>
                <w:bCs w:val="0"/>
              </w:rPr>
            </w:pPr>
            <w:bookmarkStart w:id="259" w:name="_Toc1329572825"/>
            <w:bookmarkStart w:id="260" w:name="_Toc741595046"/>
            <w:bookmarkStart w:id="261" w:name="_Toc693587686"/>
            <w:bookmarkStart w:id="262" w:name="_Toc1688716367"/>
            <w:bookmarkStart w:id="263" w:name="_Toc146354114"/>
            <w:bookmarkStart w:id="264" w:name="_Toc1944379286"/>
            <w:bookmarkStart w:id="265" w:name="_Toc710145513"/>
            <w:bookmarkStart w:id="266" w:name="_Toc29305880"/>
            <w:bookmarkStart w:id="267" w:name="_Toc566409989"/>
            <w:bookmarkStart w:id="268" w:name="_Toc1882517423"/>
            <w:bookmarkStart w:id="269" w:name="_Toc237464901"/>
            <w:r>
              <w:rPr>
                <w:b w:val="0"/>
                <w:bCs w:val="0"/>
              </w:rPr>
              <w:t>CDMA</w:t>
            </w:r>
            <w:bookmarkEnd w:id="259"/>
            <w:bookmarkEnd w:id="260"/>
            <w:bookmarkEnd w:id="261"/>
            <w:bookmarkEnd w:id="262"/>
            <w:bookmarkEnd w:id="263"/>
            <w:bookmarkEnd w:id="264"/>
            <w:bookmarkEnd w:id="265"/>
            <w:bookmarkEnd w:id="266"/>
            <w:bookmarkEnd w:id="267"/>
            <w:bookmarkEnd w:id="268"/>
            <w:bookmarkEnd w:id="269"/>
          </w:p>
        </w:tc>
        <w:tc>
          <w:tcPr>
            <w:tcW w:w="2990" w:type="dxa"/>
            <w:vAlign w:val="center"/>
          </w:tcPr>
          <w:p w14:paraId="7BB25641" w14:textId="52F9D6BB" w:rsidR="00445AC5" w:rsidRPr="00FD06FE" w:rsidRDefault="00556B3E" w:rsidP="001D3D41">
            <w:pPr>
              <w:pStyle w:val="Title"/>
              <w:spacing w:before="0" w:line="360" w:lineRule="auto"/>
              <w:outlineLvl w:val="9"/>
              <w:rPr>
                <w:b w:val="0"/>
                <w:bCs w:val="0"/>
              </w:rPr>
            </w:pPr>
            <w:bookmarkStart w:id="270" w:name="_Toc1391148559"/>
            <w:bookmarkStart w:id="271" w:name="_Toc1125839584"/>
            <w:bookmarkStart w:id="272" w:name="_Toc1815251991"/>
            <w:bookmarkStart w:id="273" w:name="_Toc1282852267"/>
            <w:bookmarkStart w:id="274" w:name="_Toc1293516512"/>
            <w:bookmarkStart w:id="275" w:name="_Toc1622589741"/>
            <w:bookmarkStart w:id="276" w:name="_Toc800011706"/>
            <w:bookmarkStart w:id="277" w:name="_Toc1727472869"/>
            <w:bookmarkStart w:id="278" w:name="_Toc181467894"/>
            <w:bookmarkStart w:id="279" w:name="_Toc1441926952"/>
            <w:bookmarkStart w:id="280" w:name="_Toc1891223930"/>
            <w:r w:rsidRPr="00556B3E">
              <w:rPr>
                <w:b w:val="0"/>
                <w:bCs w:val="0"/>
              </w:rPr>
              <w:t>Code Division Multiple Access</w:t>
            </w:r>
            <w:bookmarkEnd w:id="270"/>
            <w:bookmarkEnd w:id="271"/>
            <w:bookmarkEnd w:id="272"/>
            <w:bookmarkEnd w:id="273"/>
            <w:bookmarkEnd w:id="274"/>
            <w:bookmarkEnd w:id="275"/>
            <w:bookmarkEnd w:id="276"/>
            <w:bookmarkEnd w:id="277"/>
            <w:bookmarkEnd w:id="278"/>
            <w:bookmarkEnd w:id="279"/>
            <w:bookmarkEnd w:id="280"/>
          </w:p>
        </w:tc>
        <w:tc>
          <w:tcPr>
            <w:tcW w:w="3249" w:type="dxa"/>
            <w:vAlign w:val="center"/>
          </w:tcPr>
          <w:p w14:paraId="03A40303" w14:textId="21BE064D" w:rsidR="00445AC5" w:rsidRPr="00FD06FE" w:rsidRDefault="003E5D58" w:rsidP="001D3D41">
            <w:pPr>
              <w:pStyle w:val="Title"/>
              <w:spacing w:before="0" w:line="360" w:lineRule="auto"/>
              <w:outlineLvl w:val="9"/>
              <w:rPr>
                <w:b w:val="0"/>
                <w:bCs w:val="0"/>
              </w:rPr>
            </w:pPr>
            <w:bookmarkStart w:id="281" w:name="_Toc384980959"/>
            <w:bookmarkStart w:id="282" w:name="_Toc988819575"/>
            <w:bookmarkStart w:id="283" w:name="_Toc312578829"/>
            <w:bookmarkStart w:id="284" w:name="_Toc260519211"/>
            <w:bookmarkStart w:id="285" w:name="_Toc2040062572"/>
            <w:bookmarkStart w:id="286" w:name="_Toc1487635962"/>
            <w:bookmarkStart w:id="287" w:name="_Toc992118723"/>
            <w:bookmarkStart w:id="288" w:name="_Toc1437478314"/>
            <w:bookmarkStart w:id="289" w:name="_Toc419371923"/>
            <w:bookmarkStart w:id="290" w:name="_Toc1284229590"/>
            <w:bookmarkStart w:id="291" w:name="_Toc1749873486"/>
            <w:r>
              <w:rPr>
                <w:b w:val="0"/>
                <w:bCs w:val="0"/>
              </w:rPr>
              <w:t>Đa truy cập phân chia theo mã</w:t>
            </w:r>
            <w:bookmarkEnd w:id="281"/>
            <w:bookmarkEnd w:id="282"/>
            <w:bookmarkEnd w:id="283"/>
            <w:bookmarkEnd w:id="284"/>
            <w:bookmarkEnd w:id="285"/>
            <w:bookmarkEnd w:id="286"/>
            <w:bookmarkEnd w:id="287"/>
            <w:bookmarkEnd w:id="288"/>
            <w:bookmarkEnd w:id="289"/>
            <w:bookmarkEnd w:id="290"/>
            <w:bookmarkEnd w:id="291"/>
          </w:p>
        </w:tc>
      </w:tr>
      <w:tr w:rsidR="005F48C9" w14:paraId="25DE09D8" w14:textId="77777777" w:rsidTr="00543EBB">
        <w:trPr>
          <w:trHeight w:val="1139"/>
        </w:trPr>
        <w:tc>
          <w:tcPr>
            <w:tcW w:w="2225" w:type="dxa"/>
            <w:vAlign w:val="center"/>
          </w:tcPr>
          <w:p w14:paraId="7FA8FA3D" w14:textId="77777777" w:rsidR="005F48C9" w:rsidRPr="005F48C9" w:rsidRDefault="005F48C9" w:rsidP="001D3D41">
            <w:pPr>
              <w:spacing w:before="0" w:line="360" w:lineRule="auto"/>
              <w:ind w:left="0" w:firstLine="0"/>
              <w:jc w:val="center"/>
            </w:pPr>
            <w:r>
              <w:t>SIC</w:t>
            </w:r>
          </w:p>
        </w:tc>
        <w:tc>
          <w:tcPr>
            <w:tcW w:w="2990" w:type="dxa"/>
            <w:vAlign w:val="center"/>
          </w:tcPr>
          <w:p w14:paraId="3CA82BF3" w14:textId="425D7286" w:rsidR="005F48C9" w:rsidRPr="00F14E7C" w:rsidRDefault="005F48C9" w:rsidP="001D3D41">
            <w:pPr>
              <w:pStyle w:val="ListParagraph"/>
              <w:spacing w:before="0" w:line="360" w:lineRule="auto"/>
              <w:ind w:left="0" w:firstLine="0"/>
              <w:outlineLvl w:val="9"/>
              <w:rPr>
                <w:rStyle w:val="TitleChar"/>
                <w:rFonts w:eastAsia="Calibri"/>
                <w:sz w:val="24"/>
                <w:szCs w:val="24"/>
              </w:rPr>
            </w:pPr>
            <w:bookmarkStart w:id="292" w:name="_Toc1233358902"/>
            <w:bookmarkStart w:id="293" w:name="_Toc588879795"/>
            <w:bookmarkStart w:id="294" w:name="_Toc1614914736"/>
            <w:bookmarkStart w:id="295" w:name="_Toc12395782"/>
            <w:bookmarkStart w:id="296" w:name="_Toc1072243192"/>
            <w:bookmarkStart w:id="297" w:name="_Toc1576147174"/>
            <w:bookmarkStart w:id="298" w:name="_Toc1776961452"/>
            <w:bookmarkStart w:id="299" w:name="_Toc71679560"/>
            <w:bookmarkStart w:id="300" w:name="_Toc345823240"/>
            <w:bookmarkStart w:id="301" w:name="_Toc1963089178"/>
            <w:bookmarkStart w:id="302" w:name="_Toc1165538940"/>
            <w:r>
              <w:rPr>
                <w:b w:val="0"/>
              </w:rPr>
              <w:t>Successive Interference Cancellation</w:t>
            </w:r>
            <w:bookmarkEnd w:id="292"/>
            <w:bookmarkEnd w:id="293"/>
            <w:bookmarkEnd w:id="294"/>
            <w:bookmarkEnd w:id="295"/>
            <w:bookmarkEnd w:id="296"/>
            <w:bookmarkEnd w:id="297"/>
            <w:bookmarkEnd w:id="298"/>
            <w:bookmarkEnd w:id="299"/>
            <w:bookmarkEnd w:id="300"/>
            <w:bookmarkEnd w:id="301"/>
            <w:bookmarkEnd w:id="302"/>
          </w:p>
        </w:tc>
        <w:tc>
          <w:tcPr>
            <w:tcW w:w="3249" w:type="dxa"/>
            <w:vAlign w:val="center"/>
          </w:tcPr>
          <w:p w14:paraId="1AAACF43" w14:textId="3593FBBE" w:rsidR="005F48C9" w:rsidRPr="00FD06FE" w:rsidRDefault="005F48C9" w:rsidP="001D3D41">
            <w:pPr>
              <w:pStyle w:val="Title"/>
              <w:spacing w:before="0" w:line="360" w:lineRule="auto"/>
              <w:outlineLvl w:val="9"/>
              <w:rPr>
                <w:rStyle w:val="TitleChar"/>
                <w:rFonts w:eastAsia="Calibri"/>
              </w:rPr>
            </w:pPr>
            <w:bookmarkStart w:id="303" w:name="_Toc22337512"/>
            <w:bookmarkStart w:id="304" w:name="_Toc617148836"/>
            <w:bookmarkStart w:id="305" w:name="_Toc1232321316"/>
            <w:bookmarkStart w:id="306" w:name="_Toc7197517"/>
            <w:bookmarkStart w:id="307" w:name="_Toc1322674396"/>
            <w:bookmarkStart w:id="308" w:name="_Toc1257187785"/>
            <w:bookmarkStart w:id="309" w:name="_Toc857552294"/>
            <w:bookmarkStart w:id="310" w:name="_Toc53350583"/>
            <w:bookmarkStart w:id="311" w:name="_Toc904795829"/>
            <w:bookmarkStart w:id="312" w:name="_Toc694736923"/>
            <w:bookmarkStart w:id="313" w:name="_Toc1875292565"/>
            <w:r w:rsidRPr="00FD06FE">
              <w:rPr>
                <w:b w:val="0"/>
                <w:bCs w:val="0"/>
              </w:rPr>
              <w:t>Kỹ thuật loại bỏ nhiễu liên tiếp</w:t>
            </w:r>
            <w:bookmarkEnd w:id="303"/>
            <w:bookmarkEnd w:id="304"/>
            <w:bookmarkEnd w:id="305"/>
            <w:bookmarkEnd w:id="306"/>
            <w:bookmarkEnd w:id="307"/>
            <w:bookmarkEnd w:id="308"/>
            <w:bookmarkEnd w:id="309"/>
            <w:bookmarkEnd w:id="310"/>
            <w:bookmarkEnd w:id="311"/>
            <w:bookmarkEnd w:id="312"/>
            <w:bookmarkEnd w:id="313"/>
          </w:p>
        </w:tc>
      </w:tr>
      <w:tr w:rsidR="00513E1B" w14:paraId="787A3E34" w14:textId="77777777" w:rsidTr="00543EBB">
        <w:trPr>
          <w:trHeight w:val="1139"/>
        </w:trPr>
        <w:tc>
          <w:tcPr>
            <w:tcW w:w="2225" w:type="dxa"/>
            <w:vAlign w:val="center"/>
          </w:tcPr>
          <w:p w14:paraId="0729E73C" w14:textId="68AEE2B7" w:rsidR="00513E1B" w:rsidRDefault="00513E1B" w:rsidP="001D3D41">
            <w:pPr>
              <w:spacing w:before="0" w:line="360" w:lineRule="auto"/>
              <w:ind w:left="0" w:firstLine="0"/>
              <w:jc w:val="center"/>
            </w:pPr>
            <w:r>
              <w:t>MIMO</w:t>
            </w:r>
          </w:p>
        </w:tc>
        <w:tc>
          <w:tcPr>
            <w:tcW w:w="2990" w:type="dxa"/>
            <w:vAlign w:val="center"/>
          </w:tcPr>
          <w:p w14:paraId="6D989AB2" w14:textId="1DBA03C2" w:rsidR="00513E1B" w:rsidRPr="00513E1B" w:rsidRDefault="00513E1B" w:rsidP="001D3D41">
            <w:pPr>
              <w:pStyle w:val="ListParagraph"/>
              <w:spacing w:before="0" w:line="360" w:lineRule="auto"/>
              <w:ind w:left="0" w:firstLine="0"/>
              <w:outlineLvl w:val="9"/>
              <w:rPr>
                <w:b w:val="0"/>
              </w:rPr>
            </w:pPr>
            <w:bookmarkStart w:id="314" w:name="_Toc1434105601"/>
            <w:bookmarkStart w:id="315" w:name="_Toc1751832033"/>
            <w:bookmarkStart w:id="316" w:name="_Toc2122268109"/>
            <w:bookmarkStart w:id="317" w:name="_Toc261312250"/>
            <w:bookmarkStart w:id="318" w:name="_Toc39023452"/>
            <w:bookmarkStart w:id="319" w:name="_Toc1994113284"/>
            <w:bookmarkStart w:id="320" w:name="_Toc1379482431"/>
            <w:bookmarkStart w:id="321" w:name="_Toc1054457709"/>
            <w:bookmarkStart w:id="322" w:name="_Toc179251106"/>
            <w:bookmarkStart w:id="323" w:name="_Toc453235372"/>
            <w:bookmarkStart w:id="324" w:name="_Toc330766300"/>
            <w:r>
              <w:rPr>
                <w:b w:val="0"/>
              </w:rPr>
              <w:t>Multiple Input Multiple Output</w:t>
            </w:r>
            <w:bookmarkEnd w:id="314"/>
            <w:bookmarkEnd w:id="315"/>
            <w:bookmarkEnd w:id="316"/>
            <w:bookmarkEnd w:id="317"/>
            <w:bookmarkEnd w:id="318"/>
            <w:bookmarkEnd w:id="319"/>
            <w:bookmarkEnd w:id="320"/>
            <w:bookmarkEnd w:id="321"/>
            <w:bookmarkEnd w:id="322"/>
            <w:bookmarkEnd w:id="323"/>
            <w:bookmarkEnd w:id="324"/>
          </w:p>
        </w:tc>
        <w:tc>
          <w:tcPr>
            <w:tcW w:w="3249" w:type="dxa"/>
            <w:vAlign w:val="center"/>
          </w:tcPr>
          <w:p w14:paraId="12739DD2" w14:textId="3FCE28FC" w:rsidR="00513E1B" w:rsidRPr="00FD06FE" w:rsidRDefault="00513E1B" w:rsidP="001D3D41">
            <w:pPr>
              <w:pStyle w:val="Title"/>
              <w:spacing w:before="0" w:line="360" w:lineRule="auto"/>
              <w:outlineLvl w:val="9"/>
              <w:rPr>
                <w:b w:val="0"/>
                <w:bCs w:val="0"/>
              </w:rPr>
            </w:pPr>
            <w:bookmarkStart w:id="325" w:name="_Toc1440498546"/>
            <w:bookmarkStart w:id="326" w:name="_Toc933245046"/>
            <w:bookmarkStart w:id="327" w:name="_Toc2044573602"/>
            <w:bookmarkStart w:id="328" w:name="_Toc924332764"/>
            <w:bookmarkStart w:id="329" w:name="_Toc1110787353"/>
            <w:bookmarkStart w:id="330" w:name="_Toc836627708"/>
            <w:bookmarkStart w:id="331" w:name="_Toc1511858099"/>
            <w:bookmarkStart w:id="332" w:name="_Toc1373612886"/>
            <w:bookmarkStart w:id="333" w:name="_Toc656997302"/>
            <w:bookmarkStart w:id="334" w:name="_Toc1331365725"/>
            <w:bookmarkStart w:id="335" w:name="_Toc441583495"/>
            <w:r>
              <w:rPr>
                <w:b w:val="0"/>
                <w:bCs w:val="0"/>
              </w:rPr>
              <w:t>Công nghệ giao tiếp không dây dựa trên số lượng lượng anten thu phát để cung cấp tốc độ kết nối tương ứng</w:t>
            </w:r>
            <w:bookmarkEnd w:id="325"/>
            <w:bookmarkEnd w:id="326"/>
            <w:bookmarkEnd w:id="327"/>
            <w:bookmarkEnd w:id="328"/>
            <w:bookmarkEnd w:id="329"/>
            <w:bookmarkEnd w:id="330"/>
            <w:bookmarkEnd w:id="331"/>
            <w:bookmarkEnd w:id="332"/>
            <w:bookmarkEnd w:id="333"/>
            <w:bookmarkEnd w:id="334"/>
            <w:bookmarkEnd w:id="335"/>
          </w:p>
        </w:tc>
      </w:tr>
      <w:tr w:rsidR="005F48C9" w14:paraId="52AC607D" w14:textId="77777777" w:rsidTr="00543EBB">
        <w:tc>
          <w:tcPr>
            <w:tcW w:w="2225" w:type="dxa"/>
            <w:vAlign w:val="center"/>
          </w:tcPr>
          <w:p w14:paraId="1D26AD3F" w14:textId="77777777" w:rsidR="005F48C9" w:rsidRPr="00FD06FE" w:rsidRDefault="005F48C9" w:rsidP="001D3D41">
            <w:pPr>
              <w:pStyle w:val="Title"/>
              <w:spacing w:before="0" w:line="360" w:lineRule="auto"/>
              <w:outlineLvl w:val="9"/>
              <w:rPr>
                <w:b w:val="0"/>
              </w:rPr>
            </w:pPr>
            <w:bookmarkStart w:id="336" w:name="_Toc635038876"/>
            <w:bookmarkStart w:id="337" w:name="_Toc1873308207"/>
            <w:bookmarkStart w:id="338" w:name="_Toc182220292"/>
            <w:bookmarkStart w:id="339" w:name="_Toc1714690107"/>
            <w:bookmarkStart w:id="340" w:name="_Toc1198708372"/>
            <w:bookmarkStart w:id="341" w:name="_Toc1436666195"/>
            <w:bookmarkStart w:id="342" w:name="_Toc1958725890"/>
            <w:bookmarkStart w:id="343" w:name="_Toc48725362"/>
            <w:bookmarkStart w:id="344" w:name="_Toc1999995398"/>
            <w:bookmarkStart w:id="345" w:name="_Toc1715421766"/>
            <w:bookmarkStart w:id="346" w:name="_Toc863751422"/>
            <w:r>
              <w:rPr>
                <w:b w:val="0"/>
              </w:rPr>
              <w:t>OFDMA</w:t>
            </w:r>
            <w:bookmarkEnd w:id="336"/>
            <w:bookmarkEnd w:id="337"/>
            <w:bookmarkEnd w:id="338"/>
            <w:bookmarkEnd w:id="339"/>
            <w:bookmarkEnd w:id="340"/>
            <w:bookmarkEnd w:id="341"/>
            <w:bookmarkEnd w:id="342"/>
            <w:bookmarkEnd w:id="343"/>
            <w:bookmarkEnd w:id="344"/>
            <w:bookmarkEnd w:id="345"/>
            <w:bookmarkEnd w:id="346"/>
          </w:p>
        </w:tc>
        <w:tc>
          <w:tcPr>
            <w:tcW w:w="2990" w:type="dxa"/>
            <w:vAlign w:val="center"/>
          </w:tcPr>
          <w:p w14:paraId="6FD1103E" w14:textId="77777777" w:rsidR="005F48C9" w:rsidRPr="00FD06FE" w:rsidRDefault="005F48C9" w:rsidP="001D3D41">
            <w:pPr>
              <w:pStyle w:val="Title"/>
              <w:spacing w:before="0" w:line="360" w:lineRule="auto"/>
              <w:outlineLvl w:val="9"/>
              <w:rPr>
                <w:rStyle w:val="TitleChar"/>
                <w:rFonts w:eastAsia="Calibri"/>
                <w:b/>
                <w:bCs/>
              </w:rPr>
            </w:pPr>
            <w:bookmarkStart w:id="347" w:name="_Toc1621385587"/>
            <w:bookmarkStart w:id="348" w:name="_Toc957626182"/>
            <w:bookmarkStart w:id="349" w:name="_Toc1448596695"/>
            <w:bookmarkStart w:id="350" w:name="_Toc1281905021"/>
            <w:bookmarkStart w:id="351" w:name="_Toc710062032"/>
            <w:bookmarkStart w:id="352" w:name="_Toc1099843583"/>
            <w:bookmarkStart w:id="353" w:name="_Toc1418133446"/>
            <w:bookmarkStart w:id="354" w:name="_Toc439781472"/>
            <w:bookmarkStart w:id="355" w:name="_Toc66094682"/>
            <w:bookmarkStart w:id="356" w:name="_Toc1236504183"/>
            <w:bookmarkStart w:id="357" w:name="_Toc1376821875"/>
            <w:r>
              <w:rPr>
                <w:b w:val="0"/>
              </w:rPr>
              <w:t>Orthogonal Frequency Division Multiple Access</w:t>
            </w:r>
            <w:bookmarkEnd w:id="347"/>
            <w:bookmarkEnd w:id="348"/>
            <w:bookmarkEnd w:id="349"/>
            <w:bookmarkEnd w:id="350"/>
            <w:bookmarkEnd w:id="351"/>
            <w:bookmarkEnd w:id="352"/>
            <w:bookmarkEnd w:id="353"/>
            <w:bookmarkEnd w:id="354"/>
            <w:bookmarkEnd w:id="355"/>
            <w:bookmarkEnd w:id="356"/>
            <w:bookmarkEnd w:id="357"/>
          </w:p>
        </w:tc>
        <w:tc>
          <w:tcPr>
            <w:tcW w:w="3249" w:type="dxa"/>
            <w:vAlign w:val="center"/>
          </w:tcPr>
          <w:p w14:paraId="426909DE" w14:textId="77777777" w:rsidR="005F48C9" w:rsidRPr="00FD06FE" w:rsidRDefault="005F48C9" w:rsidP="001D3D41">
            <w:pPr>
              <w:pStyle w:val="Title"/>
              <w:spacing w:before="0" w:line="360" w:lineRule="auto"/>
              <w:outlineLvl w:val="9"/>
              <w:rPr>
                <w:rStyle w:val="TitleChar"/>
                <w:rFonts w:eastAsia="Calibri"/>
                <w:b/>
                <w:bCs/>
              </w:rPr>
            </w:pPr>
            <w:bookmarkStart w:id="358" w:name="_Toc163216395"/>
            <w:bookmarkStart w:id="359" w:name="_Toc1471506188"/>
            <w:bookmarkStart w:id="360" w:name="_Toc1222542570"/>
            <w:bookmarkStart w:id="361" w:name="_Toc1036220258"/>
            <w:bookmarkStart w:id="362" w:name="_Toc37994743"/>
            <w:bookmarkStart w:id="363" w:name="_Toc70118720"/>
            <w:bookmarkStart w:id="364" w:name="_Toc2093500339"/>
            <w:bookmarkStart w:id="365" w:name="_Toc1947216658"/>
            <w:bookmarkStart w:id="366" w:name="_Toc742501255"/>
            <w:bookmarkStart w:id="367" w:name="_Toc1036413559"/>
            <w:bookmarkStart w:id="368" w:name="_Toc1434011589"/>
            <w:r>
              <w:rPr>
                <w:b w:val="0"/>
              </w:rPr>
              <w:t>Truy cập phân chia theo tần số trực giao</w:t>
            </w:r>
            <w:bookmarkEnd w:id="358"/>
            <w:bookmarkEnd w:id="359"/>
            <w:bookmarkEnd w:id="360"/>
            <w:bookmarkEnd w:id="361"/>
            <w:bookmarkEnd w:id="362"/>
            <w:bookmarkEnd w:id="363"/>
            <w:bookmarkEnd w:id="364"/>
            <w:bookmarkEnd w:id="365"/>
            <w:bookmarkEnd w:id="366"/>
            <w:bookmarkEnd w:id="367"/>
            <w:bookmarkEnd w:id="368"/>
          </w:p>
        </w:tc>
      </w:tr>
      <w:tr w:rsidR="005F48C9" w14:paraId="58172BFD" w14:textId="77777777" w:rsidTr="00543EBB">
        <w:trPr>
          <w:trHeight w:val="1166"/>
        </w:trPr>
        <w:tc>
          <w:tcPr>
            <w:tcW w:w="2225" w:type="dxa"/>
            <w:vAlign w:val="center"/>
          </w:tcPr>
          <w:p w14:paraId="39FE8941" w14:textId="77777777" w:rsidR="005F48C9" w:rsidRPr="00FD06FE" w:rsidRDefault="005F48C9" w:rsidP="001D3D41">
            <w:pPr>
              <w:pStyle w:val="Title"/>
              <w:spacing w:before="0" w:line="360" w:lineRule="auto"/>
              <w:outlineLvl w:val="9"/>
              <w:rPr>
                <w:rFonts w:eastAsia="Calibri"/>
                <w:b w:val="0"/>
                <w:bCs w:val="0"/>
              </w:rPr>
            </w:pPr>
            <w:bookmarkStart w:id="369" w:name="_Toc539025514"/>
            <w:bookmarkStart w:id="370" w:name="_Toc761558546"/>
            <w:bookmarkStart w:id="371" w:name="_Toc1687169398"/>
            <w:bookmarkStart w:id="372" w:name="_Toc791809693"/>
            <w:bookmarkStart w:id="373" w:name="_Toc1696698917"/>
            <w:bookmarkStart w:id="374" w:name="_Toc803287317"/>
            <w:bookmarkStart w:id="375" w:name="_Toc1250557918"/>
            <w:bookmarkStart w:id="376" w:name="_Toc240793820"/>
            <w:bookmarkStart w:id="377" w:name="_Toc535837507"/>
            <w:bookmarkStart w:id="378" w:name="_Toc446295745"/>
            <w:bookmarkStart w:id="379" w:name="_Toc1053067359"/>
            <w:r w:rsidRPr="00FD06FE">
              <w:rPr>
                <w:rFonts w:eastAsia="Calibri"/>
                <w:b w:val="0"/>
                <w:bCs w:val="0"/>
              </w:rPr>
              <w:t>CoMP</w:t>
            </w:r>
            <w:bookmarkEnd w:id="369"/>
            <w:bookmarkEnd w:id="370"/>
            <w:bookmarkEnd w:id="371"/>
            <w:bookmarkEnd w:id="372"/>
            <w:bookmarkEnd w:id="373"/>
            <w:bookmarkEnd w:id="374"/>
            <w:bookmarkEnd w:id="375"/>
            <w:bookmarkEnd w:id="376"/>
            <w:bookmarkEnd w:id="377"/>
            <w:bookmarkEnd w:id="378"/>
            <w:bookmarkEnd w:id="379"/>
          </w:p>
        </w:tc>
        <w:tc>
          <w:tcPr>
            <w:tcW w:w="2990" w:type="dxa"/>
            <w:vAlign w:val="center"/>
          </w:tcPr>
          <w:p w14:paraId="74E46764" w14:textId="021EE9BC" w:rsidR="005F48C9" w:rsidRPr="00FD06FE" w:rsidRDefault="005F48C9" w:rsidP="001D3D41">
            <w:pPr>
              <w:pStyle w:val="Title"/>
              <w:spacing w:before="0" w:line="360" w:lineRule="auto"/>
              <w:outlineLvl w:val="9"/>
              <w:rPr>
                <w:rStyle w:val="TitleChar"/>
                <w:rFonts w:eastAsia="Calibri"/>
                <w:b/>
                <w:bCs/>
              </w:rPr>
            </w:pPr>
            <w:bookmarkStart w:id="380" w:name="_Toc938776981"/>
            <w:bookmarkStart w:id="381" w:name="_Toc1617800194"/>
            <w:bookmarkStart w:id="382" w:name="_Toc1906702321"/>
            <w:bookmarkStart w:id="383" w:name="_Toc356008055"/>
            <w:bookmarkStart w:id="384" w:name="_Toc967883183"/>
            <w:bookmarkStart w:id="385" w:name="_Toc888291480"/>
            <w:bookmarkStart w:id="386" w:name="_Toc1177094088"/>
            <w:bookmarkStart w:id="387" w:name="_Toc1726496688"/>
            <w:bookmarkStart w:id="388" w:name="_Toc633688668"/>
            <w:bookmarkStart w:id="389" w:name="_Toc919634626"/>
            <w:bookmarkStart w:id="390" w:name="_Toc1856686939"/>
            <w:r w:rsidRPr="00FD06FE">
              <w:rPr>
                <w:rFonts w:eastAsia="Calibri"/>
                <w:b w:val="0"/>
                <w:bCs w:val="0"/>
              </w:rPr>
              <w:t xml:space="preserve">Coordinated </w:t>
            </w:r>
            <w:r w:rsidR="008A4460" w:rsidRPr="00FD06FE">
              <w:rPr>
                <w:rFonts w:eastAsia="Calibri"/>
                <w:b w:val="0"/>
                <w:bCs w:val="0"/>
              </w:rPr>
              <w:t>multi-point</w:t>
            </w:r>
            <w:bookmarkEnd w:id="380"/>
            <w:bookmarkEnd w:id="381"/>
            <w:bookmarkEnd w:id="382"/>
            <w:bookmarkEnd w:id="383"/>
            <w:bookmarkEnd w:id="384"/>
            <w:bookmarkEnd w:id="385"/>
            <w:bookmarkEnd w:id="386"/>
            <w:bookmarkEnd w:id="387"/>
            <w:bookmarkEnd w:id="388"/>
            <w:bookmarkEnd w:id="389"/>
            <w:bookmarkEnd w:id="390"/>
          </w:p>
        </w:tc>
        <w:tc>
          <w:tcPr>
            <w:tcW w:w="3249" w:type="dxa"/>
            <w:vAlign w:val="center"/>
          </w:tcPr>
          <w:p w14:paraId="795F4CED" w14:textId="77777777" w:rsidR="005F48C9" w:rsidRPr="00FD06FE" w:rsidRDefault="005F48C9" w:rsidP="001D3D41">
            <w:pPr>
              <w:pStyle w:val="Title"/>
              <w:spacing w:before="0" w:line="360" w:lineRule="auto"/>
              <w:outlineLvl w:val="9"/>
              <w:rPr>
                <w:rStyle w:val="TitleChar"/>
                <w:rFonts w:eastAsia="Calibri"/>
                <w:b/>
                <w:bCs/>
              </w:rPr>
            </w:pPr>
            <w:bookmarkStart w:id="391" w:name="_Toc2066529635"/>
            <w:bookmarkStart w:id="392" w:name="_Toc971182451"/>
            <w:bookmarkStart w:id="393" w:name="_Toc1433052758"/>
            <w:bookmarkStart w:id="394" w:name="_Toc746711198"/>
            <w:bookmarkStart w:id="395" w:name="_Toc1210534532"/>
            <w:bookmarkStart w:id="396" w:name="_Toc1027318523"/>
            <w:bookmarkStart w:id="397" w:name="_Toc1017379606"/>
            <w:bookmarkStart w:id="398" w:name="_Toc699605202"/>
            <w:bookmarkStart w:id="399" w:name="_Toc1837627764"/>
            <w:bookmarkStart w:id="400" w:name="_Toc1784251430"/>
            <w:bookmarkStart w:id="401" w:name="_Toc127807568"/>
            <w:r w:rsidRPr="00FD06FE">
              <w:rPr>
                <w:rFonts w:eastAsia="Calibri"/>
                <w:b w:val="0"/>
                <w:bCs w:val="0"/>
              </w:rPr>
              <w:t>Kỹ thuật phối hợp giữa các điểm truy cập</w:t>
            </w:r>
            <w:bookmarkEnd w:id="391"/>
            <w:bookmarkEnd w:id="392"/>
            <w:bookmarkEnd w:id="393"/>
            <w:bookmarkEnd w:id="394"/>
            <w:bookmarkEnd w:id="395"/>
            <w:bookmarkEnd w:id="396"/>
            <w:bookmarkEnd w:id="397"/>
            <w:bookmarkEnd w:id="398"/>
            <w:bookmarkEnd w:id="399"/>
            <w:bookmarkEnd w:id="400"/>
            <w:bookmarkEnd w:id="401"/>
          </w:p>
        </w:tc>
      </w:tr>
      <w:tr w:rsidR="0019251E" w14:paraId="35A7B3D3" w14:textId="77777777" w:rsidTr="00543EBB">
        <w:trPr>
          <w:trHeight w:val="1166"/>
        </w:trPr>
        <w:tc>
          <w:tcPr>
            <w:tcW w:w="2225" w:type="dxa"/>
            <w:vAlign w:val="center"/>
          </w:tcPr>
          <w:p w14:paraId="0E61C646" w14:textId="18CE6DF8" w:rsidR="0019251E" w:rsidRPr="0019251E" w:rsidRDefault="0019251E" w:rsidP="001D3D41">
            <w:pPr>
              <w:pStyle w:val="Title"/>
              <w:spacing w:before="0" w:line="360" w:lineRule="auto"/>
              <w:outlineLvl w:val="9"/>
              <w:rPr>
                <w:rFonts w:eastAsia="Calibri"/>
                <w:b w:val="0"/>
                <w:bCs w:val="0"/>
              </w:rPr>
            </w:pPr>
            <w:bookmarkStart w:id="402" w:name="_Toc1443301510"/>
            <w:bookmarkStart w:id="403" w:name="_Toc205226086"/>
            <w:bookmarkStart w:id="404" w:name="_Toc1277861459"/>
            <w:bookmarkStart w:id="405" w:name="_Toc488852823"/>
            <w:bookmarkStart w:id="406" w:name="_Toc215220479"/>
            <w:bookmarkStart w:id="407" w:name="_Toc1021022316"/>
            <w:bookmarkStart w:id="408" w:name="_Toc2108632695"/>
            <w:bookmarkStart w:id="409" w:name="_Toc1616101735"/>
            <w:bookmarkStart w:id="410" w:name="_Toc1783378917"/>
            <w:bookmarkStart w:id="411" w:name="_Toc60008170"/>
            <w:bookmarkStart w:id="412" w:name="_Toc556863024"/>
            <w:r>
              <w:rPr>
                <w:b w:val="0"/>
              </w:rPr>
              <w:t>SC</w:t>
            </w:r>
            <w:bookmarkEnd w:id="402"/>
            <w:bookmarkEnd w:id="403"/>
            <w:bookmarkEnd w:id="404"/>
            <w:bookmarkEnd w:id="405"/>
            <w:bookmarkEnd w:id="406"/>
            <w:bookmarkEnd w:id="407"/>
            <w:bookmarkEnd w:id="408"/>
            <w:bookmarkEnd w:id="409"/>
            <w:bookmarkEnd w:id="410"/>
            <w:bookmarkEnd w:id="411"/>
            <w:bookmarkEnd w:id="412"/>
          </w:p>
        </w:tc>
        <w:tc>
          <w:tcPr>
            <w:tcW w:w="2990" w:type="dxa"/>
            <w:vAlign w:val="center"/>
          </w:tcPr>
          <w:p w14:paraId="58001623" w14:textId="19FE92E0" w:rsidR="0019251E" w:rsidRPr="0019251E" w:rsidRDefault="00DC2964" w:rsidP="001D3D41">
            <w:pPr>
              <w:pStyle w:val="Title"/>
              <w:spacing w:before="0" w:line="360" w:lineRule="auto"/>
              <w:outlineLvl w:val="9"/>
              <w:rPr>
                <w:rFonts w:eastAsia="Calibri"/>
                <w:b w:val="0"/>
                <w:bCs w:val="0"/>
              </w:rPr>
            </w:pPr>
            <w:bookmarkStart w:id="413" w:name="_Toc1880660096"/>
            <w:bookmarkStart w:id="414" w:name="_Toc2118375390"/>
            <w:bookmarkStart w:id="415" w:name="_Toc491730041"/>
            <w:bookmarkStart w:id="416" w:name="_Toc1535021904"/>
            <w:bookmarkStart w:id="417" w:name="_Toc1734766545"/>
            <w:bookmarkStart w:id="418" w:name="_Toc755274215"/>
            <w:bookmarkStart w:id="419" w:name="_Toc2085079098"/>
            <w:bookmarkStart w:id="420" w:name="_Toc462716149"/>
            <w:bookmarkStart w:id="421" w:name="_Toc1267845834"/>
            <w:bookmarkStart w:id="422" w:name="_Toc2120541529"/>
            <w:bookmarkStart w:id="423" w:name="_Toc1055570799"/>
            <w:r>
              <w:rPr>
                <w:b w:val="0"/>
              </w:rPr>
              <w:t>Supperposition Coding</w:t>
            </w:r>
            <w:bookmarkEnd w:id="413"/>
            <w:bookmarkEnd w:id="414"/>
            <w:bookmarkEnd w:id="415"/>
            <w:bookmarkEnd w:id="416"/>
            <w:bookmarkEnd w:id="417"/>
            <w:bookmarkEnd w:id="418"/>
            <w:bookmarkEnd w:id="419"/>
            <w:bookmarkEnd w:id="420"/>
            <w:bookmarkEnd w:id="421"/>
            <w:bookmarkEnd w:id="422"/>
            <w:bookmarkEnd w:id="423"/>
          </w:p>
        </w:tc>
        <w:tc>
          <w:tcPr>
            <w:tcW w:w="3249" w:type="dxa"/>
            <w:vAlign w:val="center"/>
          </w:tcPr>
          <w:p w14:paraId="165E2B16" w14:textId="1A9AE056" w:rsidR="00DC2964" w:rsidRPr="00DC2964" w:rsidRDefault="00DC2964" w:rsidP="001D3D41">
            <w:pPr>
              <w:spacing w:before="0" w:after="100"/>
              <w:ind w:left="0" w:firstLine="0"/>
              <w:jc w:val="center"/>
            </w:pPr>
            <w:r>
              <w:t>Kỹ thuật mã hóa xếp chồng</w:t>
            </w:r>
          </w:p>
        </w:tc>
      </w:tr>
    </w:tbl>
    <w:p w14:paraId="287A4C08" w14:textId="38C385CD" w:rsidR="005A2271" w:rsidRDefault="005A2271" w:rsidP="00F14E7C">
      <w:pPr>
        <w:spacing w:after="100"/>
        <w:ind w:left="0" w:firstLine="0"/>
      </w:pPr>
      <w:r>
        <w:br w:type="page"/>
      </w:r>
    </w:p>
    <w:p w14:paraId="6A442DB5" w14:textId="77777777" w:rsidR="00E2392A" w:rsidRDefault="003046CE" w:rsidP="00974A0A">
      <w:pPr>
        <w:pStyle w:val="Title"/>
        <w:spacing w:line="360" w:lineRule="auto"/>
        <w:outlineLvl w:val="9"/>
      </w:pPr>
      <w:bookmarkStart w:id="424" w:name="_Toc181015317"/>
      <w:bookmarkStart w:id="425" w:name="_Toc1920907125"/>
      <w:bookmarkStart w:id="426" w:name="_Toc1878693184"/>
      <w:bookmarkStart w:id="427" w:name="_Toc516964727"/>
      <w:bookmarkStart w:id="428" w:name="_Toc331685967"/>
      <w:bookmarkStart w:id="429" w:name="_Toc63424879"/>
      <w:bookmarkStart w:id="430" w:name="_Toc1469346633"/>
      <w:bookmarkStart w:id="431" w:name="_Toc249762961"/>
      <w:bookmarkStart w:id="432" w:name="_Toc701390014"/>
      <w:bookmarkStart w:id="433" w:name="_Toc1349573319"/>
      <w:bookmarkStart w:id="434" w:name="_Toc680439025"/>
      <w:bookmarkStart w:id="435" w:name="_Toc415642803"/>
      <w:r>
        <w:lastRenderedPageBreak/>
        <w:t>DANH SÁCH CÁC BẢNG</w:t>
      </w:r>
      <w:bookmarkEnd w:id="424"/>
      <w:bookmarkEnd w:id="425"/>
      <w:bookmarkEnd w:id="426"/>
      <w:bookmarkEnd w:id="427"/>
      <w:bookmarkEnd w:id="428"/>
      <w:bookmarkEnd w:id="429"/>
      <w:bookmarkEnd w:id="430"/>
      <w:bookmarkEnd w:id="431"/>
      <w:bookmarkEnd w:id="432"/>
      <w:bookmarkEnd w:id="433"/>
      <w:bookmarkEnd w:id="434"/>
      <w:bookmarkEnd w:id="435"/>
      <w:r w:rsidR="007B4FFC">
        <w:fldChar w:fldCharType="begin"/>
      </w:r>
      <w:r w:rsidR="007B4FFC">
        <w:instrText xml:space="preserve"> TOC \h \z \c "Bảng" </w:instrText>
      </w:r>
      <w:r w:rsidR="007B4FFC">
        <w:fldChar w:fldCharType="separate"/>
      </w:r>
    </w:p>
    <w:p w14:paraId="549A69F8" w14:textId="7D37A6C9" w:rsidR="00E2392A" w:rsidRDefault="00E2392A">
      <w:pPr>
        <w:pStyle w:val="TableofFigures"/>
        <w:tabs>
          <w:tab w:val="right" w:leader="dot" w:pos="8494"/>
        </w:tabs>
        <w:rPr>
          <w:rFonts w:asciiTheme="minorHAnsi" w:eastAsiaTheme="minorEastAsia" w:hAnsiTheme="minorHAnsi" w:cstheme="minorBidi"/>
          <w:kern w:val="2"/>
          <w:sz w:val="24"/>
          <w:szCs w:val="24"/>
          <w14:ligatures w14:val="standardContextual"/>
        </w:rPr>
      </w:pPr>
      <w:hyperlink w:anchor="_Toc181042387" w:history="1">
        <w:r w:rsidRPr="0087683F">
          <w:rPr>
            <w:rStyle w:val="Hyperlink"/>
          </w:rPr>
          <w:t>Bảng 1.1.</w:t>
        </w:r>
        <w:r w:rsidRPr="0087683F">
          <w:rPr>
            <w:rStyle w:val="Hyperlink"/>
            <w:i/>
          </w:rPr>
          <w:t xml:space="preserve"> So sánh giữa NOMA và OMA</w:t>
        </w:r>
        <w:r>
          <w:rPr>
            <w:webHidden/>
          </w:rPr>
          <w:tab/>
        </w:r>
        <w:r>
          <w:rPr>
            <w:webHidden/>
          </w:rPr>
          <w:fldChar w:fldCharType="begin"/>
        </w:r>
        <w:r>
          <w:rPr>
            <w:webHidden/>
          </w:rPr>
          <w:instrText xml:space="preserve"> PAGEREF _Toc181042387 \h </w:instrText>
        </w:r>
        <w:r>
          <w:rPr>
            <w:webHidden/>
          </w:rPr>
        </w:r>
        <w:r>
          <w:rPr>
            <w:webHidden/>
          </w:rPr>
          <w:fldChar w:fldCharType="separate"/>
        </w:r>
        <w:r w:rsidR="00670B60">
          <w:rPr>
            <w:webHidden/>
          </w:rPr>
          <w:t>11</w:t>
        </w:r>
        <w:r>
          <w:rPr>
            <w:webHidden/>
          </w:rPr>
          <w:fldChar w:fldCharType="end"/>
        </w:r>
      </w:hyperlink>
    </w:p>
    <w:p w14:paraId="3D0FA026" w14:textId="1F234645" w:rsidR="00E2392A" w:rsidRPr="00E2392A" w:rsidRDefault="007B4FFC" w:rsidP="00E2392A">
      <w:pPr>
        <w:pStyle w:val="Title"/>
        <w:tabs>
          <w:tab w:val="right" w:leader="dot" w:pos="8460"/>
        </w:tabs>
        <w:spacing w:line="360" w:lineRule="auto"/>
        <w:jc w:val="both"/>
        <w:outlineLvl w:val="9"/>
        <w:rPr>
          <w:rFonts w:asciiTheme="minorHAnsi" w:eastAsiaTheme="minorEastAsia" w:hAnsiTheme="minorHAnsi" w:cstheme="minorBidi"/>
          <w:b w:val="0"/>
          <w:bCs w:val="0"/>
          <w:kern w:val="2"/>
          <w:sz w:val="24"/>
          <w:szCs w:val="24"/>
          <w14:ligatures w14:val="standardContextual"/>
        </w:rPr>
      </w:pPr>
      <w:r>
        <w:fldChar w:fldCharType="end"/>
      </w:r>
      <w:r w:rsidR="00F42184" w:rsidRPr="00974A0A">
        <w:rPr>
          <w:b w:val="0"/>
          <w:bCs w:val="0"/>
        </w:rPr>
        <w:fldChar w:fldCharType="begin"/>
      </w:r>
      <w:r w:rsidR="00F42184" w:rsidRPr="00974A0A">
        <w:rPr>
          <w:b w:val="0"/>
          <w:bCs w:val="0"/>
        </w:rPr>
        <w:instrText xml:space="preserve"> TOC \h \z \c "Bảng 3." </w:instrText>
      </w:r>
      <w:r w:rsidR="00F42184" w:rsidRPr="00974A0A">
        <w:rPr>
          <w:b w:val="0"/>
          <w:bCs w:val="0"/>
        </w:rPr>
        <w:fldChar w:fldCharType="separate"/>
      </w:r>
      <w:hyperlink w:anchor="_Toc181042382" w:history="1">
        <w:r w:rsidR="00E2392A" w:rsidRPr="00E2392A">
          <w:rPr>
            <w:rStyle w:val="Hyperlink"/>
            <w:b w:val="0"/>
            <w:bCs w:val="0"/>
          </w:rPr>
          <w:t>Bảng 3.1.</w:t>
        </w:r>
        <w:r w:rsidR="00E2392A" w:rsidRPr="00E2392A">
          <w:rPr>
            <w:rStyle w:val="Hyperlink"/>
            <w:rFonts w:eastAsia="Arial"/>
            <w:b w:val="0"/>
            <w:bCs w:val="0"/>
            <w:i/>
            <w:iCs/>
          </w:rPr>
          <w:t xml:space="preserve"> So sánh giữa NOMA so với NOMA+MIMO</w:t>
        </w:r>
        <w:r w:rsidR="00E2392A" w:rsidRPr="00E2392A">
          <w:rPr>
            <w:b w:val="0"/>
            <w:bCs w:val="0"/>
            <w:webHidden/>
          </w:rPr>
          <w:tab/>
        </w:r>
        <w:r w:rsidR="00E2392A" w:rsidRPr="00E2392A">
          <w:rPr>
            <w:b w:val="0"/>
            <w:bCs w:val="0"/>
            <w:webHidden/>
          </w:rPr>
          <w:fldChar w:fldCharType="begin"/>
        </w:r>
        <w:r w:rsidR="00E2392A" w:rsidRPr="00E2392A">
          <w:rPr>
            <w:b w:val="0"/>
            <w:bCs w:val="0"/>
            <w:webHidden/>
          </w:rPr>
          <w:instrText xml:space="preserve"> PAGEREF _Toc181042382 \h </w:instrText>
        </w:r>
        <w:r w:rsidR="00E2392A" w:rsidRPr="00E2392A">
          <w:rPr>
            <w:b w:val="0"/>
            <w:bCs w:val="0"/>
            <w:webHidden/>
          </w:rPr>
        </w:r>
        <w:r w:rsidR="00E2392A" w:rsidRPr="00E2392A">
          <w:rPr>
            <w:b w:val="0"/>
            <w:bCs w:val="0"/>
            <w:webHidden/>
          </w:rPr>
          <w:fldChar w:fldCharType="separate"/>
        </w:r>
        <w:r w:rsidR="00670B60">
          <w:rPr>
            <w:b w:val="0"/>
            <w:bCs w:val="0"/>
            <w:webHidden/>
          </w:rPr>
          <w:t>25</w:t>
        </w:r>
        <w:r w:rsidR="00E2392A" w:rsidRPr="00E2392A">
          <w:rPr>
            <w:b w:val="0"/>
            <w:bCs w:val="0"/>
            <w:webHidden/>
          </w:rPr>
          <w:fldChar w:fldCharType="end"/>
        </w:r>
      </w:hyperlink>
    </w:p>
    <w:p w14:paraId="08555198" w14:textId="3F8CCA99" w:rsidR="003046CE" w:rsidRDefault="00F42184" w:rsidP="00974A0A">
      <w:pPr>
        <w:pStyle w:val="Title"/>
        <w:spacing w:line="360" w:lineRule="auto"/>
        <w:jc w:val="both"/>
        <w:outlineLvl w:val="9"/>
      </w:pPr>
      <w:r w:rsidRPr="00974A0A">
        <w:rPr>
          <w:b w:val="0"/>
          <w:bCs w:val="0"/>
        </w:rPr>
        <w:fldChar w:fldCharType="end"/>
      </w:r>
    </w:p>
    <w:p w14:paraId="304CBC38" w14:textId="0DA091F4" w:rsidR="003046CE" w:rsidRDefault="003046CE" w:rsidP="003046CE">
      <w:pPr>
        <w:spacing w:after="100"/>
      </w:pPr>
      <w:r>
        <w:br w:type="page"/>
      </w:r>
    </w:p>
    <w:p w14:paraId="640BE820" w14:textId="290AD435" w:rsidR="003046CE" w:rsidRDefault="003046CE" w:rsidP="00695EFE">
      <w:pPr>
        <w:pStyle w:val="Title"/>
      </w:pPr>
      <w:bookmarkStart w:id="436" w:name="_Toc181015318"/>
      <w:bookmarkStart w:id="437" w:name="_Toc1044866557"/>
      <w:bookmarkStart w:id="438" w:name="_Toc1902793504"/>
      <w:bookmarkStart w:id="439" w:name="_Toc616573022"/>
      <w:bookmarkStart w:id="440" w:name="_Toc969124145"/>
      <w:bookmarkStart w:id="441" w:name="_Toc1465181727"/>
      <w:bookmarkStart w:id="442" w:name="_Toc921925443"/>
      <w:bookmarkStart w:id="443" w:name="_Toc139808418"/>
      <w:bookmarkStart w:id="444" w:name="_Toc1925967005"/>
      <w:bookmarkStart w:id="445" w:name="_Toc1440493008"/>
      <w:bookmarkStart w:id="446" w:name="_Toc1688759941"/>
      <w:bookmarkStart w:id="447" w:name="_Toc1331789112"/>
      <w:bookmarkStart w:id="448" w:name="_Toc181084225"/>
      <w:r>
        <w:lastRenderedPageBreak/>
        <w:t>DANH SÁCH CÁC HÌNH</w:t>
      </w:r>
      <w:bookmarkEnd w:id="436"/>
      <w:bookmarkEnd w:id="437"/>
      <w:bookmarkEnd w:id="438"/>
      <w:bookmarkEnd w:id="439"/>
      <w:bookmarkEnd w:id="440"/>
      <w:bookmarkEnd w:id="441"/>
      <w:bookmarkEnd w:id="442"/>
      <w:bookmarkEnd w:id="443"/>
      <w:bookmarkEnd w:id="444"/>
      <w:bookmarkEnd w:id="445"/>
      <w:bookmarkEnd w:id="446"/>
      <w:bookmarkEnd w:id="447"/>
      <w:bookmarkEnd w:id="448"/>
    </w:p>
    <w:bookmarkEnd w:id="191"/>
    <w:p w14:paraId="7B41D858" w14:textId="2093CBE5" w:rsidR="00E2392A" w:rsidRDefault="00680303">
      <w:pPr>
        <w:pStyle w:val="TableofFigures"/>
        <w:tabs>
          <w:tab w:val="right" w:leader="dot" w:pos="8494"/>
        </w:tabs>
        <w:rPr>
          <w:rFonts w:asciiTheme="minorHAnsi" w:eastAsiaTheme="minorEastAsia" w:hAnsiTheme="minorHAnsi" w:cstheme="minorBidi"/>
          <w:kern w:val="2"/>
          <w:sz w:val="24"/>
          <w:szCs w:val="24"/>
          <w14:ligatures w14:val="standardContextual"/>
        </w:rPr>
      </w:pPr>
      <w:r>
        <w:fldChar w:fldCharType="begin"/>
      </w:r>
      <w:r>
        <w:instrText xml:space="preserve"> TOC \h \z \c "Hình" </w:instrText>
      </w:r>
      <w:r>
        <w:fldChar w:fldCharType="separate"/>
      </w:r>
      <w:hyperlink w:anchor="_Toc181042357" w:history="1">
        <w:r w:rsidR="00E2392A" w:rsidRPr="00500A17">
          <w:rPr>
            <w:rStyle w:val="Hyperlink"/>
          </w:rPr>
          <w:t xml:space="preserve">Hình 1.1. </w:t>
        </w:r>
        <w:r w:rsidR="00E2392A" w:rsidRPr="00500A17">
          <w:rPr>
            <w:rStyle w:val="Hyperlink"/>
            <w:i/>
            <w:iCs/>
          </w:rPr>
          <w:t>Minh họa sự khác biệt giữa OMA và NOMA.</w:t>
        </w:r>
        <w:r w:rsidR="00E2392A">
          <w:rPr>
            <w:webHidden/>
          </w:rPr>
          <w:tab/>
        </w:r>
        <w:r w:rsidR="00E2392A">
          <w:rPr>
            <w:webHidden/>
          </w:rPr>
          <w:fldChar w:fldCharType="begin"/>
        </w:r>
        <w:r w:rsidR="00E2392A">
          <w:rPr>
            <w:webHidden/>
          </w:rPr>
          <w:instrText xml:space="preserve"> PAGEREF _Toc181042357 \h </w:instrText>
        </w:r>
        <w:r w:rsidR="00E2392A">
          <w:rPr>
            <w:webHidden/>
          </w:rPr>
        </w:r>
        <w:r w:rsidR="00E2392A">
          <w:rPr>
            <w:webHidden/>
          </w:rPr>
          <w:fldChar w:fldCharType="separate"/>
        </w:r>
        <w:r w:rsidR="00670B60">
          <w:rPr>
            <w:webHidden/>
          </w:rPr>
          <w:t>11</w:t>
        </w:r>
        <w:r w:rsidR="00E2392A">
          <w:rPr>
            <w:webHidden/>
          </w:rPr>
          <w:fldChar w:fldCharType="end"/>
        </w:r>
      </w:hyperlink>
    </w:p>
    <w:p w14:paraId="2815A0D4" w14:textId="1E62AA46" w:rsidR="00E2392A" w:rsidRDefault="00E2392A" w:rsidP="00E2392A">
      <w:pPr>
        <w:pStyle w:val="TableofFigures"/>
        <w:tabs>
          <w:tab w:val="right" w:leader="dot" w:pos="8494"/>
        </w:tabs>
        <w:ind w:left="0" w:firstLine="0"/>
        <w:rPr>
          <w:rFonts w:asciiTheme="minorHAnsi" w:eastAsiaTheme="minorEastAsia" w:hAnsiTheme="minorHAnsi" w:cstheme="minorBidi"/>
          <w:kern w:val="2"/>
          <w:sz w:val="24"/>
          <w:szCs w:val="24"/>
          <w14:ligatures w14:val="standardContextual"/>
        </w:rPr>
      </w:pPr>
      <w:hyperlink w:anchor="_Toc181042358" w:history="1">
        <w:r w:rsidRPr="00500A17">
          <w:rPr>
            <w:rStyle w:val="Hyperlink"/>
          </w:rPr>
          <w:t xml:space="preserve">Hình 1.2. </w:t>
        </w:r>
        <w:r w:rsidRPr="00500A17">
          <w:rPr>
            <w:rStyle w:val="Hyperlink"/>
            <w:i/>
          </w:rPr>
          <w:t>Nguyên lý hoạt động của NOMA (Non-Orthogonal Multiple Access) với kỹ thuật SIC.</w:t>
        </w:r>
        <w:r>
          <w:rPr>
            <w:webHidden/>
          </w:rPr>
          <w:tab/>
        </w:r>
        <w:r>
          <w:rPr>
            <w:webHidden/>
          </w:rPr>
          <w:fldChar w:fldCharType="begin"/>
        </w:r>
        <w:r>
          <w:rPr>
            <w:webHidden/>
          </w:rPr>
          <w:instrText xml:space="preserve"> PAGEREF _Toc181042358 \h </w:instrText>
        </w:r>
        <w:r>
          <w:rPr>
            <w:webHidden/>
          </w:rPr>
        </w:r>
        <w:r>
          <w:rPr>
            <w:webHidden/>
          </w:rPr>
          <w:fldChar w:fldCharType="separate"/>
        </w:r>
        <w:r w:rsidR="00670B60">
          <w:rPr>
            <w:webHidden/>
          </w:rPr>
          <w:t>13</w:t>
        </w:r>
        <w:r>
          <w:rPr>
            <w:webHidden/>
          </w:rPr>
          <w:fldChar w:fldCharType="end"/>
        </w:r>
      </w:hyperlink>
    </w:p>
    <w:p w14:paraId="58A3D0B9" w14:textId="705E95CA" w:rsidR="00E2392A" w:rsidRDefault="00680303" w:rsidP="00E2392A">
      <w:pPr>
        <w:tabs>
          <w:tab w:val="right" w:leader="dot" w:pos="8460"/>
        </w:tabs>
        <w:spacing w:afterAutospacing="0" w:line="360" w:lineRule="auto"/>
        <w:ind w:left="0" w:firstLine="0"/>
        <w:rPr>
          <w:rFonts w:asciiTheme="minorHAnsi" w:eastAsiaTheme="minorEastAsia" w:hAnsiTheme="minorHAnsi" w:cstheme="minorBidi"/>
          <w:kern w:val="2"/>
          <w:sz w:val="24"/>
          <w:szCs w:val="24"/>
          <w14:ligatures w14:val="standardContextual"/>
        </w:rPr>
      </w:pPr>
      <w:r>
        <w:fldChar w:fldCharType="end"/>
      </w:r>
      <w:r>
        <w:fldChar w:fldCharType="begin"/>
      </w:r>
      <w:r>
        <w:instrText xml:space="preserve"> TOC \h \z \c "Hình 2." </w:instrText>
      </w:r>
      <w:r>
        <w:fldChar w:fldCharType="separate"/>
      </w:r>
      <w:hyperlink w:anchor="_Toc181042308" w:history="1">
        <w:r w:rsidR="00E2392A" w:rsidRPr="006B5969">
          <w:rPr>
            <w:rStyle w:val="Hyperlink"/>
          </w:rPr>
          <w:t xml:space="preserve">Hình 2.1. </w:t>
        </w:r>
        <w:r w:rsidR="00E2392A" w:rsidRPr="006B5969">
          <w:rPr>
            <w:rStyle w:val="Hyperlink"/>
            <w:i/>
          </w:rPr>
          <w:t>a) NOMA sử dụng máy thu SIC. b) NOMA trong hệ thống MIMO. c) NOMA trong hệ thống sử dụng kỹ thuật phối hợp đa điểm CoMP</w:t>
        </w:r>
        <w:r w:rsidR="00E2392A" w:rsidRPr="006B5969">
          <w:rPr>
            <w:rStyle w:val="Hyperlink"/>
          </w:rPr>
          <w:t>.</w:t>
        </w:r>
        <w:r w:rsidR="00E2392A">
          <w:rPr>
            <w:webHidden/>
          </w:rPr>
          <w:tab/>
        </w:r>
        <w:r w:rsidR="00E2392A">
          <w:rPr>
            <w:webHidden/>
          </w:rPr>
          <w:fldChar w:fldCharType="begin"/>
        </w:r>
        <w:r w:rsidR="00E2392A">
          <w:rPr>
            <w:webHidden/>
          </w:rPr>
          <w:instrText xml:space="preserve"> PAGEREF _Toc181042308 \h </w:instrText>
        </w:r>
        <w:r w:rsidR="00E2392A">
          <w:rPr>
            <w:webHidden/>
          </w:rPr>
        </w:r>
        <w:r w:rsidR="00E2392A">
          <w:rPr>
            <w:webHidden/>
          </w:rPr>
          <w:fldChar w:fldCharType="separate"/>
        </w:r>
        <w:r w:rsidR="00670B60">
          <w:rPr>
            <w:webHidden/>
          </w:rPr>
          <w:t>15</w:t>
        </w:r>
        <w:r w:rsidR="00E2392A">
          <w:rPr>
            <w:webHidden/>
          </w:rPr>
          <w:fldChar w:fldCharType="end"/>
        </w:r>
      </w:hyperlink>
    </w:p>
    <w:p w14:paraId="1F8B243F" w14:textId="1F2F5C4F" w:rsidR="00E2392A" w:rsidRDefault="00E2392A">
      <w:pPr>
        <w:pStyle w:val="TableofFigures"/>
        <w:tabs>
          <w:tab w:val="right" w:leader="dot" w:pos="8494"/>
        </w:tabs>
        <w:rPr>
          <w:rFonts w:asciiTheme="minorHAnsi" w:eastAsiaTheme="minorEastAsia" w:hAnsiTheme="minorHAnsi" w:cstheme="minorBidi"/>
          <w:kern w:val="2"/>
          <w:sz w:val="24"/>
          <w:szCs w:val="24"/>
          <w14:ligatures w14:val="standardContextual"/>
        </w:rPr>
      </w:pPr>
      <w:hyperlink w:anchor="_Toc181042309" w:history="1">
        <w:r w:rsidRPr="006B5969">
          <w:rPr>
            <w:rStyle w:val="Hyperlink"/>
          </w:rPr>
          <w:t>Hình 2.2.</w:t>
        </w:r>
        <w:r w:rsidRPr="006B5969">
          <w:rPr>
            <w:rStyle w:val="Hyperlink"/>
            <w:i/>
          </w:rPr>
          <w:t xml:space="preserve"> Ví dụ mã hóa xếp chồng 2 người dùng</w:t>
        </w:r>
        <w:r>
          <w:rPr>
            <w:webHidden/>
          </w:rPr>
          <w:tab/>
        </w:r>
        <w:r>
          <w:rPr>
            <w:webHidden/>
          </w:rPr>
          <w:fldChar w:fldCharType="begin"/>
        </w:r>
        <w:r>
          <w:rPr>
            <w:webHidden/>
          </w:rPr>
          <w:instrText xml:space="preserve"> PAGEREF _Toc181042309 \h </w:instrText>
        </w:r>
        <w:r>
          <w:rPr>
            <w:webHidden/>
          </w:rPr>
        </w:r>
        <w:r>
          <w:rPr>
            <w:webHidden/>
          </w:rPr>
          <w:fldChar w:fldCharType="separate"/>
        </w:r>
        <w:r w:rsidR="00670B60">
          <w:rPr>
            <w:webHidden/>
          </w:rPr>
          <w:t>16</w:t>
        </w:r>
        <w:r>
          <w:rPr>
            <w:webHidden/>
          </w:rPr>
          <w:fldChar w:fldCharType="end"/>
        </w:r>
      </w:hyperlink>
    </w:p>
    <w:p w14:paraId="37FA52F6" w14:textId="33B3B30C" w:rsidR="00E2392A" w:rsidRDefault="00E2392A">
      <w:pPr>
        <w:pStyle w:val="TableofFigures"/>
        <w:tabs>
          <w:tab w:val="right" w:leader="dot" w:pos="8494"/>
        </w:tabs>
        <w:rPr>
          <w:rFonts w:asciiTheme="minorHAnsi" w:eastAsiaTheme="minorEastAsia" w:hAnsiTheme="minorHAnsi" w:cstheme="minorBidi"/>
          <w:kern w:val="2"/>
          <w:sz w:val="24"/>
          <w:szCs w:val="24"/>
          <w14:ligatures w14:val="standardContextual"/>
        </w:rPr>
      </w:pPr>
      <w:hyperlink w:anchor="_Toc181042310" w:history="1">
        <w:r w:rsidRPr="006B5969">
          <w:rPr>
            <w:rStyle w:val="Hyperlink"/>
          </w:rPr>
          <w:t>Hình 2.3.</w:t>
        </w:r>
        <w:r w:rsidRPr="006B5969">
          <w:rPr>
            <w:rStyle w:val="Hyperlink"/>
            <w:i/>
            <w:iCs/>
          </w:rPr>
          <w:t xml:space="preserve"> Quy trình giải mã SIC của hệ thống NOMA có hai người dùng.</w:t>
        </w:r>
        <w:r>
          <w:rPr>
            <w:webHidden/>
          </w:rPr>
          <w:tab/>
        </w:r>
        <w:r>
          <w:rPr>
            <w:webHidden/>
          </w:rPr>
          <w:fldChar w:fldCharType="begin"/>
        </w:r>
        <w:r>
          <w:rPr>
            <w:webHidden/>
          </w:rPr>
          <w:instrText xml:space="preserve"> PAGEREF _Toc181042310 \h </w:instrText>
        </w:r>
        <w:r>
          <w:rPr>
            <w:webHidden/>
          </w:rPr>
        </w:r>
        <w:r>
          <w:rPr>
            <w:webHidden/>
          </w:rPr>
          <w:fldChar w:fldCharType="separate"/>
        </w:r>
        <w:r w:rsidR="00670B60">
          <w:rPr>
            <w:webHidden/>
          </w:rPr>
          <w:t>18</w:t>
        </w:r>
        <w:r>
          <w:rPr>
            <w:webHidden/>
          </w:rPr>
          <w:fldChar w:fldCharType="end"/>
        </w:r>
      </w:hyperlink>
    </w:p>
    <w:p w14:paraId="194D8B8D" w14:textId="6C54CEAE" w:rsidR="00E2392A" w:rsidRDefault="00E2392A">
      <w:pPr>
        <w:pStyle w:val="TableofFigures"/>
        <w:tabs>
          <w:tab w:val="right" w:leader="dot" w:pos="8494"/>
        </w:tabs>
        <w:rPr>
          <w:rFonts w:asciiTheme="minorHAnsi" w:eastAsiaTheme="minorEastAsia" w:hAnsiTheme="minorHAnsi" w:cstheme="minorBidi"/>
          <w:kern w:val="2"/>
          <w:sz w:val="24"/>
          <w:szCs w:val="24"/>
          <w14:ligatures w14:val="standardContextual"/>
        </w:rPr>
      </w:pPr>
      <w:hyperlink w:anchor="_Toc181042311" w:history="1">
        <w:r w:rsidRPr="006B5969">
          <w:rPr>
            <w:rStyle w:val="Hyperlink"/>
          </w:rPr>
          <w:t>Hình 2.4.</w:t>
        </w:r>
        <w:r w:rsidRPr="006B5969">
          <w:rPr>
            <w:rStyle w:val="Hyperlink"/>
            <w:rFonts w:eastAsia="Times New Roman"/>
            <w:i/>
            <w:iCs/>
          </w:rPr>
          <w:t xml:space="preserve"> Kết quả mô phỏng </w:t>
        </w:r>
        <w:r w:rsidRPr="006B5969">
          <w:rPr>
            <w:rStyle w:val="Hyperlink"/>
            <w:i/>
            <w:iCs/>
          </w:rPr>
          <w:t>các tín hiệu trước, trong và sau khi giải mã</w:t>
        </w:r>
        <w:r>
          <w:rPr>
            <w:webHidden/>
          </w:rPr>
          <w:tab/>
        </w:r>
        <w:r>
          <w:rPr>
            <w:webHidden/>
          </w:rPr>
          <w:fldChar w:fldCharType="begin"/>
        </w:r>
        <w:r>
          <w:rPr>
            <w:webHidden/>
          </w:rPr>
          <w:instrText xml:space="preserve"> PAGEREF _Toc181042311 \h </w:instrText>
        </w:r>
        <w:r>
          <w:rPr>
            <w:webHidden/>
          </w:rPr>
        </w:r>
        <w:r>
          <w:rPr>
            <w:webHidden/>
          </w:rPr>
          <w:fldChar w:fldCharType="separate"/>
        </w:r>
        <w:r w:rsidR="00670B60">
          <w:rPr>
            <w:webHidden/>
          </w:rPr>
          <w:t>22</w:t>
        </w:r>
        <w:r>
          <w:rPr>
            <w:webHidden/>
          </w:rPr>
          <w:fldChar w:fldCharType="end"/>
        </w:r>
      </w:hyperlink>
    </w:p>
    <w:p w14:paraId="4EEF4E14" w14:textId="1F42B67C" w:rsidR="00E2392A" w:rsidRDefault="00E2392A">
      <w:pPr>
        <w:pStyle w:val="TableofFigures"/>
        <w:tabs>
          <w:tab w:val="right" w:leader="dot" w:pos="8494"/>
        </w:tabs>
        <w:rPr>
          <w:rFonts w:asciiTheme="minorHAnsi" w:eastAsiaTheme="minorEastAsia" w:hAnsiTheme="minorHAnsi" w:cstheme="minorBidi"/>
          <w:kern w:val="2"/>
          <w:sz w:val="24"/>
          <w:szCs w:val="24"/>
          <w14:ligatures w14:val="standardContextual"/>
        </w:rPr>
      </w:pPr>
      <w:hyperlink w:anchor="_Toc181042312" w:history="1">
        <w:r w:rsidRPr="006B5969">
          <w:rPr>
            <w:rStyle w:val="Hyperlink"/>
          </w:rPr>
          <w:t xml:space="preserve">Hình 2.5. </w:t>
        </w:r>
        <w:r w:rsidRPr="006B5969">
          <w:rPr>
            <w:rStyle w:val="Hyperlink"/>
            <w:i/>
            <w:iCs/>
          </w:rPr>
          <w:t>Kết quả đồ thị dạng BER của 3 tín hiệu</w:t>
        </w:r>
        <w:r>
          <w:rPr>
            <w:webHidden/>
          </w:rPr>
          <w:tab/>
        </w:r>
        <w:r>
          <w:rPr>
            <w:webHidden/>
          </w:rPr>
          <w:fldChar w:fldCharType="begin"/>
        </w:r>
        <w:r>
          <w:rPr>
            <w:webHidden/>
          </w:rPr>
          <w:instrText xml:space="preserve"> PAGEREF _Toc181042312 \h </w:instrText>
        </w:r>
        <w:r>
          <w:rPr>
            <w:webHidden/>
          </w:rPr>
        </w:r>
        <w:r>
          <w:rPr>
            <w:webHidden/>
          </w:rPr>
          <w:fldChar w:fldCharType="separate"/>
        </w:r>
        <w:r w:rsidR="00670B60">
          <w:rPr>
            <w:webHidden/>
          </w:rPr>
          <w:t>23</w:t>
        </w:r>
        <w:r>
          <w:rPr>
            <w:webHidden/>
          </w:rPr>
          <w:fldChar w:fldCharType="end"/>
        </w:r>
      </w:hyperlink>
    </w:p>
    <w:p w14:paraId="64EC7075" w14:textId="327F36BD" w:rsidR="00E2392A" w:rsidRDefault="00680303" w:rsidP="00E2392A">
      <w:pPr>
        <w:tabs>
          <w:tab w:val="right" w:leader="dot" w:pos="8460"/>
        </w:tabs>
        <w:spacing w:afterAutospacing="0" w:line="360" w:lineRule="auto"/>
        <w:ind w:left="0" w:firstLine="0"/>
        <w:rPr>
          <w:rFonts w:asciiTheme="minorHAnsi" w:eastAsiaTheme="minorEastAsia" w:hAnsiTheme="minorHAnsi" w:cstheme="minorBidi"/>
          <w:kern w:val="2"/>
          <w:sz w:val="24"/>
          <w:szCs w:val="24"/>
          <w14:ligatures w14:val="standardContextual"/>
        </w:rPr>
      </w:pPr>
      <w:r>
        <w:fldChar w:fldCharType="end"/>
      </w:r>
      <w:r>
        <w:fldChar w:fldCharType="begin"/>
      </w:r>
      <w:r>
        <w:instrText xml:space="preserve"> TOC \h \z \c "Hình 3." </w:instrText>
      </w:r>
      <w:r>
        <w:fldChar w:fldCharType="separate"/>
      </w:r>
      <w:hyperlink w:anchor="_Toc181042313" w:history="1">
        <w:r w:rsidR="00E2392A" w:rsidRPr="00CA45A4">
          <w:rPr>
            <w:rStyle w:val="Hyperlink"/>
          </w:rPr>
          <w:t>Hình 3.1</w:t>
        </w:r>
        <w:r w:rsidR="00E2392A" w:rsidRPr="00CA45A4">
          <w:rPr>
            <w:rStyle w:val="Hyperlink"/>
            <w:i/>
            <w:iCs/>
          </w:rPr>
          <w:t>.</w:t>
        </w:r>
        <w:r w:rsidR="00E2392A" w:rsidRPr="00CA45A4">
          <w:rPr>
            <w:rStyle w:val="Hyperlink"/>
            <w:rFonts w:eastAsia="Arial"/>
            <w:i/>
            <w:lang w:val="vi-VN"/>
          </w:rPr>
          <w:t xml:space="preserve"> Truyền thông hợp tác để nâng cao hiệu quả phổ tần của mạng</w:t>
        </w:r>
        <w:r w:rsidR="00E2392A">
          <w:rPr>
            <w:webHidden/>
          </w:rPr>
          <w:tab/>
        </w:r>
        <w:r w:rsidR="00E2392A">
          <w:rPr>
            <w:webHidden/>
          </w:rPr>
          <w:fldChar w:fldCharType="begin"/>
        </w:r>
        <w:r w:rsidR="00E2392A">
          <w:rPr>
            <w:webHidden/>
          </w:rPr>
          <w:instrText xml:space="preserve"> PAGEREF _Toc181042313 \h </w:instrText>
        </w:r>
        <w:r w:rsidR="00E2392A">
          <w:rPr>
            <w:webHidden/>
          </w:rPr>
        </w:r>
        <w:r w:rsidR="00E2392A">
          <w:rPr>
            <w:webHidden/>
          </w:rPr>
          <w:fldChar w:fldCharType="separate"/>
        </w:r>
        <w:r w:rsidR="00670B60">
          <w:rPr>
            <w:webHidden/>
          </w:rPr>
          <w:t>26</w:t>
        </w:r>
        <w:r w:rsidR="00E2392A">
          <w:rPr>
            <w:webHidden/>
          </w:rPr>
          <w:fldChar w:fldCharType="end"/>
        </w:r>
      </w:hyperlink>
    </w:p>
    <w:p w14:paraId="6C1D1DAF" w14:textId="00EBE4DC" w:rsidR="001638CB" w:rsidRDefault="00680303" w:rsidP="00974A0A">
      <w:pPr>
        <w:spacing w:line="360" w:lineRule="auto"/>
        <w:ind w:left="0" w:firstLine="0"/>
      </w:pPr>
      <w:r>
        <w:fldChar w:fldCharType="end"/>
      </w:r>
      <w:r w:rsidR="001638CB">
        <w:br w:type="page"/>
      </w:r>
    </w:p>
    <w:p w14:paraId="71E63087" w14:textId="14A76AFC" w:rsidR="0019178A" w:rsidRDefault="00A27946" w:rsidP="00A27946">
      <w:pPr>
        <w:pStyle w:val="Heading1"/>
        <w:spacing w:line="360" w:lineRule="auto"/>
        <w:jc w:val="both"/>
      </w:pPr>
      <w:r>
        <w:lastRenderedPageBreak/>
        <w:t xml:space="preserve"> </w:t>
      </w:r>
      <w:bookmarkStart w:id="449" w:name="_Toc181015319"/>
      <w:bookmarkStart w:id="450" w:name="_Toc2127492845"/>
      <w:bookmarkStart w:id="451" w:name="_Toc76468873"/>
      <w:bookmarkStart w:id="452" w:name="_Toc426351574"/>
      <w:bookmarkStart w:id="453" w:name="_Toc1716436195"/>
      <w:bookmarkStart w:id="454" w:name="_Toc666066187"/>
      <w:bookmarkStart w:id="455" w:name="_Toc2003006458"/>
      <w:bookmarkStart w:id="456" w:name="_Toc1338502437"/>
      <w:bookmarkStart w:id="457" w:name="_Toc594105459"/>
      <w:bookmarkStart w:id="458" w:name="_Toc1181497368"/>
      <w:bookmarkStart w:id="459" w:name="_Toc1653998133"/>
      <w:bookmarkStart w:id="460" w:name="_Toc1410147955"/>
      <w:bookmarkStart w:id="461" w:name="_Toc181084226"/>
      <w:r w:rsidR="001638CB" w:rsidRPr="001638CB">
        <w:t>G</w:t>
      </w:r>
      <w:r w:rsidR="00D437CC">
        <w:t xml:space="preserve">IỚI THIỆU VỀ ĐA </w:t>
      </w:r>
      <w:r w:rsidR="00D437CC" w:rsidRPr="00F14E7C">
        <w:t>TRUY</w:t>
      </w:r>
      <w:r w:rsidR="00D437CC">
        <w:t xml:space="preserve"> CẬP PHI TRỰC GIAO</w:t>
      </w:r>
      <w:r w:rsidR="001638CB" w:rsidRPr="001638CB">
        <w:t>:</w:t>
      </w:r>
      <w:bookmarkEnd w:id="449"/>
      <w:bookmarkEnd w:id="450"/>
      <w:bookmarkEnd w:id="451"/>
      <w:bookmarkEnd w:id="452"/>
      <w:bookmarkEnd w:id="453"/>
      <w:bookmarkEnd w:id="454"/>
      <w:bookmarkEnd w:id="455"/>
      <w:bookmarkEnd w:id="456"/>
      <w:bookmarkEnd w:id="457"/>
      <w:bookmarkEnd w:id="458"/>
      <w:bookmarkEnd w:id="459"/>
      <w:bookmarkEnd w:id="460"/>
      <w:bookmarkEnd w:id="461"/>
      <w:r w:rsidR="001638CB" w:rsidRPr="001638CB">
        <w:t> </w:t>
      </w:r>
    </w:p>
    <w:p w14:paraId="547D6B3F" w14:textId="075708F0" w:rsidR="003A2631" w:rsidRPr="001638CB" w:rsidRDefault="003A2631" w:rsidP="00A27946">
      <w:pPr>
        <w:pStyle w:val="Heading2"/>
      </w:pPr>
      <w:bookmarkStart w:id="462" w:name="_Toc181015320"/>
      <w:bookmarkStart w:id="463" w:name="_Toc1174544697"/>
      <w:bookmarkStart w:id="464" w:name="_Toc51380303"/>
      <w:bookmarkStart w:id="465" w:name="_Toc268593962"/>
      <w:bookmarkStart w:id="466" w:name="_Toc1740100885"/>
      <w:bookmarkStart w:id="467" w:name="_Toc1518815294"/>
      <w:bookmarkStart w:id="468" w:name="_Toc423326660"/>
      <w:bookmarkStart w:id="469" w:name="_Toc1346920734"/>
      <w:bookmarkStart w:id="470" w:name="_Toc891997791"/>
      <w:bookmarkStart w:id="471" w:name="_Toc1598618553"/>
      <w:bookmarkStart w:id="472" w:name="_Toc1461502084"/>
      <w:bookmarkStart w:id="473" w:name="_Toc1134855594"/>
      <w:bookmarkStart w:id="474" w:name="_Toc181084227"/>
      <w:r w:rsidRPr="009E24EF">
        <w:rPr>
          <w:rStyle w:val="Heading2Char"/>
          <w:rFonts w:eastAsia="Calibri"/>
          <w:b/>
        </w:rPr>
        <w:t>Đa truy cập phi trực giao là gì</w:t>
      </w:r>
      <w:r w:rsidRPr="003A2631">
        <w:t>?</w:t>
      </w:r>
      <w:bookmarkEnd w:id="462"/>
      <w:bookmarkEnd w:id="463"/>
      <w:bookmarkEnd w:id="464"/>
      <w:bookmarkEnd w:id="465"/>
      <w:bookmarkEnd w:id="466"/>
      <w:bookmarkEnd w:id="467"/>
      <w:bookmarkEnd w:id="468"/>
      <w:bookmarkEnd w:id="469"/>
      <w:bookmarkEnd w:id="470"/>
      <w:bookmarkEnd w:id="471"/>
      <w:bookmarkEnd w:id="472"/>
      <w:bookmarkEnd w:id="473"/>
      <w:bookmarkEnd w:id="474"/>
    </w:p>
    <w:p w14:paraId="49F6D449" w14:textId="77777777" w:rsidR="001638CB" w:rsidRDefault="001638CB" w:rsidP="00A27946">
      <w:pPr>
        <w:pStyle w:val="BodyText"/>
        <w:ind w:firstLine="360"/>
      </w:pPr>
      <w:r w:rsidRPr="001638CB">
        <w:t>Đa truy cập phi trực giao (Non-Orthogonal Multiple Access - NOMA) là một phương thức truy cập đa người dùng sử dụng sự khác biệt trong độ lợi kênh của người dùng để ghép các tín hiệu khác nhau trong cùng một khối tài nguyên ở miền công suất. Nó có khả năng cho phép nhiều người dùng truy cập cùng một tài nguyên theo thời gian và tần số.</w:t>
      </w:r>
    </w:p>
    <w:p w14:paraId="6BD9B576" w14:textId="1954EC73" w:rsidR="001638CB" w:rsidRDefault="001638CB" w:rsidP="00A27946">
      <w:pPr>
        <w:pStyle w:val="picturetu"/>
        <w:spacing w:line="360" w:lineRule="auto"/>
      </w:pPr>
      <w:r>
        <w:drawing>
          <wp:inline distT="0" distB="0" distL="0" distR="0" wp14:anchorId="3D83259D" wp14:editId="10A3F947">
            <wp:extent cx="3703320" cy="1234440"/>
            <wp:effectExtent l="0" t="0" r="0" b="3810"/>
            <wp:docPr id="2043668103" name="Picture 1" descr="A diagram of a power and pow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703320" cy="1234440"/>
                    </a:xfrm>
                    <a:prstGeom prst="rect">
                      <a:avLst/>
                    </a:prstGeom>
                  </pic:spPr>
                </pic:pic>
              </a:graphicData>
            </a:graphic>
          </wp:inline>
        </w:drawing>
      </w:r>
    </w:p>
    <w:p w14:paraId="1B74CC7E" w14:textId="568620A2" w:rsidR="0B8C6141" w:rsidRPr="00974A0A" w:rsidRDefault="003046CE" w:rsidP="00974A0A">
      <w:pPr>
        <w:pStyle w:val="Caption"/>
        <w:spacing w:line="360" w:lineRule="auto"/>
        <w:ind w:firstLine="0"/>
        <w:jc w:val="center"/>
        <w:rPr>
          <w:i/>
          <w:iCs/>
          <w:sz w:val="24"/>
          <w:szCs w:val="24"/>
        </w:rPr>
      </w:pPr>
      <w:bookmarkStart w:id="475" w:name="_Toc181042357"/>
      <w:r>
        <w:t>Hình 1.</w:t>
      </w:r>
      <w:r>
        <w:fldChar w:fldCharType="begin"/>
      </w:r>
      <w:r>
        <w:instrText xml:space="preserve"> SEQ Hình \* ARABIC \s 0 </w:instrText>
      </w:r>
      <w:r>
        <w:fldChar w:fldCharType="separate"/>
      </w:r>
      <w:r w:rsidR="00670B60">
        <w:t>1</w:t>
      </w:r>
      <w:r>
        <w:fldChar w:fldCharType="end"/>
      </w:r>
      <w:r>
        <w:t>.</w:t>
      </w:r>
      <w:r w:rsidR="00E2392A">
        <w:t xml:space="preserve"> </w:t>
      </w:r>
      <w:r w:rsidR="00776239" w:rsidRPr="00776239">
        <w:rPr>
          <w:i/>
          <w:iCs/>
          <w:sz w:val="24"/>
          <w:szCs w:val="24"/>
        </w:rPr>
        <w:t>Minh họa sự khác biệt giữa OMA và NOMA.</w:t>
      </w:r>
      <w:bookmarkEnd w:id="475"/>
    </w:p>
    <w:p w14:paraId="4E7F7E91" w14:textId="2956CCE9" w:rsidR="0B8C6141" w:rsidRDefault="003335CB" w:rsidP="003335CB">
      <w:pPr>
        <w:pStyle w:val="Caption"/>
        <w:rPr>
          <w:i/>
          <w:sz w:val="24"/>
          <w:szCs w:val="24"/>
          <w:highlight w:val="yellow"/>
        </w:rPr>
      </w:pPr>
      <w:bookmarkStart w:id="476" w:name="_Toc181042387"/>
      <w:r>
        <w:t xml:space="preserve">Bảng </w:t>
      </w:r>
      <w:r>
        <w:fldChar w:fldCharType="begin"/>
      </w:r>
      <w:r>
        <w:instrText xml:space="preserve"> STYLEREF 1 \s </w:instrText>
      </w:r>
      <w:r>
        <w:fldChar w:fldCharType="separate"/>
      </w:r>
      <w:r w:rsidR="00670B60">
        <w:t>1</w:t>
      </w:r>
      <w:r>
        <w:fldChar w:fldCharType="end"/>
      </w:r>
      <w:r>
        <w:t>.</w:t>
      </w:r>
      <w:r>
        <w:fldChar w:fldCharType="begin"/>
      </w:r>
      <w:r>
        <w:instrText xml:space="preserve"> SEQ Bảng \* ARABIC \s 1 </w:instrText>
      </w:r>
      <w:r>
        <w:fldChar w:fldCharType="separate"/>
      </w:r>
      <w:r w:rsidR="00670B60">
        <w:t>1</w:t>
      </w:r>
      <w:r>
        <w:fldChar w:fldCharType="end"/>
      </w:r>
      <w:r>
        <w:t>.</w:t>
      </w:r>
      <w:r w:rsidR="0D16B1FD" w:rsidRPr="003335CB">
        <w:rPr>
          <w:i/>
          <w:sz w:val="24"/>
          <w:szCs w:val="24"/>
        </w:rPr>
        <w:t xml:space="preserve"> </w:t>
      </w:r>
      <w:r w:rsidR="231F13B9" w:rsidRPr="003335CB">
        <w:rPr>
          <w:i/>
          <w:sz w:val="24"/>
          <w:szCs w:val="24"/>
        </w:rPr>
        <w:t xml:space="preserve">So sánh giữa </w:t>
      </w:r>
      <w:r w:rsidR="58410A98" w:rsidRPr="003335CB">
        <w:rPr>
          <w:i/>
          <w:sz w:val="24"/>
          <w:szCs w:val="24"/>
        </w:rPr>
        <w:t>NOMA</w:t>
      </w:r>
      <w:r w:rsidR="71C8D2B0" w:rsidRPr="003335CB">
        <w:rPr>
          <w:i/>
          <w:sz w:val="24"/>
          <w:szCs w:val="24"/>
        </w:rPr>
        <w:t xml:space="preserve"> </w:t>
      </w:r>
      <w:r w:rsidR="78AC8475" w:rsidRPr="003335CB">
        <w:rPr>
          <w:i/>
          <w:sz w:val="24"/>
          <w:szCs w:val="24"/>
        </w:rPr>
        <w:t xml:space="preserve">và </w:t>
      </w:r>
      <w:r w:rsidR="1D8579C3" w:rsidRPr="003335CB">
        <w:rPr>
          <w:i/>
          <w:sz w:val="24"/>
          <w:szCs w:val="24"/>
        </w:rPr>
        <w:t>OMA</w:t>
      </w:r>
      <w:bookmarkEnd w:id="476"/>
    </w:p>
    <w:tbl>
      <w:tblPr>
        <w:tblW w:w="0" w:type="auto"/>
        <w:tblLayout w:type="fixed"/>
        <w:tblLook w:val="04A0" w:firstRow="1" w:lastRow="0" w:firstColumn="1" w:lastColumn="0" w:noHBand="0" w:noVBand="1"/>
      </w:tblPr>
      <w:tblGrid>
        <w:gridCol w:w="1831"/>
        <w:gridCol w:w="3486"/>
        <w:gridCol w:w="3173"/>
      </w:tblGrid>
      <w:tr w:rsidR="0B8C6141" w14:paraId="0E274254" w14:textId="77777777" w:rsidTr="003335CB">
        <w:trPr>
          <w:trHeight w:val="315"/>
        </w:trPr>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139037AF" w14:textId="28DFB9E0" w:rsidR="0B8C6141" w:rsidRPr="00974A0A" w:rsidRDefault="0B8C6141" w:rsidP="007C5E67">
            <w:pPr>
              <w:spacing w:afterAutospacing="0" w:line="360" w:lineRule="auto"/>
              <w:ind w:left="0" w:firstLine="30"/>
              <w:jc w:val="center"/>
              <w:rPr>
                <w:rFonts w:eastAsia="Times New Roman"/>
                <w:b/>
                <w:bCs/>
              </w:rPr>
            </w:pPr>
            <w:r w:rsidRPr="00974A0A">
              <w:rPr>
                <w:rFonts w:eastAsia="Times New Roman"/>
                <w:b/>
                <w:bCs/>
              </w:rPr>
              <w:t>Tiêu chí</w:t>
            </w:r>
          </w:p>
        </w:tc>
        <w:tc>
          <w:tcPr>
            <w:tcW w:w="3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20EACFCE" w14:textId="753B2842" w:rsidR="0B8C6141" w:rsidRPr="00974A0A" w:rsidRDefault="0B8C6141" w:rsidP="007C5E67">
            <w:pPr>
              <w:spacing w:afterAutospacing="0" w:line="360" w:lineRule="auto"/>
              <w:ind w:left="0" w:firstLine="0"/>
              <w:jc w:val="center"/>
              <w:rPr>
                <w:b/>
                <w:bCs/>
              </w:rPr>
            </w:pPr>
            <w:r w:rsidRPr="00974A0A">
              <w:rPr>
                <w:rFonts w:eastAsia="Times New Roman"/>
                <w:b/>
                <w:bCs/>
              </w:rPr>
              <w:t>NOMA</w:t>
            </w:r>
          </w:p>
        </w:tc>
        <w:tc>
          <w:tcPr>
            <w:tcW w:w="3173" w:type="dxa"/>
            <w:tcBorders>
              <w:top w:val="single" w:sz="8" w:space="0" w:color="000000" w:themeColor="text1"/>
              <w:left w:val="single" w:sz="8" w:space="0" w:color="000000" w:themeColor="text1"/>
              <w:bottom w:val="single" w:sz="8" w:space="0" w:color="000000" w:themeColor="text1"/>
              <w:right w:val="single" w:sz="8" w:space="0" w:color="CCCCCC"/>
            </w:tcBorders>
            <w:tcMar>
              <w:top w:w="30" w:type="dxa"/>
              <w:bottom w:w="30" w:type="dxa"/>
            </w:tcMar>
            <w:vAlign w:val="center"/>
          </w:tcPr>
          <w:p w14:paraId="750D4DE5" w14:textId="23B88269" w:rsidR="0B8C6141" w:rsidRPr="00974A0A" w:rsidRDefault="0B8C6141" w:rsidP="007C5E67">
            <w:pPr>
              <w:spacing w:afterAutospacing="0" w:line="360" w:lineRule="auto"/>
              <w:ind w:left="0" w:firstLine="0"/>
              <w:jc w:val="center"/>
              <w:rPr>
                <w:b/>
                <w:bCs/>
              </w:rPr>
            </w:pPr>
            <w:r w:rsidRPr="00974A0A">
              <w:rPr>
                <w:rFonts w:eastAsia="Times New Roman"/>
                <w:b/>
                <w:bCs/>
              </w:rPr>
              <w:t>OMA (FDMA, TDMA, CDMA, OFDMA)</w:t>
            </w:r>
          </w:p>
        </w:tc>
      </w:tr>
      <w:tr w:rsidR="0B8C6141" w14:paraId="499446D4" w14:textId="77777777" w:rsidTr="003335CB">
        <w:trPr>
          <w:trHeight w:val="315"/>
        </w:trPr>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6A6F359F" w14:textId="21A5252D" w:rsidR="0B8C6141" w:rsidRDefault="0B8C6141" w:rsidP="007C5E67">
            <w:pPr>
              <w:spacing w:after="160" w:afterAutospacing="0" w:line="360" w:lineRule="auto"/>
              <w:ind w:left="0" w:firstLine="30"/>
              <w:jc w:val="center"/>
              <w:rPr>
                <w:rFonts w:eastAsia="Times New Roman"/>
              </w:rPr>
            </w:pPr>
            <w:r w:rsidRPr="5E56C32F">
              <w:rPr>
                <w:rFonts w:eastAsia="Times New Roman"/>
              </w:rPr>
              <w:t>Phân bổ tài nguyên</w:t>
            </w:r>
          </w:p>
        </w:tc>
        <w:tc>
          <w:tcPr>
            <w:tcW w:w="3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0D66BB1B" w14:textId="3D7AA01F" w:rsidR="0B8C6141" w:rsidRDefault="0B8C6141" w:rsidP="007C5E67">
            <w:pPr>
              <w:spacing w:after="160" w:afterAutospacing="0" w:line="360" w:lineRule="auto"/>
              <w:ind w:left="0" w:firstLine="0"/>
              <w:jc w:val="center"/>
              <w:rPr>
                <w:rFonts w:eastAsia="Times New Roman"/>
              </w:rPr>
            </w:pPr>
            <w:r w:rsidRPr="5E56C32F">
              <w:rPr>
                <w:rFonts w:eastAsia="Times New Roman"/>
              </w:rPr>
              <w:t>Chồng lấn thời gian/tần số với phân bổ công suất khác nhau</w:t>
            </w:r>
          </w:p>
        </w:tc>
        <w:tc>
          <w:tcPr>
            <w:tcW w:w="3173" w:type="dxa"/>
            <w:tcBorders>
              <w:top w:val="single" w:sz="8" w:space="0" w:color="000000" w:themeColor="text1"/>
              <w:left w:val="single" w:sz="8" w:space="0" w:color="000000" w:themeColor="text1"/>
              <w:bottom w:val="single" w:sz="8" w:space="0" w:color="000000" w:themeColor="text1"/>
              <w:right w:val="single" w:sz="8" w:space="0" w:color="CCCCCC"/>
            </w:tcBorders>
            <w:tcMar>
              <w:top w:w="30" w:type="dxa"/>
              <w:bottom w:w="30" w:type="dxa"/>
            </w:tcMar>
            <w:vAlign w:val="center"/>
          </w:tcPr>
          <w:p w14:paraId="7A83ABE7" w14:textId="76B5375E" w:rsidR="0B8C6141" w:rsidRDefault="0B8C6141" w:rsidP="007C5E67">
            <w:pPr>
              <w:spacing w:after="160" w:afterAutospacing="0" w:line="360" w:lineRule="auto"/>
              <w:ind w:left="0" w:firstLine="0"/>
              <w:jc w:val="center"/>
              <w:rPr>
                <w:rFonts w:eastAsia="Times New Roman"/>
              </w:rPr>
            </w:pPr>
            <w:r w:rsidRPr="5E56C32F">
              <w:rPr>
                <w:rFonts w:eastAsia="Times New Roman"/>
              </w:rPr>
              <w:t>Phân chia trực giao tài nguyên cho từng người dùng</w:t>
            </w:r>
          </w:p>
        </w:tc>
      </w:tr>
      <w:tr w:rsidR="0B8C6141" w14:paraId="5C5D6738" w14:textId="77777777" w:rsidTr="003335CB">
        <w:trPr>
          <w:trHeight w:val="315"/>
        </w:trPr>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06BA7D7B" w14:textId="3E7536C8" w:rsidR="0B8C6141" w:rsidRDefault="0B8C6141" w:rsidP="007C5E67">
            <w:pPr>
              <w:spacing w:after="160" w:afterAutospacing="0" w:line="360" w:lineRule="auto"/>
              <w:ind w:left="0" w:firstLine="30"/>
              <w:jc w:val="center"/>
              <w:rPr>
                <w:rFonts w:eastAsia="Times New Roman"/>
              </w:rPr>
            </w:pPr>
            <w:r w:rsidRPr="5E56C32F">
              <w:rPr>
                <w:rFonts w:eastAsia="Times New Roman"/>
              </w:rPr>
              <w:t>Số lượng người dùng đồng thời</w:t>
            </w:r>
          </w:p>
        </w:tc>
        <w:tc>
          <w:tcPr>
            <w:tcW w:w="3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69EA1E26" w14:textId="568D872C" w:rsidR="0B8C6141" w:rsidRDefault="0B8C6141" w:rsidP="007C5E67">
            <w:pPr>
              <w:spacing w:after="160" w:afterAutospacing="0" w:line="360" w:lineRule="auto"/>
              <w:ind w:left="0" w:firstLine="0"/>
              <w:jc w:val="center"/>
              <w:rPr>
                <w:rFonts w:eastAsia="Times New Roman"/>
              </w:rPr>
            </w:pPr>
            <w:r w:rsidRPr="5E56C32F">
              <w:rPr>
                <w:rFonts w:eastAsia="Times New Roman"/>
              </w:rPr>
              <w:t>Cao hơn nhờ khả năng chia sẻ tài nguyên</w:t>
            </w:r>
          </w:p>
        </w:tc>
        <w:tc>
          <w:tcPr>
            <w:tcW w:w="3173" w:type="dxa"/>
            <w:tcBorders>
              <w:top w:val="single" w:sz="8" w:space="0" w:color="000000" w:themeColor="text1"/>
              <w:left w:val="single" w:sz="8" w:space="0" w:color="000000" w:themeColor="text1"/>
              <w:bottom w:val="single" w:sz="8" w:space="0" w:color="000000" w:themeColor="text1"/>
              <w:right w:val="single" w:sz="8" w:space="0" w:color="CCCCCC"/>
            </w:tcBorders>
            <w:tcMar>
              <w:top w:w="30" w:type="dxa"/>
              <w:bottom w:w="30" w:type="dxa"/>
            </w:tcMar>
            <w:vAlign w:val="center"/>
          </w:tcPr>
          <w:p w14:paraId="6334D60D" w14:textId="1D02E2D7" w:rsidR="0B8C6141" w:rsidRDefault="0B8C6141" w:rsidP="007C5E67">
            <w:pPr>
              <w:spacing w:after="160" w:afterAutospacing="0" w:line="360" w:lineRule="auto"/>
              <w:ind w:left="0" w:firstLine="0"/>
              <w:jc w:val="center"/>
            </w:pPr>
            <w:r w:rsidRPr="5E56C32F">
              <w:rPr>
                <w:rFonts w:eastAsia="Times New Roman"/>
              </w:rPr>
              <w:t>Giới hạn bởi tài nguyên cố định được phân chia</w:t>
            </w:r>
          </w:p>
        </w:tc>
      </w:tr>
      <w:tr w:rsidR="0B8C6141" w14:paraId="15906001" w14:textId="77777777" w:rsidTr="003335CB">
        <w:trPr>
          <w:trHeight w:val="315"/>
        </w:trPr>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12E7532D" w14:textId="6E55FE41" w:rsidR="0B8C6141" w:rsidRDefault="0B8C6141" w:rsidP="007C5E67">
            <w:pPr>
              <w:spacing w:after="160" w:afterAutospacing="0" w:line="360" w:lineRule="auto"/>
              <w:ind w:left="0" w:firstLine="30"/>
              <w:jc w:val="center"/>
              <w:rPr>
                <w:rFonts w:eastAsia="Times New Roman"/>
              </w:rPr>
            </w:pPr>
            <w:r w:rsidRPr="5E56C32F">
              <w:rPr>
                <w:rFonts w:eastAsia="Times New Roman"/>
              </w:rPr>
              <w:lastRenderedPageBreak/>
              <w:t>Hiệu suất phổ tần</w:t>
            </w:r>
          </w:p>
        </w:tc>
        <w:tc>
          <w:tcPr>
            <w:tcW w:w="3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6C58B11D" w14:textId="01DCE993" w:rsidR="0B8C6141" w:rsidRDefault="0B8C6141" w:rsidP="007C5E67">
            <w:pPr>
              <w:spacing w:after="160" w:afterAutospacing="0" w:line="360" w:lineRule="auto"/>
              <w:ind w:left="0" w:firstLine="0"/>
              <w:jc w:val="center"/>
              <w:rPr>
                <w:rFonts w:eastAsia="Times New Roman"/>
              </w:rPr>
            </w:pPr>
            <w:r w:rsidRPr="5E56C32F">
              <w:rPr>
                <w:rFonts w:eastAsia="Times New Roman"/>
              </w:rPr>
              <w:t>Cao hơn do sử dụng tài nguyên hiệu quả hơn</w:t>
            </w:r>
          </w:p>
        </w:tc>
        <w:tc>
          <w:tcPr>
            <w:tcW w:w="3173" w:type="dxa"/>
            <w:tcBorders>
              <w:top w:val="single" w:sz="8" w:space="0" w:color="000000" w:themeColor="text1"/>
              <w:left w:val="single" w:sz="8" w:space="0" w:color="000000" w:themeColor="text1"/>
              <w:bottom w:val="single" w:sz="8" w:space="0" w:color="000000" w:themeColor="text1"/>
              <w:right w:val="single" w:sz="8" w:space="0" w:color="CCCCCC"/>
            </w:tcBorders>
            <w:tcMar>
              <w:top w:w="30" w:type="dxa"/>
              <w:bottom w:w="30" w:type="dxa"/>
            </w:tcMar>
            <w:vAlign w:val="center"/>
          </w:tcPr>
          <w:p w14:paraId="611F99C2" w14:textId="08788F0E" w:rsidR="0B8C6141" w:rsidRDefault="0B8C6141" w:rsidP="007C5E67">
            <w:pPr>
              <w:spacing w:after="160" w:afterAutospacing="0" w:line="360" w:lineRule="auto"/>
              <w:ind w:left="0" w:firstLine="0"/>
              <w:jc w:val="center"/>
              <w:rPr>
                <w:rFonts w:eastAsia="Times New Roman"/>
              </w:rPr>
            </w:pPr>
            <w:r w:rsidRPr="5E56C32F">
              <w:rPr>
                <w:rFonts w:eastAsia="Times New Roman"/>
              </w:rPr>
              <w:t>Thấp hơn vì tài nguyên không được tận dụng linh hoạt</w:t>
            </w:r>
          </w:p>
        </w:tc>
      </w:tr>
      <w:tr w:rsidR="0B8C6141" w14:paraId="0559719A" w14:textId="77777777" w:rsidTr="003335CB">
        <w:trPr>
          <w:trHeight w:val="315"/>
        </w:trPr>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39831DE3" w14:textId="7100761D" w:rsidR="0B8C6141" w:rsidRDefault="0B8C6141" w:rsidP="007C5E67">
            <w:pPr>
              <w:spacing w:after="160" w:afterAutospacing="0" w:line="360" w:lineRule="auto"/>
              <w:ind w:left="0" w:firstLine="30"/>
              <w:jc w:val="center"/>
              <w:rPr>
                <w:rFonts w:eastAsia="Times New Roman"/>
              </w:rPr>
            </w:pPr>
            <w:r w:rsidRPr="5E56C32F">
              <w:rPr>
                <w:rFonts w:eastAsia="Times New Roman"/>
              </w:rPr>
              <w:t>Khả năng khử nhiễu</w:t>
            </w:r>
          </w:p>
        </w:tc>
        <w:tc>
          <w:tcPr>
            <w:tcW w:w="3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2895E737" w14:textId="485009B8" w:rsidR="0B8C6141" w:rsidRDefault="0B8C6141" w:rsidP="007C5E67">
            <w:pPr>
              <w:spacing w:after="160" w:afterAutospacing="0" w:line="360" w:lineRule="auto"/>
              <w:ind w:left="0" w:firstLine="0"/>
              <w:jc w:val="center"/>
              <w:rPr>
                <w:rFonts w:eastAsia="Times New Roman"/>
              </w:rPr>
            </w:pPr>
            <w:r w:rsidRPr="5E56C32F">
              <w:rPr>
                <w:rFonts w:eastAsia="Times New Roman"/>
              </w:rPr>
              <w:t>Yêu cầu SIC tại máy thu</w:t>
            </w:r>
          </w:p>
        </w:tc>
        <w:tc>
          <w:tcPr>
            <w:tcW w:w="3173" w:type="dxa"/>
            <w:tcBorders>
              <w:top w:val="single" w:sz="8" w:space="0" w:color="000000" w:themeColor="text1"/>
              <w:left w:val="single" w:sz="8" w:space="0" w:color="000000" w:themeColor="text1"/>
              <w:bottom w:val="single" w:sz="8" w:space="0" w:color="000000" w:themeColor="text1"/>
              <w:right w:val="single" w:sz="8" w:space="0" w:color="CCCCCC"/>
            </w:tcBorders>
            <w:tcMar>
              <w:top w:w="30" w:type="dxa"/>
              <w:bottom w:w="30" w:type="dxa"/>
            </w:tcMar>
            <w:vAlign w:val="center"/>
          </w:tcPr>
          <w:p w14:paraId="03BC99DA" w14:textId="3AAC65AF" w:rsidR="0B8C6141" w:rsidRDefault="0B8C6141" w:rsidP="007C5E67">
            <w:pPr>
              <w:spacing w:after="160" w:afterAutospacing="0" w:line="360" w:lineRule="auto"/>
              <w:ind w:left="0" w:firstLine="0"/>
              <w:jc w:val="center"/>
              <w:rPr>
                <w:rFonts w:eastAsia="Times New Roman"/>
              </w:rPr>
            </w:pPr>
            <w:r w:rsidRPr="5E56C32F">
              <w:rPr>
                <w:rFonts w:eastAsia="Times New Roman"/>
              </w:rPr>
              <w:t>Không cần SIC vì tài nguyên không chồng lấn</w:t>
            </w:r>
          </w:p>
        </w:tc>
      </w:tr>
      <w:tr w:rsidR="0B8C6141" w14:paraId="5183B182" w14:textId="77777777" w:rsidTr="003335CB">
        <w:trPr>
          <w:trHeight w:val="315"/>
        </w:trPr>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3F2CD4A7" w14:textId="274669FF" w:rsidR="0B8C6141" w:rsidRDefault="0B8C6141" w:rsidP="007C5E67">
            <w:pPr>
              <w:spacing w:after="160" w:afterAutospacing="0" w:line="360" w:lineRule="auto"/>
              <w:ind w:left="0" w:firstLine="30"/>
              <w:jc w:val="center"/>
              <w:rPr>
                <w:rFonts w:eastAsia="Times New Roman"/>
              </w:rPr>
            </w:pPr>
            <w:r w:rsidRPr="5E56C32F">
              <w:rPr>
                <w:rFonts w:eastAsia="Times New Roman"/>
              </w:rPr>
              <w:t>Phức tạp khi triển khai</w:t>
            </w:r>
          </w:p>
        </w:tc>
        <w:tc>
          <w:tcPr>
            <w:tcW w:w="3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6D925505" w14:textId="0A2E98F4" w:rsidR="0B8C6141" w:rsidRDefault="0B8C6141" w:rsidP="007C5E67">
            <w:pPr>
              <w:spacing w:after="160" w:afterAutospacing="0" w:line="360" w:lineRule="auto"/>
              <w:ind w:left="0" w:firstLine="0"/>
              <w:jc w:val="center"/>
              <w:rPr>
                <w:rFonts w:eastAsia="Times New Roman"/>
              </w:rPr>
            </w:pPr>
            <w:r w:rsidRPr="5E56C32F">
              <w:rPr>
                <w:rFonts w:eastAsia="Times New Roman"/>
              </w:rPr>
              <w:t>Phức tạp hơn do yêu cầu kỹ thuật khử nhiễu</w:t>
            </w:r>
          </w:p>
        </w:tc>
        <w:tc>
          <w:tcPr>
            <w:tcW w:w="3173" w:type="dxa"/>
            <w:tcBorders>
              <w:top w:val="single" w:sz="8" w:space="0" w:color="000000" w:themeColor="text1"/>
              <w:left w:val="single" w:sz="8" w:space="0" w:color="000000" w:themeColor="text1"/>
              <w:bottom w:val="single" w:sz="8" w:space="0" w:color="000000" w:themeColor="text1"/>
              <w:right w:val="single" w:sz="8" w:space="0" w:color="CCCCCC"/>
            </w:tcBorders>
            <w:tcMar>
              <w:top w:w="30" w:type="dxa"/>
              <w:bottom w:w="30" w:type="dxa"/>
            </w:tcMar>
            <w:vAlign w:val="center"/>
          </w:tcPr>
          <w:p w14:paraId="2184C00B" w14:textId="108E182A" w:rsidR="0B8C6141" w:rsidRDefault="0B8C6141" w:rsidP="007C5E67">
            <w:pPr>
              <w:spacing w:after="160" w:afterAutospacing="0" w:line="360" w:lineRule="auto"/>
              <w:ind w:left="0" w:firstLine="0"/>
              <w:jc w:val="center"/>
              <w:rPr>
                <w:rFonts w:eastAsia="Times New Roman"/>
              </w:rPr>
            </w:pPr>
            <w:r w:rsidRPr="5E56C32F">
              <w:rPr>
                <w:rFonts w:eastAsia="Times New Roman"/>
              </w:rPr>
              <w:t>Dễ triển khai hơn</w:t>
            </w:r>
          </w:p>
        </w:tc>
      </w:tr>
      <w:tr w:rsidR="0B8C6141" w14:paraId="3111DECC" w14:textId="77777777" w:rsidTr="003335CB">
        <w:trPr>
          <w:trHeight w:val="315"/>
        </w:trPr>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54811E5B" w14:textId="496FCBD7" w:rsidR="0B8C6141" w:rsidRDefault="0B8C6141" w:rsidP="007C5E67">
            <w:pPr>
              <w:spacing w:after="160" w:afterAutospacing="0" w:line="360" w:lineRule="auto"/>
              <w:ind w:left="0" w:firstLine="30"/>
              <w:jc w:val="center"/>
              <w:rPr>
                <w:rFonts w:eastAsia="Times New Roman"/>
              </w:rPr>
            </w:pPr>
            <w:r w:rsidRPr="5E56C32F">
              <w:rPr>
                <w:rFonts w:eastAsia="Times New Roman"/>
              </w:rPr>
              <w:t>Ứng dụng</w:t>
            </w:r>
          </w:p>
        </w:tc>
        <w:tc>
          <w:tcPr>
            <w:tcW w:w="3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0" w:type="dxa"/>
              <w:left w:w="45" w:type="dxa"/>
              <w:bottom w:w="30" w:type="dxa"/>
              <w:right w:w="45" w:type="dxa"/>
            </w:tcMar>
            <w:vAlign w:val="center"/>
          </w:tcPr>
          <w:p w14:paraId="3483B200" w14:textId="74BEC23D" w:rsidR="0B8C6141" w:rsidRDefault="0B8C6141" w:rsidP="007C5E67">
            <w:pPr>
              <w:spacing w:after="160" w:afterAutospacing="0" w:line="360" w:lineRule="auto"/>
              <w:ind w:left="0" w:firstLine="0"/>
              <w:jc w:val="center"/>
              <w:rPr>
                <w:rFonts w:eastAsia="Times New Roman"/>
              </w:rPr>
            </w:pPr>
            <w:r w:rsidRPr="5E56C32F">
              <w:rPr>
                <w:rFonts w:eastAsia="Times New Roman"/>
              </w:rPr>
              <w:t>Mạng 5G và các hệ thống thế hệ mới</w:t>
            </w:r>
          </w:p>
        </w:tc>
        <w:tc>
          <w:tcPr>
            <w:tcW w:w="3173" w:type="dxa"/>
            <w:tcBorders>
              <w:top w:val="single" w:sz="8" w:space="0" w:color="000000" w:themeColor="text1"/>
              <w:left w:val="single" w:sz="8" w:space="0" w:color="000000" w:themeColor="text1"/>
              <w:bottom w:val="single" w:sz="8" w:space="0" w:color="000000" w:themeColor="text1"/>
              <w:right w:val="single" w:sz="8" w:space="0" w:color="CCCCCC"/>
            </w:tcBorders>
            <w:tcMar>
              <w:top w:w="30" w:type="dxa"/>
              <w:bottom w:w="30" w:type="dxa"/>
            </w:tcMar>
            <w:vAlign w:val="center"/>
          </w:tcPr>
          <w:p w14:paraId="132FDB1E" w14:textId="7A34C9B5" w:rsidR="0B8C6141" w:rsidRDefault="0B8C6141" w:rsidP="007C5E67">
            <w:pPr>
              <w:spacing w:after="160" w:afterAutospacing="0" w:line="360" w:lineRule="auto"/>
              <w:ind w:left="0" w:firstLine="0"/>
              <w:jc w:val="center"/>
            </w:pPr>
            <w:r w:rsidRPr="5E56C32F">
              <w:rPr>
                <w:rFonts w:eastAsia="Times New Roman"/>
              </w:rPr>
              <w:t>Được sử dụng trong mạng từ 2G đến 4G</w:t>
            </w:r>
          </w:p>
        </w:tc>
      </w:tr>
    </w:tbl>
    <w:p w14:paraId="4B56DB8C" w14:textId="74B151AA" w:rsidR="001638CB" w:rsidRPr="001638CB" w:rsidRDefault="001638CB" w:rsidP="00A27946">
      <w:pPr>
        <w:pStyle w:val="BodyText"/>
        <w:ind w:firstLine="360"/>
      </w:pPr>
      <w:r>
        <w:t xml:space="preserve">- </w:t>
      </w:r>
      <w:r w:rsidRPr="001638CB">
        <w:t>Ưu điểm: NOMA được công nhận là một trong những giải pháp đáng chú ý cho mạng 5G và có tiềm năng ứng dụng mạnh mẽ trong các thế hệ tiếp theo bởi các ưu điểm như:</w:t>
      </w:r>
    </w:p>
    <w:p w14:paraId="5E315B88" w14:textId="77777777" w:rsidR="001638CB" w:rsidRPr="001638CB" w:rsidRDefault="001638CB" w:rsidP="00A27946">
      <w:pPr>
        <w:pStyle w:val="BodyText"/>
        <w:numPr>
          <w:ilvl w:val="0"/>
          <w:numId w:val="20"/>
        </w:numPr>
        <w:tabs>
          <w:tab w:val="clear" w:pos="720"/>
        </w:tabs>
        <w:spacing w:after="0" w:afterAutospacing="0"/>
        <w:ind w:left="0" w:firstLine="720"/>
      </w:pPr>
      <w:r w:rsidRPr="001638CB">
        <w:t>Tăng hiệu quả phổ tần</w:t>
      </w:r>
    </w:p>
    <w:p w14:paraId="269149CC" w14:textId="77777777" w:rsidR="001638CB" w:rsidRPr="001638CB" w:rsidRDefault="001638CB" w:rsidP="00A27946">
      <w:pPr>
        <w:pStyle w:val="BodyText"/>
        <w:numPr>
          <w:ilvl w:val="0"/>
          <w:numId w:val="20"/>
        </w:numPr>
        <w:tabs>
          <w:tab w:val="clear" w:pos="720"/>
        </w:tabs>
        <w:ind w:left="0" w:firstLine="720"/>
      </w:pPr>
      <w:r w:rsidRPr="001638CB">
        <w:t>Giảm độ trễ</w:t>
      </w:r>
    </w:p>
    <w:p w14:paraId="2EC8E556" w14:textId="77777777" w:rsidR="001638CB" w:rsidRPr="001638CB" w:rsidRDefault="001638CB" w:rsidP="00A27946">
      <w:pPr>
        <w:pStyle w:val="BodyText"/>
        <w:numPr>
          <w:ilvl w:val="0"/>
          <w:numId w:val="20"/>
        </w:numPr>
        <w:tabs>
          <w:tab w:val="clear" w:pos="720"/>
        </w:tabs>
        <w:ind w:left="0" w:firstLine="720"/>
      </w:pPr>
      <w:r w:rsidRPr="001638CB">
        <w:t>Mật độ kết nối cao</w:t>
      </w:r>
    </w:p>
    <w:p w14:paraId="6C12DFFE" w14:textId="77777777" w:rsidR="001638CB" w:rsidRPr="001638CB" w:rsidRDefault="001638CB" w:rsidP="00A27946">
      <w:pPr>
        <w:pStyle w:val="BodyText"/>
        <w:numPr>
          <w:ilvl w:val="0"/>
          <w:numId w:val="20"/>
        </w:numPr>
        <w:tabs>
          <w:tab w:val="clear" w:pos="720"/>
        </w:tabs>
        <w:ind w:left="0" w:firstLine="720"/>
      </w:pPr>
      <w:r w:rsidRPr="001638CB">
        <w:t>Cải thiện sự công bằng cho người dùng</w:t>
      </w:r>
    </w:p>
    <w:p w14:paraId="2B28059E" w14:textId="77777777" w:rsidR="001638CB" w:rsidRPr="001638CB" w:rsidRDefault="001638CB" w:rsidP="00A27946">
      <w:pPr>
        <w:pStyle w:val="BodyText"/>
        <w:numPr>
          <w:ilvl w:val="0"/>
          <w:numId w:val="20"/>
        </w:numPr>
        <w:tabs>
          <w:tab w:val="clear" w:pos="720"/>
        </w:tabs>
        <w:ind w:left="0" w:firstLine="720"/>
      </w:pPr>
      <w:r w:rsidRPr="001638CB">
        <w:t>Hỗ trợ đa dạng chất lượng dịch vụ (QoS).</w:t>
      </w:r>
    </w:p>
    <w:p w14:paraId="396C3911" w14:textId="0B1CAA79" w:rsidR="001638CB" w:rsidRPr="001638CB" w:rsidRDefault="003A2631" w:rsidP="00A27946">
      <w:pPr>
        <w:pStyle w:val="BodyText"/>
        <w:ind w:firstLine="360"/>
      </w:pPr>
      <w:r>
        <w:t xml:space="preserve">- </w:t>
      </w:r>
      <w:r w:rsidR="001638CB" w:rsidRPr="001638CB">
        <w:t>Nhược điểm:</w:t>
      </w:r>
    </w:p>
    <w:p w14:paraId="07D623A3" w14:textId="77777777" w:rsidR="001638CB" w:rsidRPr="001638CB" w:rsidRDefault="001638CB" w:rsidP="00A27946">
      <w:pPr>
        <w:pStyle w:val="BodyText"/>
        <w:numPr>
          <w:ilvl w:val="0"/>
          <w:numId w:val="22"/>
        </w:numPr>
        <w:tabs>
          <w:tab w:val="clear" w:pos="720"/>
        </w:tabs>
        <w:ind w:left="0" w:firstLine="720"/>
      </w:pPr>
      <w:r w:rsidRPr="001638CB">
        <w:t>Tăng độ phức tạp của máy thu.</w:t>
      </w:r>
    </w:p>
    <w:p w14:paraId="1F290575" w14:textId="6A6E41FE" w:rsidR="0019178A" w:rsidRDefault="001638CB" w:rsidP="00A27946">
      <w:pPr>
        <w:pStyle w:val="BodyText"/>
        <w:numPr>
          <w:ilvl w:val="0"/>
          <w:numId w:val="22"/>
        </w:numPr>
        <w:tabs>
          <w:tab w:val="clear" w:pos="720"/>
        </w:tabs>
        <w:ind w:left="0" w:firstLine="720"/>
      </w:pPr>
      <w:r w:rsidRPr="001638CB">
        <w:t>Nhạy cảm hơn với sự không chắc chắn của kênh truyền.</w:t>
      </w:r>
    </w:p>
    <w:p w14:paraId="5AD441D5" w14:textId="21373D29" w:rsidR="001638CB" w:rsidRPr="00F14E7C" w:rsidRDefault="00B10863" w:rsidP="00A27946">
      <w:pPr>
        <w:pStyle w:val="Heading2"/>
        <w:rPr>
          <w:b/>
          <w:bCs w:val="0"/>
        </w:rPr>
      </w:pPr>
      <w:r>
        <w:lastRenderedPageBreak/>
        <w:t xml:space="preserve"> </w:t>
      </w:r>
      <w:bookmarkStart w:id="477" w:name="_Toc181015321"/>
      <w:bookmarkStart w:id="478" w:name="_Toc1608008579"/>
      <w:bookmarkStart w:id="479" w:name="_Toc1103847830"/>
      <w:bookmarkStart w:id="480" w:name="_Toc517623438"/>
      <w:bookmarkStart w:id="481" w:name="_Toc1534979304"/>
      <w:bookmarkStart w:id="482" w:name="_Toc1356735855"/>
      <w:bookmarkStart w:id="483" w:name="_Toc403257541"/>
      <w:bookmarkStart w:id="484" w:name="_Toc1511704624"/>
      <w:bookmarkStart w:id="485" w:name="_Toc75114561"/>
      <w:bookmarkStart w:id="486" w:name="_Toc1969315322"/>
      <w:bookmarkStart w:id="487" w:name="_Toc1190676857"/>
      <w:bookmarkStart w:id="488" w:name="_Toc153313176"/>
      <w:bookmarkStart w:id="489" w:name="_Toc181084228"/>
      <w:r w:rsidR="001638CB" w:rsidRPr="00F14E7C">
        <w:rPr>
          <w:b/>
          <w:bCs w:val="0"/>
        </w:rPr>
        <w:t>Nguyên lí hoạt động của NOMA:</w:t>
      </w:r>
      <w:bookmarkEnd w:id="477"/>
      <w:bookmarkEnd w:id="478"/>
      <w:bookmarkEnd w:id="479"/>
      <w:bookmarkEnd w:id="480"/>
      <w:bookmarkEnd w:id="481"/>
      <w:bookmarkEnd w:id="482"/>
      <w:bookmarkEnd w:id="483"/>
      <w:bookmarkEnd w:id="484"/>
      <w:bookmarkEnd w:id="485"/>
      <w:bookmarkEnd w:id="486"/>
      <w:bookmarkEnd w:id="487"/>
      <w:bookmarkEnd w:id="488"/>
      <w:bookmarkEnd w:id="489"/>
    </w:p>
    <w:p w14:paraId="53D753E0" w14:textId="3592A63E" w:rsidR="0019178A" w:rsidRPr="0019178A" w:rsidRDefault="0019178A" w:rsidP="003B04A8">
      <w:pPr>
        <w:pStyle w:val="ListParagraph"/>
        <w:spacing w:line="360" w:lineRule="auto"/>
        <w:ind w:left="0" w:firstLine="360"/>
        <w:jc w:val="both"/>
        <w:outlineLvl w:val="9"/>
        <w:rPr>
          <w:b w:val="0"/>
          <w:bCs/>
          <w:sz w:val="24"/>
          <w:szCs w:val="24"/>
          <w:lang w:val="vi-VN"/>
        </w:rPr>
      </w:pPr>
      <w:bookmarkStart w:id="490" w:name="_Toc180967709"/>
      <w:bookmarkStart w:id="491" w:name="_Toc307742591"/>
      <w:bookmarkStart w:id="492" w:name="_Toc625809149"/>
      <w:bookmarkStart w:id="493" w:name="_Toc1684298637"/>
      <w:bookmarkStart w:id="494" w:name="_Toc1033977799"/>
      <w:bookmarkStart w:id="495" w:name="_Toc1547949315"/>
      <w:bookmarkStart w:id="496" w:name="_Toc411474074"/>
      <w:bookmarkStart w:id="497" w:name="_Toc1945941192"/>
      <w:bookmarkStart w:id="498" w:name="_Toc1154298777"/>
      <w:bookmarkStart w:id="499" w:name="_Toc545096642"/>
      <w:bookmarkStart w:id="500" w:name="_Toc1643781139"/>
      <w:bookmarkStart w:id="501" w:name="_Toc155327211"/>
      <w:r>
        <w:rPr>
          <w:b w:val="0"/>
        </w:rPr>
        <w:t>Tại máy phát, các tín hiệu từ các user khác nhau sẽ được chồng chập trực tiếp lên nhau sau khi điều chế và mã hóa kênh, các user này sử dụng chung tài nguyên miền thời gian và miền tần số. Tại phía máy thu, tín hiệu được tách sóng và khử nhiễu liên tiếp SIC (Successive Interference Cancellation)</w:t>
      </w:r>
      <w:bookmarkEnd w:id="490"/>
      <w:bookmarkEnd w:id="491"/>
      <w:bookmarkEnd w:id="492"/>
      <w:bookmarkEnd w:id="493"/>
      <w:bookmarkEnd w:id="494"/>
      <w:bookmarkEnd w:id="495"/>
      <w:bookmarkEnd w:id="496"/>
      <w:bookmarkEnd w:id="497"/>
      <w:bookmarkEnd w:id="498"/>
      <w:bookmarkEnd w:id="499"/>
      <w:bookmarkEnd w:id="500"/>
      <w:bookmarkEnd w:id="501"/>
      <w:r w:rsidR="00F34D7F">
        <w:rPr>
          <w:b w:val="0"/>
        </w:rPr>
        <w:t>.</w:t>
      </w:r>
    </w:p>
    <w:p w14:paraId="346478DD" w14:textId="3D015A73" w:rsidR="0019178A" w:rsidRPr="00F14E7C" w:rsidRDefault="0019178A" w:rsidP="003B04A8">
      <w:pPr>
        <w:pStyle w:val="ListParagraph"/>
        <w:spacing w:line="360" w:lineRule="auto"/>
        <w:ind w:left="0" w:firstLine="360"/>
        <w:jc w:val="both"/>
        <w:outlineLvl w:val="9"/>
        <w:rPr>
          <w:b w:val="0"/>
          <w:bCs/>
        </w:rPr>
      </w:pPr>
      <w:bookmarkStart w:id="502" w:name="_Toc180967710"/>
      <w:bookmarkStart w:id="503" w:name="_Toc766318713"/>
      <w:bookmarkStart w:id="504" w:name="_Toc1997689743"/>
      <w:bookmarkStart w:id="505" w:name="_Toc1837662324"/>
      <w:bookmarkStart w:id="506" w:name="_Toc1409772835"/>
      <w:bookmarkStart w:id="507" w:name="_Toc1747148792"/>
      <w:bookmarkStart w:id="508" w:name="_Toc1244030513"/>
      <w:bookmarkStart w:id="509" w:name="_Toc1963465492"/>
      <w:bookmarkStart w:id="510" w:name="_Toc1865974017"/>
      <w:bookmarkStart w:id="511" w:name="_Toc980969198"/>
      <w:bookmarkStart w:id="512" w:name="_Toc311021975"/>
      <w:bookmarkStart w:id="513" w:name="_Toc43582442"/>
      <w:r>
        <w:rPr>
          <w:b w:val="0"/>
        </w:rPr>
        <w:t>Sau đó nhiều BS phối hợp với nhau truyền các tín hiệu NOMA, người dùng ở các vị trí khác nhau nhận được các tín hiệu đồng thời từ nhiều nguồn, qua đó tăng cường chất lượng tín hiệu tổng thể và giảm thiểu hiện tượng nhiễu. Các BS phối hợp lập lịch và định hướng chùm tia để tối ưu hóa việc phân bổ công suất NOMA, giảm nhiễu liên UE và nâng cao hiệu quả sử dụng tần số.</w:t>
      </w:r>
      <w:bookmarkEnd w:id="502"/>
      <w:bookmarkEnd w:id="503"/>
      <w:bookmarkEnd w:id="504"/>
      <w:bookmarkEnd w:id="505"/>
      <w:bookmarkEnd w:id="506"/>
      <w:bookmarkEnd w:id="507"/>
      <w:bookmarkEnd w:id="508"/>
      <w:bookmarkEnd w:id="509"/>
      <w:bookmarkEnd w:id="510"/>
      <w:bookmarkEnd w:id="511"/>
      <w:bookmarkEnd w:id="512"/>
      <w:bookmarkEnd w:id="513"/>
    </w:p>
    <w:p w14:paraId="3426D48B" w14:textId="29F00C91" w:rsidR="001638CB" w:rsidRDefault="001638CB" w:rsidP="00A27946">
      <w:pPr>
        <w:pStyle w:val="picturetu"/>
        <w:spacing w:line="360" w:lineRule="auto"/>
        <w:rPr>
          <w:b/>
          <w:bCs/>
        </w:rPr>
      </w:pPr>
      <w:r>
        <w:drawing>
          <wp:inline distT="0" distB="0" distL="0" distR="0" wp14:anchorId="780138D9" wp14:editId="0C2AE007">
            <wp:extent cx="4008120" cy="2021732"/>
            <wp:effectExtent l="0" t="0" r="0" b="0"/>
            <wp:docPr id="849646466" name="Picture 3"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08120" cy="2021732"/>
                    </a:xfrm>
                    <a:prstGeom prst="rect">
                      <a:avLst/>
                    </a:prstGeom>
                  </pic:spPr>
                </pic:pic>
              </a:graphicData>
            </a:graphic>
          </wp:inline>
        </w:drawing>
      </w:r>
    </w:p>
    <w:p w14:paraId="69D43310" w14:textId="378F0AA2" w:rsidR="003854B4" w:rsidRPr="003854B4" w:rsidRDefault="003046CE" w:rsidP="00A27946">
      <w:pPr>
        <w:pStyle w:val="Caption"/>
        <w:spacing w:line="360" w:lineRule="auto"/>
        <w:ind w:firstLine="0"/>
        <w:jc w:val="center"/>
        <w:rPr>
          <w:i/>
          <w:sz w:val="24"/>
          <w:szCs w:val="24"/>
        </w:rPr>
      </w:pPr>
      <w:bookmarkStart w:id="514" w:name="_Toc181042358"/>
      <w:r>
        <w:t>Hình 1.</w:t>
      </w:r>
      <w:r>
        <w:fldChar w:fldCharType="begin"/>
      </w:r>
      <w:r>
        <w:instrText xml:space="preserve"> SEQ Hình \* ARABIC \s 0 </w:instrText>
      </w:r>
      <w:r>
        <w:fldChar w:fldCharType="separate"/>
      </w:r>
      <w:r w:rsidR="00670B60">
        <w:t>2</w:t>
      </w:r>
      <w:r>
        <w:fldChar w:fldCharType="end"/>
      </w:r>
      <w:r>
        <w:t xml:space="preserve">. </w:t>
      </w:r>
      <w:r w:rsidR="003854B4" w:rsidRPr="5E56C32F">
        <w:rPr>
          <w:i/>
          <w:sz w:val="24"/>
          <w:szCs w:val="24"/>
        </w:rPr>
        <w:t>Nguyên lý hoạt động của NOMA (Non-Orthogonal Multiple Access) với kỹ thuật SIC.</w:t>
      </w:r>
      <w:bookmarkEnd w:id="514"/>
    </w:p>
    <w:p w14:paraId="37726BAD" w14:textId="7EB1E153" w:rsidR="001638CB" w:rsidRPr="00F14E7C" w:rsidRDefault="001638CB" w:rsidP="00A27946">
      <w:pPr>
        <w:pStyle w:val="Heading2"/>
        <w:rPr>
          <w:b/>
          <w:bCs w:val="0"/>
        </w:rPr>
      </w:pPr>
      <w:bookmarkStart w:id="515" w:name="_Toc181015322"/>
      <w:bookmarkStart w:id="516" w:name="_Toc1854576648"/>
      <w:bookmarkStart w:id="517" w:name="_Toc1826183580"/>
      <w:bookmarkStart w:id="518" w:name="_Toc47373065"/>
      <w:bookmarkStart w:id="519" w:name="_Toc1185599281"/>
      <w:bookmarkStart w:id="520" w:name="_Toc1396754980"/>
      <w:bookmarkStart w:id="521" w:name="_Toc125605817"/>
      <w:bookmarkStart w:id="522" w:name="_Toc1125389795"/>
      <w:bookmarkStart w:id="523" w:name="_Toc757621237"/>
      <w:bookmarkStart w:id="524" w:name="_Toc2040431829"/>
      <w:bookmarkStart w:id="525" w:name="_Toc973367851"/>
      <w:bookmarkStart w:id="526" w:name="_Toc1053171830"/>
      <w:bookmarkStart w:id="527" w:name="_Toc181084229"/>
      <w:r w:rsidRPr="00F14E7C">
        <w:rPr>
          <w:b/>
          <w:bCs w:val="0"/>
        </w:rPr>
        <w:t>Các phương thức thực thi kỹ thuật đa truy cập phi trực giao NOMA:</w:t>
      </w:r>
      <w:bookmarkEnd w:id="515"/>
      <w:bookmarkEnd w:id="516"/>
      <w:bookmarkEnd w:id="517"/>
      <w:bookmarkEnd w:id="518"/>
      <w:bookmarkEnd w:id="519"/>
      <w:bookmarkEnd w:id="520"/>
      <w:bookmarkEnd w:id="521"/>
      <w:bookmarkEnd w:id="522"/>
      <w:bookmarkEnd w:id="523"/>
      <w:bookmarkEnd w:id="524"/>
      <w:bookmarkEnd w:id="525"/>
      <w:bookmarkEnd w:id="526"/>
      <w:bookmarkEnd w:id="527"/>
    </w:p>
    <w:p w14:paraId="3B999AF9" w14:textId="77777777" w:rsidR="001638CB" w:rsidRPr="001638CB" w:rsidRDefault="001638CB" w:rsidP="00A27946">
      <w:pPr>
        <w:pStyle w:val="BodyText"/>
        <w:ind w:firstLine="360"/>
      </w:pPr>
      <w:r w:rsidRPr="001638CB">
        <w:t>Có 2 phương thức:</w:t>
      </w:r>
    </w:p>
    <w:p w14:paraId="7EAF7D1C" w14:textId="43BD45D6" w:rsidR="00680303" w:rsidRDefault="00680303" w:rsidP="00A27946">
      <w:pPr>
        <w:pStyle w:val="BodyText"/>
        <w:numPr>
          <w:ilvl w:val="0"/>
          <w:numId w:val="26"/>
        </w:numPr>
        <w:tabs>
          <w:tab w:val="clear" w:pos="720"/>
        </w:tabs>
        <w:ind w:left="0" w:firstLine="720"/>
      </w:pPr>
      <w:r>
        <w:t>Kỹ thuật NOMA miền mã (CD - NOMA): kỹ thuật này tương tự kỹ thuật CDMA hoặc CDMA đa sóng mang MC-CDMA (MultiCarrier-CDMA) với sự khác biệt cơ bản là sử dụng các chuỗi mật độ thấp hoặc các chuỗi phi trực giao có độ tương quan thấp.</w:t>
      </w:r>
    </w:p>
    <w:p w14:paraId="2D5F9FF2" w14:textId="77777777" w:rsidR="00680303" w:rsidRDefault="00680303" w:rsidP="00A27946">
      <w:pPr>
        <w:pStyle w:val="BodyText"/>
        <w:numPr>
          <w:ilvl w:val="0"/>
          <w:numId w:val="26"/>
        </w:numPr>
        <w:tabs>
          <w:tab w:val="clear" w:pos="720"/>
        </w:tabs>
        <w:ind w:left="0" w:firstLine="720"/>
      </w:pPr>
      <w:r>
        <w:lastRenderedPageBreak/>
        <w:t>Kỹ thuật NOMA miền công suất (PD - NOMA): với kỹ thuật này, các user khác nhau sẽ dùng chung tài nguyên thời gian – tần số - mã nhưng được cấp phát các mức công suất khác nhau dựa vào chất lượng kênh truyền.</w:t>
      </w:r>
    </w:p>
    <w:p w14:paraId="33958F99" w14:textId="2ECE6C66" w:rsidR="001638CB" w:rsidRDefault="00F14E7C" w:rsidP="00F14E7C">
      <w:pPr>
        <w:pStyle w:val="BodyText"/>
        <w:numPr>
          <w:ilvl w:val="0"/>
          <w:numId w:val="26"/>
        </w:numPr>
        <w:tabs>
          <w:tab w:val="clear" w:pos="720"/>
        </w:tabs>
        <w:spacing w:line="240" w:lineRule="auto"/>
        <w:ind w:left="0" w:firstLine="720"/>
      </w:pPr>
      <w:r>
        <w:br w:type="page"/>
      </w:r>
    </w:p>
    <w:p w14:paraId="44C9E6FA" w14:textId="75C00708" w:rsidR="003A2631" w:rsidRDefault="00A27946" w:rsidP="00A27946">
      <w:pPr>
        <w:pStyle w:val="Heading1"/>
        <w:spacing w:line="360" w:lineRule="auto"/>
      </w:pPr>
      <w:r>
        <w:lastRenderedPageBreak/>
        <w:t xml:space="preserve"> </w:t>
      </w:r>
      <w:bookmarkStart w:id="528" w:name="_Toc181015323"/>
      <w:bookmarkStart w:id="529" w:name="_Toc1345731581"/>
      <w:bookmarkStart w:id="530" w:name="_Toc1563331723"/>
      <w:bookmarkStart w:id="531" w:name="_Toc84770755"/>
      <w:bookmarkStart w:id="532" w:name="_Toc1402106133"/>
      <w:bookmarkStart w:id="533" w:name="_Toc979295343"/>
      <w:bookmarkStart w:id="534" w:name="_Toc306224279"/>
      <w:bookmarkStart w:id="535" w:name="_Toc995760467"/>
      <w:bookmarkStart w:id="536" w:name="_Toc1309605872"/>
      <w:bookmarkStart w:id="537" w:name="_Toc461249254"/>
      <w:bookmarkStart w:id="538" w:name="_Toc114196339"/>
      <w:bookmarkStart w:id="539" w:name="_Toc1232734468"/>
      <w:bookmarkStart w:id="540" w:name="_Toc181084230"/>
      <w:r w:rsidR="00051577">
        <w:t>NOMA TRONG MIỀN CÔNG SUẤT</w:t>
      </w:r>
      <w:bookmarkEnd w:id="528"/>
      <w:bookmarkEnd w:id="529"/>
      <w:bookmarkEnd w:id="530"/>
      <w:bookmarkEnd w:id="531"/>
      <w:bookmarkEnd w:id="532"/>
      <w:bookmarkEnd w:id="533"/>
      <w:bookmarkEnd w:id="534"/>
      <w:bookmarkEnd w:id="535"/>
      <w:bookmarkEnd w:id="536"/>
      <w:bookmarkEnd w:id="537"/>
      <w:bookmarkEnd w:id="538"/>
      <w:bookmarkEnd w:id="539"/>
      <w:bookmarkEnd w:id="540"/>
    </w:p>
    <w:p w14:paraId="6DA30BC1" w14:textId="5A434477" w:rsidR="004E6743" w:rsidRPr="00F14E7C" w:rsidRDefault="00051577" w:rsidP="00A27946">
      <w:pPr>
        <w:pStyle w:val="Heading2"/>
        <w:rPr>
          <w:b/>
          <w:bCs w:val="0"/>
        </w:rPr>
      </w:pPr>
      <w:bookmarkStart w:id="541" w:name="_Toc181015324"/>
      <w:bookmarkStart w:id="542" w:name="_Toc1282777007"/>
      <w:bookmarkStart w:id="543" w:name="_Toc1523800022"/>
      <w:bookmarkStart w:id="544" w:name="_Toc1561867440"/>
      <w:bookmarkStart w:id="545" w:name="_Toc1834619826"/>
      <w:bookmarkStart w:id="546" w:name="_Toc1499752770"/>
      <w:bookmarkStart w:id="547" w:name="_Toc313518678"/>
      <w:bookmarkStart w:id="548" w:name="_Toc1300835920"/>
      <w:bookmarkStart w:id="549" w:name="_Toc552692627"/>
      <w:bookmarkStart w:id="550" w:name="_Toc1642082694"/>
      <w:bookmarkStart w:id="551" w:name="_Toc1637247358"/>
      <w:bookmarkStart w:id="552" w:name="_Toc233536746"/>
      <w:bookmarkStart w:id="553" w:name="_Toc181084231"/>
      <w:r w:rsidRPr="00F14E7C">
        <w:rPr>
          <w:b/>
          <w:bCs w:val="0"/>
        </w:rPr>
        <w:t xml:space="preserve">NOMA trong miền công suất </w:t>
      </w:r>
      <w:r w:rsidR="004E6743" w:rsidRPr="00F14E7C">
        <w:rPr>
          <w:b/>
          <w:bCs w:val="0"/>
        </w:rPr>
        <w:t>là gì?</w:t>
      </w:r>
      <w:bookmarkEnd w:id="541"/>
      <w:bookmarkEnd w:id="542"/>
      <w:bookmarkEnd w:id="543"/>
      <w:bookmarkEnd w:id="544"/>
      <w:bookmarkEnd w:id="545"/>
      <w:bookmarkEnd w:id="546"/>
      <w:bookmarkEnd w:id="547"/>
      <w:bookmarkEnd w:id="548"/>
      <w:bookmarkEnd w:id="549"/>
      <w:bookmarkEnd w:id="550"/>
      <w:bookmarkEnd w:id="551"/>
      <w:bookmarkEnd w:id="552"/>
      <w:bookmarkEnd w:id="553"/>
    </w:p>
    <w:p w14:paraId="69391AD1" w14:textId="77777777" w:rsidR="0019251E" w:rsidRDefault="00051577" w:rsidP="00A27946">
      <w:pPr>
        <w:pStyle w:val="BodyText"/>
        <w:ind w:firstLine="360"/>
      </w:pPr>
      <w:r>
        <w:t>NOMA (Non-Orthogonal Multiple Access) là một phương thức truy cập mới trong các hệ thống viễn thông, đặc biệt được nghiên cứu và áp dụng trong mạng 5G và các thế hệ sau. Khác với các phương thức OMA (Orthogonal Multiple Access) như FDMA, TDMA, CDMA và OFDMA, trong đó tài nguyên được phân chia theo cách trực giao giữa các người dùng (nghĩa là không có sự chồng lấn về thời gian, tần số hoặc mã hóa), NOMA cho phép nhiều người dùng truy cập đồng thời vào cùng một tài nguyên. Nguyên tắc chính của NOMA là dựa trên phân bổ công suất không đồng đều, từ đó các tín hiệu của người dùng được tách ra thông qua kỹ thuật khử nhiễu kế tiếp (Successive Interference Cancellation - SIC).</w:t>
      </w:r>
      <w:r w:rsidR="00516515" w:rsidRPr="00516515">
        <w:t xml:space="preserve"> </w:t>
      </w:r>
    </w:p>
    <w:p w14:paraId="65FB53F6" w14:textId="6CBCC4BC" w:rsidR="00516515" w:rsidRDefault="00516515" w:rsidP="00A27946">
      <w:pPr>
        <w:pStyle w:val="picturetu"/>
        <w:spacing w:line="360" w:lineRule="auto"/>
      </w:pPr>
      <w:r>
        <w:drawing>
          <wp:inline distT="0" distB="0" distL="0" distR="0" wp14:anchorId="7F9D05E4" wp14:editId="32E4D661">
            <wp:extent cx="4008120" cy="3783450"/>
            <wp:effectExtent l="0" t="0" r="0" b="7620"/>
            <wp:docPr id="28790674" name="Hình ảnh 1" descr="Diagram of a diagram showing a signal and a signal detec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pic:nvPicPr>
                  <pic:blipFill>
                    <a:blip r:embed="rId10">
                      <a:extLst>
                        <a:ext uri="{28A0092B-C50C-407E-A947-70E740481C1C}">
                          <a14:useLocalDpi xmlns:a14="http://schemas.microsoft.com/office/drawing/2010/main" val="0"/>
                        </a:ext>
                      </a:extLst>
                    </a:blip>
                    <a:stretch>
                      <a:fillRect/>
                    </a:stretch>
                  </pic:blipFill>
                  <pic:spPr>
                    <a:xfrm>
                      <a:off x="0" y="0"/>
                      <a:ext cx="4008120" cy="3783450"/>
                    </a:xfrm>
                    <a:prstGeom prst="rect">
                      <a:avLst/>
                    </a:prstGeom>
                  </pic:spPr>
                </pic:pic>
              </a:graphicData>
            </a:graphic>
          </wp:inline>
        </w:drawing>
      </w:r>
    </w:p>
    <w:p w14:paraId="69E48D73" w14:textId="1505AF5E" w:rsidR="00051577" w:rsidRPr="0019251E" w:rsidRDefault="00680303" w:rsidP="00A27946">
      <w:pPr>
        <w:pStyle w:val="Caption"/>
        <w:spacing w:line="360" w:lineRule="auto"/>
        <w:ind w:firstLine="0"/>
        <w:jc w:val="center"/>
        <w:rPr>
          <w:sz w:val="24"/>
          <w:szCs w:val="24"/>
        </w:rPr>
      </w:pPr>
      <w:bookmarkStart w:id="554" w:name="_Toc181042308"/>
      <w:r>
        <w:t>Hình 2.</w:t>
      </w:r>
      <w:r>
        <w:fldChar w:fldCharType="begin"/>
      </w:r>
      <w:r>
        <w:instrText xml:space="preserve"> SEQ Hình_2. \* ARABIC </w:instrText>
      </w:r>
      <w:r>
        <w:fldChar w:fldCharType="separate"/>
      </w:r>
      <w:r w:rsidR="00670B60">
        <w:t>1</w:t>
      </w:r>
      <w:r>
        <w:fldChar w:fldCharType="end"/>
      </w:r>
      <w:r>
        <w:t>.</w:t>
      </w:r>
      <w:r w:rsidR="00516515" w:rsidRPr="5E56C32F">
        <w:rPr>
          <w:sz w:val="24"/>
          <w:szCs w:val="24"/>
        </w:rPr>
        <w:t xml:space="preserve"> </w:t>
      </w:r>
      <w:r w:rsidR="00516515" w:rsidRPr="5E56C32F">
        <w:rPr>
          <w:i/>
          <w:sz w:val="24"/>
          <w:szCs w:val="24"/>
        </w:rPr>
        <w:t>a) NOMA sử dụng máy thu SIC. b) NOMA trong hệ thống MIMO. c) NOMA trong hệ thống sử dụng kỹ thuật phối hợp đa điểm CoMP</w:t>
      </w:r>
      <w:r w:rsidR="00516515" w:rsidRPr="5E56C32F">
        <w:rPr>
          <w:sz w:val="24"/>
          <w:szCs w:val="24"/>
        </w:rPr>
        <w:t>.</w:t>
      </w:r>
      <w:bookmarkEnd w:id="554"/>
    </w:p>
    <w:p w14:paraId="6002DF5F" w14:textId="77777777" w:rsidR="00051577" w:rsidRPr="00964346" w:rsidRDefault="00051577" w:rsidP="00A27946">
      <w:pPr>
        <w:spacing w:line="360" w:lineRule="auto"/>
        <w:ind w:left="0" w:firstLine="360"/>
      </w:pPr>
      <w:r>
        <w:lastRenderedPageBreak/>
        <w:t>Trong NOMA miền công suất (Power-Domain NOMA), người dùng được phân bổ công suất khác nhau dựa trên điều kiện kênh của từng thiết bị. Những người dùng có kênh tín hiệu mạnh (gần trạm phát) được cấp ít công suất hơn, trong khi những người dùng có tín hiệu yếu hơn (ở xa trạm phát) sẽ nhận được nhiều công suất hơn. Điều này cho phép hệ thống tối ưu hóa hiệu suất truyền dẫn cho nhiều người dùng với các điều kiện kênh khác nhau.</w:t>
      </w:r>
    </w:p>
    <w:p w14:paraId="69403213" w14:textId="34B8FF15" w:rsidR="00051577" w:rsidRPr="00964346" w:rsidRDefault="0019251E" w:rsidP="00A27946">
      <w:pPr>
        <w:spacing w:line="360" w:lineRule="auto"/>
        <w:ind w:left="0" w:firstLine="360"/>
      </w:pPr>
      <w:r>
        <w:t>Trong NOMA thì chúng ta thấy p</w:t>
      </w:r>
      <w:r w:rsidR="00051577">
        <w:t>hân bổ công suất không đồng đều</w:t>
      </w:r>
      <w:r w:rsidR="00243BE3">
        <w:t>.</w:t>
      </w:r>
    </w:p>
    <w:p w14:paraId="5ECDF8B0" w14:textId="77777777" w:rsidR="00051577" w:rsidRPr="00964346" w:rsidRDefault="00051577" w:rsidP="00A27946">
      <w:pPr>
        <w:spacing w:line="360" w:lineRule="auto"/>
        <w:ind w:left="0" w:firstLine="360"/>
      </w:pPr>
      <w:r>
        <w:t>Công suất truyền được phân bổ không đồng đều theo nguyên tắc:</w:t>
      </w:r>
    </w:p>
    <w:p w14:paraId="1ECA6676" w14:textId="77777777" w:rsidR="00051577" w:rsidRPr="00964346" w:rsidRDefault="00051577" w:rsidP="00A27946">
      <w:pPr>
        <w:numPr>
          <w:ilvl w:val="0"/>
          <w:numId w:val="38"/>
        </w:numPr>
        <w:tabs>
          <w:tab w:val="clear" w:pos="720"/>
        </w:tabs>
        <w:spacing w:before="0" w:after="160" w:afterAutospacing="0" w:line="360" w:lineRule="auto"/>
        <w:ind w:left="0" w:firstLine="720"/>
      </w:pPr>
      <w:r>
        <w:t>Người dùng gần trạm phát có tín hiệu tốt sẽ nhận ít công suất hơn, giúp giảm nhiễu cho người dùng khác.</w:t>
      </w:r>
    </w:p>
    <w:p w14:paraId="55C96D45" w14:textId="77777777" w:rsidR="00051577" w:rsidRPr="00964346" w:rsidRDefault="00051577" w:rsidP="00A27946">
      <w:pPr>
        <w:numPr>
          <w:ilvl w:val="0"/>
          <w:numId w:val="38"/>
        </w:numPr>
        <w:tabs>
          <w:tab w:val="clear" w:pos="720"/>
        </w:tabs>
        <w:spacing w:before="0" w:after="160" w:afterAutospacing="0" w:line="360" w:lineRule="auto"/>
        <w:ind w:left="0" w:firstLine="720"/>
      </w:pPr>
      <w:r>
        <w:t>Người dùng ở xa trạm phát hoặc trong điều kiện kênh kém sẽ nhận nhiều công suất hơn để duy trì chất lượng tín hiệu.</w:t>
      </w:r>
    </w:p>
    <w:p w14:paraId="2C9785C8" w14:textId="335C945F" w:rsidR="00D32E22" w:rsidRDefault="00051577" w:rsidP="00A27946">
      <w:pPr>
        <w:spacing w:line="360" w:lineRule="auto"/>
        <w:ind w:left="0" w:firstLine="360"/>
      </w:pPr>
      <w:r>
        <w:t>Điều này đảm bảo rằng tất cả người dùng, dù có điều kiện kênh khác nhau, đều có thể truyền và nhận dữ liệu ổn định.</w:t>
      </w:r>
    </w:p>
    <w:p w14:paraId="3960BCB2" w14:textId="79052B52" w:rsidR="00516515" w:rsidRPr="00FF51CA" w:rsidRDefault="00516515" w:rsidP="00A27946">
      <w:pPr>
        <w:pStyle w:val="Heading2"/>
        <w:rPr>
          <w:b/>
          <w:bCs w:val="0"/>
        </w:rPr>
      </w:pPr>
      <w:bookmarkStart w:id="555" w:name="_Toc181015325"/>
      <w:bookmarkStart w:id="556" w:name="_Toc675059284"/>
      <w:bookmarkStart w:id="557" w:name="_Toc18669"/>
      <w:bookmarkStart w:id="558" w:name="_Toc429627695"/>
      <w:bookmarkStart w:id="559" w:name="_Toc1476062114"/>
      <w:bookmarkStart w:id="560" w:name="_Toc2019394077"/>
      <w:bookmarkStart w:id="561" w:name="_Toc187548322"/>
      <w:bookmarkStart w:id="562" w:name="_Toc2082362898"/>
      <w:bookmarkStart w:id="563" w:name="_Toc818260108"/>
      <w:bookmarkStart w:id="564" w:name="_Toc1293527741"/>
      <w:bookmarkStart w:id="565" w:name="_Toc398901328"/>
      <w:bookmarkStart w:id="566" w:name="_Toc76412197"/>
      <w:bookmarkStart w:id="567" w:name="_Toc181084232"/>
      <w:r w:rsidRPr="00FF51CA">
        <w:rPr>
          <w:b/>
          <w:bCs w:val="0"/>
        </w:rPr>
        <w:t>Mã hóa xếp chồng</w:t>
      </w:r>
      <w:r w:rsidR="0019251E" w:rsidRPr="00FF51CA">
        <w:rPr>
          <w:b/>
          <w:bCs w:val="0"/>
        </w:rPr>
        <w:t xml:space="preserve"> SC</w:t>
      </w:r>
      <w:r w:rsidR="00FF51CA">
        <w:rPr>
          <w:b/>
          <w:bCs w:val="0"/>
        </w:rPr>
        <w:t>:</w:t>
      </w:r>
      <w:bookmarkEnd w:id="555"/>
      <w:bookmarkEnd w:id="556"/>
      <w:bookmarkEnd w:id="557"/>
      <w:bookmarkEnd w:id="558"/>
      <w:bookmarkEnd w:id="559"/>
      <w:bookmarkEnd w:id="560"/>
      <w:bookmarkEnd w:id="561"/>
      <w:bookmarkEnd w:id="562"/>
      <w:bookmarkEnd w:id="563"/>
      <w:bookmarkEnd w:id="564"/>
      <w:bookmarkEnd w:id="565"/>
      <w:bookmarkEnd w:id="566"/>
      <w:bookmarkEnd w:id="567"/>
    </w:p>
    <w:p w14:paraId="57EAADDB" w14:textId="3F7C83D4" w:rsidR="00516515" w:rsidRPr="00516515" w:rsidRDefault="00516515" w:rsidP="00C30642">
      <w:pPr>
        <w:spacing w:line="360" w:lineRule="auto"/>
        <w:ind w:left="0" w:firstLine="360"/>
      </w:pPr>
      <w:r w:rsidRPr="5E56C32F">
        <w:t xml:space="preserve">Kỹ thuật mã hóa xếp chồng SC (Supperposition Coding) là kỹ thuật truyền thông tin đến nhiều người dùng đồng thời từ một nguồn phát. Bên phát phải mã hóa thông tin liên quan đến từng người dùng. </w:t>
      </w:r>
    </w:p>
    <w:p w14:paraId="2637CA69" w14:textId="0BC837EB" w:rsidR="00516515" w:rsidRPr="007A76B2" w:rsidRDefault="00516515" w:rsidP="00A27946">
      <w:pPr>
        <w:pStyle w:val="picturetu"/>
        <w:spacing w:line="360" w:lineRule="auto"/>
      </w:pPr>
      <w:r>
        <w:drawing>
          <wp:inline distT="0" distB="0" distL="0" distR="0" wp14:anchorId="1B15D823" wp14:editId="59F50C7E">
            <wp:extent cx="4857900" cy="1587500"/>
            <wp:effectExtent l="0" t="0" r="0" b="0"/>
            <wp:docPr id="160065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84733" cy="1596269"/>
                    </a:xfrm>
                    <a:prstGeom prst="rect">
                      <a:avLst/>
                    </a:prstGeom>
                  </pic:spPr>
                </pic:pic>
              </a:graphicData>
            </a:graphic>
          </wp:inline>
        </w:drawing>
      </w:r>
    </w:p>
    <w:p w14:paraId="7A133CF5" w14:textId="43487496" w:rsidR="00516515" w:rsidRDefault="00680303" w:rsidP="00A27946">
      <w:pPr>
        <w:pStyle w:val="Caption"/>
        <w:spacing w:line="360" w:lineRule="auto"/>
        <w:ind w:firstLine="0"/>
        <w:jc w:val="center"/>
        <w:rPr>
          <w:i/>
        </w:rPr>
      </w:pPr>
      <w:bookmarkStart w:id="568" w:name="_Toc181042309"/>
      <w:r>
        <w:t>Hình 2.</w:t>
      </w:r>
      <w:r>
        <w:fldChar w:fldCharType="begin"/>
      </w:r>
      <w:r>
        <w:instrText xml:space="preserve"> SEQ Hình_2. \* ARABIC </w:instrText>
      </w:r>
      <w:r>
        <w:fldChar w:fldCharType="separate"/>
      </w:r>
      <w:r w:rsidR="00670B60">
        <w:t>2</w:t>
      </w:r>
      <w:r>
        <w:fldChar w:fldCharType="end"/>
      </w:r>
      <w:r>
        <w:t>.</w:t>
      </w:r>
      <w:r w:rsidR="00516515" w:rsidRPr="5E56C32F">
        <w:rPr>
          <w:i/>
        </w:rPr>
        <w:t xml:space="preserve"> Ví dụ mã hóa xếp chồng 2 người dùng</w:t>
      </w:r>
      <w:bookmarkEnd w:id="568"/>
    </w:p>
    <w:p w14:paraId="295F5BA4" w14:textId="77777777" w:rsidR="00C30642" w:rsidRPr="0050300C" w:rsidRDefault="00C30642" w:rsidP="00C30642">
      <w:pPr>
        <w:spacing w:line="360" w:lineRule="auto"/>
        <w:ind w:left="0" w:firstLine="360"/>
      </w:pPr>
      <w:r w:rsidRPr="0050300C">
        <w:lastRenderedPageBreak/>
        <w:t xml:space="preserve">Xét mã hóa xếp chồng cho 2 người dùng như trong hình 2.2, bên phát phải gồm 2 bộ mã hóa tương ứng với hai người dùng. Trong hình, chòm sao dịch pha cầu phương QPSK (Quadrature Phase-Shift Keying) của người dùng thứ nhất có mức công suất phát cao hơn người dùng thứ hai. Với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50300C">
        <w:t xml:space="preserve">(n) và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Pr="0050300C">
        <w:t>(n) lần lượt là tín hiệu phát cho người dùng thứ nhất và thứ hai, chuỗi tín hiệu ngõ ra của bộ phát được biểu diễn như sau:</w:t>
      </w:r>
    </w:p>
    <w:p w14:paraId="4A4B681C" w14:textId="4FF80300" w:rsidR="00C30642" w:rsidRPr="00516515" w:rsidRDefault="00C30642" w:rsidP="00C30642">
      <w:pPr>
        <w:spacing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r>
                    <w:rPr>
                      <w:rFonts w:ascii="Cambria Math" w:hAnsi="Cambria Math"/>
                    </w:rPr>
                    <m:t>P.</m:t>
                  </m:r>
                  <m:sSub>
                    <m:sSubPr>
                      <m:ctrlPr>
                        <w:rPr>
                          <w:rFonts w:ascii="Cambria Math" w:hAnsi="Cambria Math"/>
                          <w:bCs/>
                          <w:i/>
                          <w:iCs/>
                        </w:rPr>
                      </m:ctrlPr>
                    </m:sSubPr>
                    <m:e>
                      <m:r>
                        <w:rPr>
                          <w:rFonts w:ascii="Cambria Math" w:hAnsi="Cambria Math"/>
                        </w:rPr>
                        <m:t>β</m:t>
                      </m:r>
                      <m:ctrlPr>
                        <w:rPr>
                          <w:rFonts w:ascii="Cambria Math" w:hAnsi="Cambria Math"/>
                          <w:i/>
                        </w:rPr>
                      </m:ctrlPr>
                    </m:e>
                    <m:sub>
                      <m:r>
                        <w:rPr>
                          <w:rFonts w:ascii="Cambria Math" w:hAnsi="Cambria Math"/>
                        </w:rPr>
                        <m:t>1</m:t>
                      </m:r>
                    </m:sub>
                  </m:sSub>
                  <m:ctrlPr>
                    <w:rPr>
                      <w:rFonts w:ascii="Cambria Math" w:hAnsi="Cambria Math"/>
                      <w:bCs/>
                      <w:i/>
                      <w:iCs/>
                    </w:rPr>
                  </m:ctrlPr>
                </m:e>
              </m:d>
              <m:r>
                <w:rPr>
                  <w:rFonts w:ascii="Cambria Math" w:hAnsi="Cambria Math"/>
                </w:rPr>
                <m:t xml:space="preserve">​ </m:t>
              </m:r>
            </m:e>
          </m:rad>
          <m:sSub>
            <m:sSubPr>
              <m:ctrlPr>
                <w:rPr>
                  <w:rFonts w:ascii="Cambria Math" w:hAnsi="Cambria Math"/>
                  <w:bCs/>
                  <w:i/>
                  <w:iCs/>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r>
                    <w:rPr>
                      <w:rFonts w:ascii="Cambria Math" w:hAnsi="Cambria Math"/>
                    </w:rPr>
                    <m:t>P.</m:t>
                  </m:r>
                  <m:sSub>
                    <m:sSubPr>
                      <m:ctrlPr>
                        <w:rPr>
                          <w:rFonts w:ascii="Cambria Math" w:hAnsi="Cambria Math"/>
                          <w:bCs/>
                          <w:i/>
                          <w:iCs/>
                        </w:rPr>
                      </m:ctrlPr>
                    </m:sSubPr>
                    <m:e>
                      <m:r>
                        <w:rPr>
                          <w:rFonts w:ascii="Cambria Math" w:hAnsi="Cambria Math"/>
                        </w:rPr>
                        <m:t>β</m:t>
                      </m:r>
                      <m:ctrlPr>
                        <w:rPr>
                          <w:rFonts w:ascii="Cambria Math" w:hAnsi="Cambria Math"/>
                          <w:i/>
                        </w:rPr>
                      </m:ctrlPr>
                    </m:e>
                    <m:sub>
                      <m:r>
                        <w:rPr>
                          <w:rFonts w:ascii="Cambria Math" w:hAnsi="Cambria Math"/>
                        </w:rPr>
                        <m:t>1</m:t>
                      </m:r>
                    </m:sub>
                  </m:sSub>
                  <m:ctrlPr>
                    <w:rPr>
                      <w:rFonts w:ascii="Cambria Math" w:hAnsi="Cambria Math"/>
                      <w:bCs/>
                      <w:i/>
                      <w:iCs/>
                    </w:rPr>
                  </m:ctrlPr>
                </m:e>
              </m:d>
              <m:r>
                <w:rPr>
                  <w:rFonts w:ascii="Cambria Math" w:hAnsi="Cambria Math"/>
                </w:rPr>
                <m:t>​​​</m:t>
              </m:r>
            </m:e>
          </m:rad>
          <m:sSub>
            <m:sSubPr>
              <m:ctrlPr>
                <w:rPr>
                  <w:rFonts w:ascii="Cambria Math" w:hAnsi="Cambria Math"/>
                  <w:bCs/>
                  <w:i/>
                  <w:iCs/>
                </w:rPr>
              </m:ctrlPr>
            </m:sSubPr>
            <m:e>
              <m:r>
                <w:rPr>
                  <w:rFonts w:ascii="Cambria Math" w:hAnsi="Cambria Math"/>
                </w:rPr>
                <m:t>S</m:t>
              </m:r>
            </m:e>
            <m:sub>
              <m:r>
                <w:rPr>
                  <w:rFonts w:ascii="Cambria Math" w:hAnsi="Cambria Math"/>
                </w:rPr>
                <m:t>2</m:t>
              </m:r>
            </m:sub>
          </m:sSub>
          <m:r>
            <w:rPr>
              <w:rFonts w:ascii="Cambria Math" w:hAnsi="Cambria Math"/>
            </w:rPr>
            <m:t>​(n)</m:t>
          </m:r>
        </m:oMath>
      </m:oMathPara>
    </w:p>
    <w:p w14:paraId="3AA6BAF7" w14:textId="0E06C021" w:rsidR="00C30642" w:rsidRPr="00C30642" w:rsidRDefault="00C30642" w:rsidP="004D778F">
      <w:pPr>
        <w:ind w:left="0" w:firstLine="360"/>
      </w:pPr>
      <w:r>
        <w:t>T</w:t>
      </w:r>
      <w:r w:rsidRPr="00516515">
        <w:t xml:space="preserve">rong đó, </w:t>
      </w:r>
      <m:oMath>
        <m:sSub>
          <m:sSubPr>
            <m:ctrlPr>
              <w:rPr>
                <w:rFonts w:ascii="Cambria Math" w:hAnsi="Cambria Math"/>
                <w:bCs/>
                <w:i/>
                <w:iCs/>
              </w:rPr>
            </m:ctrlPr>
          </m:sSubPr>
          <m:e>
            <m:r>
              <w:rPr>
                <w:rFonts w:ascii="Cambria Math" w:hAnsi="Cambria Math"/>
              </w:rPr>
              <m:t>β</m:t>
            </m:r>
            <m:ctrlPr>
              <w:rPr>
                <w:rFonts w:ascii="Cambria Math" w:hAnsi="Cambria Math"/>
                <w:i/>
              </w:rPr>
            </m:ctrlPr>
          </m:e>
          <m:sub>
            <m:r>
              <w:rPr>
                <w:rFonts w:ascii="Cambria Math" w:hAnsi="Cambria Math"/>
              </w:rPr>
              <m:t>1</m:t>
            </m:r>
          </m:sub>
        </m:sSub>
      </m:oMath>
      <w:r w:rsidRPr="00516515">
        <w:t>và</w:t>
      </w:r>
      <w:r w:rsidR="004D778F">
        <w:t xml:space="preserve"> </w:t>
      </w:r>
      <m:oMath>
        <m:sSub>
          <m:sSubPr>
            <m:ctrlPr>
              <w:rPr>
                <w:rFonts w:ascii="Cambria Math" w:hAnsi="Cambria Math"/>
                <w:bCs/>
                <w:i/>
                <w:iCs/>
              </w:rPr>
            </m:ctrlPr>
          </m:sSubPr>
          <m:e>
            <m:r>
              <w:rPr>
                <w:rFonts w:ascii="Cambria Math" w:hAnsi="Cambria Math"/>
              </w:rPr>
              <m:t>β</m:t>
            </m:r>
            <m:ctrlPr>
              <w:rPr>
                <w:rFonts w:ascii="Cambria Math" w:hAnsi="Cambria Math"/>
                <w:i/>
              </w:rPr>
            </m:ctrlPr>
          </m:e>
          <m:sub>
            <m:r>
              <w:rPr>
                <w:rFonts w:ascii="Cambria Math" w:hAnsi="Cambria Math"/>
              </w:rPr>
              <m:t>2</m:t>
            </m:r>
          </m:sub>
        </m:sSub>
      </m:oMath>
      <w:r w:rsidRPr="00516515">
        <w:t xml:space="preserve"> lần lượt là hệ số của tổng công suất</w:t>
      </w:r>
      <w:r>
        <w:t xml:space="preserve"> P</w:t>
      </w:r>
      <w:r w:rsidRPr="00516515">
        <w:t xml:space="preserve"> được gán cho người dùng thứ nhất và thứ hai,</w:t>
      </w:r>
      <w:r>
        <w:t xml:space="preserve"> với </w:t>
      </w:r>
      <m:oMath>
        <m:sSub>
          <m:sSubPr>
            <m:ctrlPr>
              <w:rPr>
                <w:rFonts w:ascii="Cambria Math" w:hAnsi="Cambria Math"/>
                <w:bCs/>
                <w:i/>
                <w:iCs/>
              </w:rPr>
            </m:ctrlPr>
          </m:sSubPr>
          <m:e>
            <m:r>
              <w:rPr>
                <w:rFonts w:ascii="Cambria Math" w:hAnsi="Cambria Math"/>
              </w:rPr>
              <m:t>β</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rPr>
              <m:t>β</m:t>
            </m:r>
            <m:ctrlPr>
              <w:rPr>
                <w:rFonts w:ascii="Cambria Math" w:hAnsi="Cambria Math"/>
                <w:i/>
              </w:rPr>
            </m:ctrlPr>
          </m:e>
          <m:sub>
            <m:r>
              <w:rPr>
                <w:rFonts w:ascii="Cambria Math" w:hAnsi="Cambria Math"/>
              </w:rPr>
              <m:t>2</m:t>
            </m:r>
          </m:sub>
        </m:sSub>
        <m:r>
          <w:rPr>
            <w:rFonts w:ascii="Cambria Math" w:hAnsi="Cambria Math"/>
          </w:rPr>
          <m:t>=1.</m:t>
        </m:r>
      </m:oMath>
    </w:p>
    <w:p w14:paraId="0DC0AE32" w14:textId="6155C551" w:rsidR="00B32F3C" w:rsidRPr="00FF51CA" w:rsidRDefault="00051577" w:rsidP="00A27946">
      <w:pPr>
        <w:pStyle w:val="Heading2"/>
        <w:rPr>
          <w:b/>
          <w:bCs w:val="0"/>
        </w:rPr>
      </w:pPr>
      <w:bookmarkStart w:id="569" w:name="_Toc181015326"/>
      <w:bookmarkStart w:id="570" w:name="_Toc1316876707"/>
      <w:bookmarkStart w:id="571" w:name="_Toc536127905"/>
      <w:bookmarkStart w:id="572" w:name="_Toc609788955"/>
      <w:bookmarkStart w:id="573" w:name="_Toc610887891"/>
      <w:bookmarkStart w:id="574" w:name="_Toc544180080"/>
      <w:bookmarkStart w:id="575" w:name="_Toc648849874"/>
      <w:bookmarkStart w:id="576" w:name="_Toc1391585122"/>
      <w:bookmarkStart w:id="577" w:name="_Toc834712340"/>
      <w:bookmarkStart w:id="578" w:name="_Toc1117878379"/>
      <w:bookmarkStart w:id="579" w:name="_Toc118420576"/>
      <w:bookmarkStart w:id="580" w:name="_Toc2068384210"/>
      <w:bookmarkStart w:id="581" w:name="_Toc181084233"/>
      <w:r w:rsidRPr="00FF51CA">
        <w:rPr>
          <w:b/>
          <w:bCs w:val="0"/>
        </w:rPr>
        <w:t>Các kỹ thuật khử nhiễu (SIC - Successive Interference Cancellation)</w:t>
      </w:r>
      <w:r w:rsidR="00FF51CA">
        <w:rPr>
          <w:b/>
          <w:bCs w:val="0"/>
        </w:rPr>
        <w:t>:</w:t>
      </w:r>
      <w:bookmarkEnd w:id="569"/>
      <w:bookmarkEnd w:id="570"/>
      <w:bookmarkEnd w:id="571"/>
      <w:bookmarkEnd w:id="572"/>
      <w:bookmarkEnd w:id="573"/>
      <w:bookmarkEnd w:id="574"/>
      <w:bookmarkEnd w:id="575"/>
      <w:bookmarkEnd w:id="576"/>
      <w:bookmarkEnd w:id="577"/>
      <w:bookmarkEnd w:id="578"/>
      <w:bookmarkEnd w:id="579"/>
      <w:bookmarkEnd w:id="580"/>
      <w:bookmarkEnd w:id="581"/>
    </w:p>
    <w:p w14:paraId="5B400385" w14:textId="44E672D7" w:rsidR="00516515" w:rsidRDefault="00051577" w:rsidP="00A27946">
      <w:pPr>
        <w:spacing w:line="360" w:lineRule="auto"/>
        <w:ind w:left="0" w:firstLine="360"/>
      </w:pPr>
      <w:r>
        <w:t>Kỹ thuật SIC (Successive Interference Cancellation) là chìa khóa trong hoạt động của NOMA. Do các tín hiệu của người dùng được truyền trên cùng một tần số và thời gian, việc khử nhiễu là cần thiết để bộ thu có thể tách biệt và giải mã từng tín hiệu một cách chính xác.</w:t>
      </w:r>
    </w:p>
    <w:p w14:paraId="6FB13A1A" w14:textId="40E98FD7" w:rsidR="00051577" w:rsidRPr="00964346" w:rsidRDefault="00051577" w:rsidP="00A27946">
      <w:pPr>
        <w:spacing w:line="360" w:lineRule="auto"/>
        <w:ind w:left="0" w:firstLine="360"/>
      </w:pPr>
      <w:r>
        <w:t>Quy trình SIC hoạt động theo các bước sau:</w:t>
      </w:r>
    </w:p>
    <w:p w14:paraId="7D0EED01" w14:textId="77777777" w:rsidR="00051577" w:rsidRPr="00051577" w:rsidRDefault="00051577" w:rsidP="009E675C">
      <w:pPr>
        <w:pStyle w:val="ListParagraph"/>
        <w:numPr>
          <w:ilvl w:val="0"/>
          <w:numId w:val="39"/>
        </w:numPr>
        <w:spacing w:before="0" w:after="160" w:afterAutospacing="0" w:line="360" w:lineRule="auto"/>
        <w:ind w:left="0" w:firstLine="720"/>
        <w:contextualSpacing/>
        <w:jc w:val="both"/>
        <w:outlineLvl w:val="9"/>
        <w:rPr>
          <w:b w:val="0"/>
        </w:rPr>
      </w:pPr>
      <w:bookmarkStart w:id="582" w:name="_Toc616311153"/>
      <w:bookmarkStart w:id="583" w:name="_Toc1240662619"/>
      <w:bookmarkStart w:id="584" w:name="_Toc766007186"/>
      <w:bookmarkStart w:id="585" w:name="_Toc524334267"/>
      <w:bookmarkStart w:id="586" w:name="_Toc1121913296"/>
      <w:bookmarkStart w:id="587" w:name="_Toc423709218"/>
      <w:bookmarkStart w:id="588" w:name="_Toc767620037"/>
      <w:bookmarkStart w:id="589" w:name="_Toc2131176653"/>
      <w:bookmarkStart w:id="590" w:name="_Toc561883072"/>
      <w:bookmarkStart w:id="591" w:name="_Toc727358372"/>
      <w:bookmarkStart w:id="592" w:name="_Toc1406160841"/>
      <w:r>
        <w:rPr>
          <w:b w:val="0"/>
        </w:rPr>
        <w:t>Giải mã tín hiệu của người dùng có công suất thấp trước (tức là người dùng có tín hiệu mạnh hơn).</w:t>
      </w:r>
      <w:bookmarkEnd w:id="582"/>
      <w:bookmarkEnd w:id="583"/>
      <w:bookmarkEnd w:id="584"/>
      <w:bookmarkEnd w:id="585"/>
      <w:bookmarkEnd w:id="586"/>
      <w:bookmarkEnd w:id="587"/>
      <w:bookmarkEnd w:id="588"/>
      <w:bookmarkEnd w:id="589"/>
      <w:bookmarkEnd w:id="590"/>
      <w:bookmarkEnd w:id="591"/>
      <w:bookmarkEnd w:id="592"/>
    </w:p>
    <w:p w14:paraId="5B0C73E4" w14:textId="78F42CAE" w:rsidR="00051577" w:rsidRPr="00516515" w:rsidRDefault="00051577" w:rsidP="009E675C">
      <w:pPr>
        <w:pStyle w:val="ListParagraph"/>
        <w:numPr>
          <w:ilvl w:val="0"/>
          <w:numId w:val="39"/>
        </w:numPr>
        <w:spacing w:before="0" w:after="160" w:afterAutospacing="0" w:line="360" w:lineRule="auto"/>
        <w:ind w:left="0" w:firstLine="720"/>
        <w:contextualSpacing/>
        <w:jc w:val="both"/>
        <w:outlineLvl w:val="9"/>
        <w:rPr>
          <w:b w:val="0"/>
        </w:rPr>
      </w:pPr>
      <w:bookmarkStart w:id="593" w:name="_Toc1783451903"/>
      <w:bookmarkStart w:id="594" w:name="_Toc1901124296"/>
      <w:bookmarkStart w:id="595" w:name="_Toc2034518722"/>
      <w:bookmarkStart w:id="596" w:name="_Toc1954575956"/>
      <w:bookmarkStart w:id="597" w:name="_Toc26370407"/>
      <w:bookmarkStart w:id="598" w:name="_Toc476308136"/>
      <w:bookmarkStart w:id="599" w:name="_Toc1519846725"/>
      <w:bookmarkStart w:id="600" w:name="_Toc2097706150"/>
      <w:bookmarkStart w:id="601" w:name="_Toc1734461144"/>
      <w:bookmarkStart w:id="602" w:name="_Toc992438116"/>
      <w:bookmarkStart w:id="603" w:name="_Toc558410979"/>
      <w:r>
        <w:rPr>
          <w:b w:val="0"/>
        </w:rPr>
        <w:t>Loại bỏ tín hiệu đã giải mã khỏi tín hiệu tổng, sau đó tiếp tục giải mã tín hiệu còn lại (tức là của người dùng có công suất lớn hơn).</w:t>
      </w:r>
      <w:bookmarkEnd w:id="593"/>
      <w:bookmarkEnd w:id="594"/>
      <w:bookmarkEnd w:id="595"/>
      <w:bookmarkEnd w:id="596"/>
      <w:bookmarkEnd w:id="597"/>
      <w:bookmarkEnd w:id="598"/>
      <w:bookmarkEnd w:id="599"/>
      <w:bookmarkEnd w:id="600"/>
      <w:bookmarkEnd w:id="601"/>
      <w:bookmarkEnd w:id="602"/>
      <w:bookmarkEnd w:id="603"/>
    </w:p>
    <w:p w14:paraId="6BF60B9D" w14:textId="515B80CE" w:rsidR="006C29FF" w:rsidRPr="006C29FF" w:rsidRDefault="00B32F3C" w:rsidP="009E675C">
      <w:pPr>
        <w:pStyle w:val="Title"/>
        <w:spacing w:line="360" w:lineRule="auto"/>
        <w:ind w:firstLine="360"/>
        <w:jc w:val="both"/>
        <w:outlineLvl w:val="9"/>
        <w:rPr>
          <w:b w:val="0"/>
        </w:rPr>
      </w:pPr>
      <w:bookmarkStart w:id="604" w:name="_Toc180967714"/>
      <w:bookmarkStart w:id="605" w:name="_Toc322799052"/>
      <w:bookmarkStart w:id="606" w:name="_Toc1860575097"/>
      <w:bookmarkStart w:id="607" w:name="_Toc1508146627"/>
      <w:bookmarkStart w:id="608" w:name="_Toc360822204"/>
      <w:bookmarkStart w:id="609" w:name="_Toc2035480174"/>
      <w:bookmarkStart w:id="610" w:name="_Toc1332202912"/>
      <w:bookmarkStart w:id="611" w:name="_Toc2111134298"/>
      <w:bookmarkStart w:id="612" w:name="_Toc2014478511"/>
      <w:bookmarkStart w:id="613" w:name="_Toc1734352255"/>
      <w:bookmarkStart w:id="614" w:name="_Toc1831543828"/>
      <w:bookmarkStart w:id="615" w:name="_Toc1607538186"/>
      <w:r w:rsidRPr="00B32F3C">
        <w:rPr>
          <w:b w:val="0"/>
          <w:bCs w:val="0"/>
        </w:rPr>
        <w:t xml:space="preserve">Ý tưởng chính của SIC là tín hiệu của người dùng được giải mã một cách liên tục. Khi tín hiệu của một người dùng đã được giải mã xong thì sẽ được trừ đi trong tín hiệu tổng hợp trước khi được giải mã cho người dùng tiếp theo. Trong SIC, khi giải mã cho một </w:t>
      </w:r>
      <w:r w:rsidR="73831B74">
        <w:rPr>
          <w:b w:val="0"/>
          <w:bCs w:val="0"/>
        </w:rPr>
        <w:t xml:space="preserve">người dùng </w:t>
      </w:r>
      <w:r w:rsidRPr="00B32F3C">
        <w:rPr>
          <w:b w:val="0"/>
          <w:bCs w:val="0"/>
        </w:rPr>
        <w:t xml:space="preserve">thì những tín hiệu của các người dùng khác được xem là giao thoa. Nhưng một khi đã giải mã xong cho một người dùng </w:t>
      </w:r>
      <w:r w:rsidR="73831B74">
        <w:rPr>
          <w:b w:val="0"/>
          <w:bCs w:val="0"/>
        </w:rPr>
        <w:t xml:space="preserve">thì  </w:t>
      </w:r>
      <w:r w:rsidRPr="00B32F3C">
        <w:rPr>
          <w:b w:val="0"/>
          <w:bCs w:val="0"/>
        </w:rPr>
        <w:t xml:space="preserve">“giao thoa” đó được loại bỏ. Thứ tự ưu tiên trong SIC là theo cường độ tín hiệu. Người dùng </w:t>
      </w:r>
      <w:r w:rsidRPr="00B32F3C">
        <w:rPr>
          <w:b w:val="0"/>
          <w:bCs w:val="0"/>
        </w:rPr>
        <w:lastRenderedPageBreak/>
        <w:t>có cường độ tín hiệu mạnh nhất sẽ được giải mã đầu tiên, sau đó đến người dùng có cường độ tín hiệu yếu hơn và cứ thế cho đến hết.</w:t>
      </w:r>
      <w:bookmarkEnd w:id="604"/>
      <w:bookmarkEnd w:id="605"/>
      <w:bookmarkEnd w:id="606"/>
      <w:bookmarkEnd w:id="607"/>
      <w:bookmarkEnd w:id="608"/>
      <w:bookmarkEnd w:id="609"/>
      <w:bookmarkEnd w:id="610"/>
      <w:bookmarkEnd w:id="611"/>
      <w:bookmarkEnd w:id="612"/>
      <w:bookmarkEnd w:id="613"/>
      <w:bookmarkEnd w:id="614"/>
      <w:bookmarkEnd w:id="615"/>
    </w:p>
    <w:p w14:paraId="52379383" w14:textId="5D25794B" w:rsidR="00051577" w:rsidRDefault="00051577" w:rsidP="00A27946">
      <w:pPr>
        <w:pStyle w:val="picturetu"/>
        <w:spacing w:line="360" w:lineRule="auto"/>
      </w:pPr>
      <w:r>
        <w:drawing>
          <wp:inline distT="0" distB="0" distL="0" distR="0" wp14:anchorId="096F71FC" wp14:editId="0AD7FF11">
            <wp:extent cx="5400040" cy="2545715"/>
            <wp:effectExtent l="0" t="0" r="0" b="6985"/>
            <wp:docPr id="185974016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400040" cy="2545715"/>
                    </a:xfrm>
                    <a:prstGeom prst="rect">
                      <a:avLst/>
                    </a:prstGeom>
                  </pic:spPr>
                </pic:pic>
              </a:graphicData>
            </a:graphic>
          </wp:inline>
        </w:drawing>
      </w:r>
    </w:p>
    <w:p w14:paraId="1E1978AF" w14:textId="1E993614" w:rsidR="00051577" w:rsidRPr="00516515" w:rsidRDefault="00680303" w:rsidP="00A27946">
      <w:pPr>
        <w:pStyle w:val="Caption"/>
        <w:spacing w:line="360" w:lineRule="auto"/>
        <w:ind w:firstLine="0"/>
        <w:jc w:val="center"/>
        <w:rPr>
          <w:i/>
          <w:iCs/>
        </w:rPr>
      </w:pPr>
      <w:bookmarkStart w:id="616" w:name="_Toc181042310"/>
      <w:r>
        <w:t>Hình 2.</w:t>
      </w:r>
      <w:r>
        <w:fldChar w:fldCharType="begin"/>
      </w:r>
      <w:r>
        <w:instrText xml:space="preserve"> SEQ Hình_2. \* ARABIC </w:instrText>
      </w:r>
      <w:r>
        <w:fldChar w:fldCharType="separate"/>
      </w:r>
      <w:r w:rsidR="00670B60">
        <w:t>3</w:t>
      </w:r>
      <w:r>
        <w:fldChar w:fldCharType="end"/>
      </w:r>
      <w:r>
        <w:t>.</w:t>
      </w:r>
      <w:r w:rsidR="00051577" w:rsidRPr="00516515">
        <w:rPr>
          <w:i/>
          <w:iCs/>
        </w:rPr>
        <w:t xml:space="preserve"> Quy trình giải mã SIC của hệ thống NOMA có hai người dùng.</w:t>
      </w:r>
      <w:bookmarkEnd w:id="616"/>
    </w:p>
    <w:p w14:paraId="0767BAE0" w14:textId="772DCB2E" w:rsidR="007A76B2" w:rsidRPr="007A76B2" w:rsidRDefault="007A76B2" w:rsidP="00A27946">
      <w:pPr>
        <w:spacing w:line="360" w:lineRule="auto"/>
        <w:ind w:left="0" w:firstLine="360"/>
      </w:pPr>
      <w:r w:rsidRPr="007A76B2">
        <w:t xml:space="preserve">Tại người dùng thứ nhất, một bộ giải mã đơn người dùng được áp dụng để </w:t>
      </w:r>
      <w:r w:rsidRPr="004120D5">
        <w:t>giải mã thông điệp</w:t>
      </w:r>
      <w:r w:rsidR="00D437CC" w:rsidRPr="004120D5">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4120D5">
        <w:t>(n) bằng cách xem</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oMath>
      <w:r w:rsidRPr="004120D5">
        <w:t>(n) như giao thoa từ tín hiệu thu nh</w:t>
      </w:r>
      <w:r w:rsidR="00D437CC" w:rsidRPr="004120D5">
        <w:t xml:space="preserve">ặt </w:t>
      </w:r>
      <w:r w:rsidRPr="004120D5">
        <w:t>được</w:t>
      </w:r>
      <m:oMath>
        <m:sSub>
          <m:sSubPr>
            <m:ctrlPr>
              <w:rPr>
                <w:rFonts w:ascii="Cambria Math" w:hAnsi="Cambria Math"/>
                <w:i/>
              </w:rPr>
            </m:ctrlPr>
          </m:sSubPr>
          <m:e>
            <m:r>
              <w:rPr>
                <w:rFonts w:ascii="Cambria Math" w:hAnsi="Cambria Math"/>
              </w:rPr>
              <m:t xml:space="preserve"> Y</m:t>
            </m:r>
          </m:e>
          <m:sub>
            <m:r>
              <w:rPr>
                <w:rFonts w:ascii="Cambria Math" w:hAnsi="Cambria Math"/>
              </w:rPr>
              <m:t>1</m:t>
            </m:r>
          </m:sub>
        </m:sSub>
      </m:oMath>
      <w:r w:rsidRPr="004120D5">
        <w:t>(</w:t>
      </w:r>
      <w:r w:rsidR="00D437CC" w:rsidRPr="004120D5">
        <w:t>n</w:t>
      </w:r>
      <w:r w:rsidRPr="004120D5">
        <w:t>).</w:t>
      </w:r>
    </w:p>
    <w:p w14:paraId="47CB1ED8" w14:textId="59DC39B6" w:rsidR="007A76B2" w:rsidRPr="007A76B2" w:rsidRDefault="00000000" w:rsidP="5E56C32F">
      <w:pPr>
        <w:spacing w:line="360" w:lineRule="auto"/>
        <w:jc w:val="center"/>
      </w:pPr>
      <m:oMathPara>
        <m:oMath>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r>
                    <w:rPr>
                      <w:rFonts w:ascii="Cambria Math" w:hAnsi="Cambria Math"/>
                    </w:rPr>
                    <m:t>P.</m:t>
                  </m:r>
                  <m:sSub>
                    <m:sSubPr>
                      <m:ctrlPr>
                        <w:rPr>
                          <w:rFonts w:ascii="Cambria Math" w:hAnsi="Cambria Math"/>
                          <w:bCs/>
                          <w:i/>
                          <w:iCs/>
                        </w:rPr>
                      </m:ctrlPr>
                    </m:sSubPr>
                    <m:e>
                      <m:r>
                        <w:rPr>
                          <w:rFonts w:ascii="Cambria Math" w:hAnsi="Cambria Math"/>
                        </w:rPr>
                        <m:t>β</m:t>
                      </m:r>
                      <m:ctrlPr>
                        <w:rPr>
                          <w:rFonts w:ascii="Cambria Math" w:hAnsi="Cambria Math"/>
                          <w:i/>
                        </w:rPr>
                      </m:ctrlPr>
                    </m:e>
                    <m:sub>
                      <m:r>
                        <w:rPr>
                          <w:rFonts w:ascii="Cambria Math" w:hAnsi="Cambria Math"/>
                        </w:rPr>
                        <m:t>1</m:t>
                      </m:r>
                    </m:sub>
                  </m:sSub>
                  <m:ctrlPr>
                    <w:rPr>
                      <w:rFonts w:ascii="Cambria Math" w:hAnsi="Cambria Math"/>
                      <w:bCs/>
                      <w:i/>
                      <w:iCs/>
                    </w:rPr>
                  </m:ctrlPr>
                </m:e>
              </m:d>
              <m:r>
                <w:rPr>
                  <w:rFonts w:ascii="Cambria Math" w:hAnsi="Cambria Math"/>
                </w:rPr>
                <m:t>​​</m:t>
              </m:r>
              <m:sSub>
                <m:sSubPr>
                  <m:ctrlPr>
                    <w:rPr>
                      <w:rFonts w:ascii="Cambria Math" w:hAnsi="Cambria Math"/>
                      <w:bCs/>
                      <w:i/>
                      <w:iCs/>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1</m:t>
                  </m:r>
                </m:sub>
              </m:sSub>
              <m:r>
                <w:rPr>
                  <w:rFonts w:ascii="Cambria Math" w:hAnsi="Cambria Math"/>
                </w:rPr>
                <m:t>​(n)</m:t>
              </m:r>
            </m:e>
          </m:rad>
        </m:oMath>
      </m:oMathPara>
    </w:p>
    <w:p w14:paraId="3C8A7C0E" w14:textId="79A08384" w:rsidR="00051577" w:rsidRPr="00516515" w:rsidRDefault="00C70FC1" w:rsidP="00A27946">
      <w:pPr>
        <w:spacing w:line="360" w:lineRule="auto"/>
        <w:ind w:left="0" w:firstLine="360"/>
      </w:pPr>
      <w:r w:rsidRPr="00C70FC1">
        <w:t>Sự thành</w:t>
      </w:r>
      <w:r>
        <w:t xml:space="preserve"> </w:t>
      </w:r>
      <w:r w:rsidRPr="00C70FC1">
        <w:t>công của SIC phụ thuộc vào việc loại bỏ hoàn hảo các tín hiệu tron</w:t>
      </w:r>
      <w:r>
        <w:t xml:space="preserve">g </w:t>
      </w:r>
      <w:r w:rsidRPr="00C70FC1">
        <w:t>các bước lặp. Máy phát phải phân chia chính xác công suất giữa các dạng sóng thông</w:t>
      </w:r>
      <w:r>
        <w:t xml:space="preserve"> </w:t>
      </w:r>
      <w:r w:rsidRPr="00C70FC1">
        <w:t>tin của người dùng và chồng chúng lên nhau. Trong SIC thực tế, rất khó để trừ tín hiệu đã giải mã khỏi</w:t>
      </w:r>
      <w:r>
        <w:t xml:space="preserve"> </w:t>
      </w:r>
      <w:r w:rsidRPr="00C70FC1">
        <w:t xml:space="preserve">tín hiệu nhận được mà không có bất kỳ lỗi nào. </w:t>
      </w:r>
    </w:p>
    <w:p w14:paraId="4B5F2765" w14:textId="7E2E883F" w:rsidR="00C70FC1" w:rsidRPr="00FF51CA" w:rsidRDefault="73B0603A" w:rsidP="00A27946">
      <w:pPr>
        <w:pStyle w:val="Heading2"/>
        <w:rPr>
          <w:b/>
          <w:bCs w:val="0"/>
        </w:rPr>
      </w:pPr>
      <w:bookmarkStart w:id="617" w:name="_Toc181015327"/>
      <w:bookmarkStart w:id="618" w:name="_Toc936886893"/>
      <w:bookmarkStart w:id="619" w:name="_Toc1092223600"/>
      <w:bookmarkStart w:id="620" w:name="_Toc1797322500"/>
      <w:bookmarkStart w:id="621" w:name="_Toc1567435739"/>
      <w:bookmarkStart w:id="622" w:name="_Toc1262731921"/>
      <w:bookmarkStart w:id="623" w:name="_Toc1730140666"/>
      <w:bookmarkStart w:id="624" w:name="_Toc1975614929"/>
      <w:bookmarkStart w:id="625" w:name="_Toc1587352671"/>
      <w:bookmarkStart w:id="626" w:name="_Toc1273073488"/>
      <w:bookmarkStart w:id="627" w:name="_Toc1443456830"/>
      <w:bookmarkStart w:id="628" w:name="_Toc940481158"/>
      <w:bookmarkStart w:id="629" w:name="_Toc181084234"/>
      <w:r w:rsidRPr="00FF51CA">
        <w:rPr>
          <w:b/>
          <w:bCs w:val="0"/>
        </w:rPr>
        <w:t>Mô phỏng</w:t>
      </w:r>
      <w:r>
        <w:rPr>
          <w:b/>
          <w:bCs w:val="0"/>
        </w:rPr>
        <w:t>:</w:t>
      </w:r>
      <w:bookmarkEnd w:id="617"/>
      <w:bookmarkEnd w:id="618"/>
      <w:bookmarkEnd w:id="619"/>
      <w:bookmarkEnd w:id="620"/>
      <w:bookmarkEnd w:id="621"/>
      <w:bookmarkEnd w:id="622"/>
      <w:bookmarkEnd w:id="623"/>
      <w:bookmarkEnd w:id="624"/>
      <w:bookmarkEnd w:id="625"/>
      <w:bookmarkEnd w:id="626"/>
      <w:bookmarkEnd w:id="627"/>
      <w:bookmarkEnd w:id="628"/>
      <w:bookmarkEnd w:id="629"/>
    </w:p>
    <w:p w14:paraId="149DCA24" w14:textId="48C5C7F9" w:rsidR="00C92A48" w:rsidRDefault="00C92A48" w:rsidP="00C72AB8">
      <w:pPr>
        <w:spacing w:after="260" w:afterAutospacing="0" w:line="276" w:lineRule="auto"/>
        <w:ind w:left="0" w:firstLine="360"/>
        <w:rPr>
          <w:rFonts w:eastAsia="Times New Roman"/>
          <w:noProof w:val="0"/>
        </w:rPr>
      </w:pPr>
      <w:r w:rsidRPr="00C92A48">
        <w:rPr>
          <w:rFonts w:eastAsia="Times New Roman"/>
          <w:noProof w:val="0"/>
        </w:rPr>
        <w:t xml:space="preserve">Mô phỏng khử can nhiễu theo kỹ thuật </w:t>
      </w:r>
      <w:r w:rsidR="00B7266B">
        <w:rPr>
          <w:rFonts w:eastAsia="Times New Roman"/>
          <w:noProof w:val="0"/>
        </w:rPr>
        <w:t>SIC</w:t>
      </w:r>
      <w:r w:rsidRPr="00C92A48">
        <w:rPr>
          <w:rFonts w:eastAsia="Times New Roman"/>
          <w:noProof w:val="0"/>
        </w:rPr>
        <w:t xml:space="preserve"> trong NOMA với 3 tín hiệu trong MATLAB như sau:</w:t>
      </w:r>
    </w:p>
    <w:p w14:paraId="3CC4FB87" w14:textId="67125803" w:rsidR="0019251E" w:rsidRDefault="00660D05" w:rsidP="00C72AB8">
      <w:pPr>
        <w:spacing w:after="260" w:afterAutospacing="0" w:line="276" w:lineRule="auto"/>
        <w:ind w:left="0" w:firstLine="360"/>
      </w:pPr>
      <w:r>
        <w:rPr>
          <w:rFonts w:eastAsia="Times New Roman"/>
          <w:noProof w:val="0"/>
        </w:rPr>
        <w:lastRenderedPageBreak/>
        <w:t xml:space="preserve">- </w:t>
      </w:r>
      <w:r w:rsidR="00C72AB8" w:rsidRPr="00C72AB8">
        <w:rPr>
          <w:rFonts w:eastAsia="Times New Roman"/>
          <w:noProof w:val="0"/>
        </w:rPr>
        <w:t>Dưới đây là code mô phỏng</w:t>
      </w:r>
      <w:r w:rsidR="00C72AB8">
        <w:rPr>
          <w:rFonts w:eastAsia="Times New Roman"/>
          <w:noProof w:val="0"/>
        </w:rPr>
        <w:t xml:space="preserve"> </w:t>
      </w:r>
      <w:r w:rsidR="00C72AB8" w:rsidRPr="00C72AB8">
        <w:rPr>
          <w:rFonts w:eastAsia="Times New Roman"/>
          <w:noProof w:val="0"/>
        </w:rPr>
        <w:t xml:space="preserve">để khử can nhiễu SIC trong hệ thống NOMA với 3 tín hiệu từ 3 người dùng (user). Giả sử rằng các user có độ mạnh kênh khác nhau và </w:t>
      </w:r>
      <w:r w:rsidR="00A20E9A">
        <w:rPr>
          <w:rFonts w:eastAsia="Times New Roman"/>
          <w:noProof w:val="0"/>
        </w:rPr>
        <w:t xml:space="preserve">hệ số phân bổ công suất của 3 tín hiệu lần lượt là: </w:t>
      </w:r>
      <w:r w:rsidR="00A20E9A">
        <w:rPr>
          <w:rFonts w:eastAsia="Times New Roman"/>
          <w:noProof w:val="0"/>
        </w:rPr>
        <w:sym w:font="Symbol" w:char="F061"/>
      </w:r>
      <w:r w:rsidR="00A20E9A" w:rsidRPr="00E95A49">
        <w:rPr>
          <w:rFonts w:eastAsia="Times New Roman"/>
          <w:noProof w:val="0"/>
          <w:vertAlign w:val="subscript"/>
        </w:rPr>
        <w:t>1</w:t>
      </w:r>
      <w:r w:rsidR="00A20E9A">
        <w:rPr>
          <w:rFonts w:eastAsia="Times New Roman"/>
          <w:noProof w:val="0"/>
        </w:rPr>
        <w:t xml:space="preserve"> = 0.6; </w:t>
      </w:r>
      <w:r w:rsidR="00A20E9A">
        <w:rPr>
          <w:rFonts w:eastAsia="Times New Roman"/>
          <w:noProof w:val="0"/>
        </w:rPr>
        <w:sym w:font="Symbol" w:char="F061"/>
      </w:r>
      <w:r w:rsidR="00A20E9A" w:rsidRPr="00E95A49">
        <w:rPr>
          <w:rFonts w:eastAsia="Times New Roman"/>
          <w:noProof w:val="0"/>
          <w:vertAlign w:val="subscript"/>
        </w:rPr>
        <w:t>2</w:t>
      </w:r>
      <w:r w:rsidR="00A20E9A">
        <w:rPr>
          <w:rFonts w:eastAsia="Times New Roman"/>
          <w:noProof w:val="0"/>
        </w:rPr>
        <w:t xml:space="preserve"> = 0.25; </w:t>
      </w:r>
      <w:r w:rsidR="00A20E9A">
        <w:rPr>
          <w:rFonts w:eastAsia="Times New Roman"/>
          <w:noProof w:val="0"/>
        </w:rPr>
        <w:sym w:font="Symbol" w:char="F061"/>
      </w:r>
      <w:r w:rsidR="00A20E9A" w:rsidRPr="00E95A49">
        <w:rPr>
          <w:rFonts w:eastAsia="Times New Roman"/>
          <w:noProof w:val="0"/>
          <w:vertAlign w:val="subscript"/>
        </w:rPr>
        <w:t>3</w:t>
      </w:r>
      <w:r w:rsidR="00A20E9A">
        <w:rPr>
          <w:rFonts w:eastAsia="Times New Roman"/>
          <w:noProof w:val="0"/>
        </w:rPr>
        <w:t xml:space="preserve"> = 0.15</w:t>
      </w:r>
      <w:r w:rsidR="00E95A49">
        <w:rPr>
          <w:rFonts w:eastAsia="Times New Roman"/>
          <w:noProof w:val="0"/>
        </w:rPr>
        <w:t>:</w:t>
      </w:r>
    </w:p>
    <w:tbl>
      <w:tblPr>
        <w:tblStyle w:val="TableGrid"/>
        <w:tblW w:w="0" w:type="auto"/>
        <w:tblInd w:w="697"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6A0" w:firstRow="1" w:lastRow="0" w:firstColumn="1" w:lastColumn="0" w:noHBand="1" w:noVBand="1"/>
      </w:tblPr>
      <w:tblGrid>
        <w:gridCol w:w="7800"/>
      </w:tblGrid>
      <w:tr w:rsidR="68EC0893" w14:paraId="382731DA" w14:textId="77777777" w:rsidTr="00057A72">
        <w:trPr>
          <w:trHeight w:val="300"/>
        </w:trPr>
        <w:tc>
          <w:tcPr>
            <w:tcW w:w="7800" w:type="dxa"/>
          </w:tcPr>
          <w:p w14:paraId="6C654B4D" w14:textId="4AFE4304"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clc; clear variables; close all;</w:t>
            </w:r>
          </w:p>
          <w:p w14:paraId="67FCD1E1" w14:textId="5EC4A95A"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N = 10^5;               %Number of monte carlo simulations</w:t>
            </w:r>
          </w:p>
          <w:p w14:paraId="158F7515" w14:textId="14F7FF93"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SNR = 0:30;             %SNR range in dB</w:t>
            </w:r>
          </w:p>
          <w:p w14:paraId="3DE479C0" w14:textId="2967CAEE"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snr = db2pow(SNR);      %SNR range in linear scale</w:t>
            </w:r>
          </w:p>
          <w:p w14:paraId="3311D8E1" w14:textId="194F503C"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%Generate random data bits for transmission</w:t>
            </w:r>
          </w:p>
          <w:p w14:paraId="1998F922" w14:textId="691BC91C"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x1 = randi([0 1],1,N);  %Data bits of user 1</w:t>
            </w:r>
          </w:p>
          <w:p w14:paraId="38DB4204" w14:textId="22EC5E4B"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x2 = randi([0 1],1,N);  %Data bits of user 2</w:t>
            </w:r>
          </w:p>
          <w:p w14:paraId="22DD2C4D" w14:textId="179918C6"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x3 = randi([0 1],1,N);  %Data bits of user 3</w:t>
            </w:r>
          </w:p>
          <w:p w14:paraId="70C9DE60" w14:textId="368FE2B6"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%Do BPSK modulation of data</w:t>
            </w:r>
          </w:p>
          <w:p w14:paraId="44296E81" w14:textId="3344791E"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xmod1 = 2*x1 - 1;</w:t>
            </w:r>
          </w:p>
          <w:p w14:paraId="7E3E12AE" w14:textId="0EAB8CF7"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xmod2 = 2*x2 - 1;</w:t>
            </w:r>
          </w:p>
          <w:p w14:paraId="76A72CF3" w14:textId="58EDE420"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xmod3 = 2*x3 - 1;</w:t>
            </w:r>
          </w:p>
          <w:p w14:paraId="42BB6D13" w14:textId="5702AC1F"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%Set power weights for users</w:t>
            </w:r>
          </w:p>
          <w:p w14:paraId="4FA13F5E" w14:textId="72198FBB"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a1 = 0.6; a2 = 0.25; a3 = 0.15;</w:t>
            </w:r>
          </w:p>
          <w:p w14:paraId="5E20B6EF" w14:textId="33557B91"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%Do superposition coding</w:t>
            </w:r>
          </w:p>
          <w:p w14:paraId="77BE6953" w14:textId="37C2AA5F"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x = sqrt(a1)*xmod1 + sqrt(a2)*xmod2 + sqrt(a3)*xmod3</w:t>
            </w:r>
          </w:p>
          <w:p w14:paraId="14047A43" w14:textId="0F23D710"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%Add AWGN to x (Transmit x through an AWGN channel)</w:t>
            </w:r>
          </w:p>
          <w:p w14:paraId="067E10DF" w14:textId="65AFBCB6"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for u = 1:length(snr)</w:t>
            </w:r>
          </w:p>
          <w:p w14:paraId="6290323B" w14:textId="491ACEA6"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y1 = awgn(x,SNR(u),'measured');  %Received signal at user 1 corrupted by AWGN</w:t>
            </w:r>
          </w:p>
          <w:p w14:paraId="3631653C" w14:textId="3863FC5B"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y2 = awgn(x,SNR(u),'measured'); %Received signal at user 2 corrupted by AWGN</w:t>
            </w:r>
          </w:p>
          <w:p w14:paraId="72B0D43D" w14:textId="5CD98ABE"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y3 = awgn(x,SNR(u),'measured'); %Received signal at user 2 corrupted by AWGN  </w:t>
            </w:r>
          </w:p>
          <w:p w14:paraId="1FE5F6A9" w14:textId="67000444"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lastRenderedPageBreak/>
              <w:t xml:space="preserve">    %AT USER 1</w:t>
            </w:r>
          </w:p>
          <w:p w14:paraId="3E5F8651" w14:textId="0639EBB8"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%Direct decoding of x from y1</w:t>
            </w:r>
          </w:p>
          <w:p w14:paraId="3A63E42B" w14:textId="0A60A3E0"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x1_hat = ones(1,N); %just a buffer </w:t>
            </w:r>
          </w:p>
          <w:p w14:paraId="6A1129A3" w14:textId="0ACD73AF"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x1_hat(y1 &lt; 0) = 0;  </w:t>
            </w:r>
          </w:p>
          <w:p w14:paraId="6316399B" w14:textId="1EB636F4"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%AT USER 2</w:t>
            </w:r>
          </w:p>
          <w:p w14:paraId="67606E9D" w14:textId="78274A26"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%Direct decoding of x from y2</w:t>
            </w:r>
          </w:p>
          <w:p w14:paraId="11155264" w14:textId="5004723C"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x11_est = ones(1,N); %just a buffer </w:t>
            </w:r>
          </w:p>
          <w:p w14:paraId="292B7D1E" w14:textId="3B5161A0"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x11_est(y2 &lt; 0) = 0; %Estimate user 1's signal first</w:t>
            </w:r>
          </w:p>
          <w:p w14:paraId="56BBC78A" w14:textId="7CE3E46C"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x11_est(x11_est == 0) = -1; %Remodulate user 1's signal</w:t>
            </w:r>
          </w:p>
          <w:p w14:paraId="4E2B8E24" w14:textId="4C9047C5"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%Subtract remodulated x11_est component from y2</w:t>
            </w:r>
          </w:p>
          <w:p w14:paraId="4DDCE8AC" w14:textId="5664AA3C"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rem = y2 - sqrt(a1)*x11_est;  </w:t>
            </w:r>
          </w:p>
          <w:p w14:paraId="42804E82" w14:textId="12FD896E"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%Decode x2 from rem</w:t>
            </w:r>
          </w:p>
          <w:p w14:paraId="7CDDAD8E" w14:textId="4882BD10"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x2_hat = zeros(1,N);</w:t>
            </w:r>
          </w:p>
          <w:p w14:paraId="04C44A16" w14:textId="05810F93"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x2_hat(rem&gt;0) = 1; </w:t>
            </w:r>
          </w:p>
          <w:p w14:paraId="7CFC7737" w14:textId="5B03E879"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 AT USER 3</w:t>
            </w:r>
          </w:p>
          <w:p w14:paraId="03897476" w14:textId="74A13ADA"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%Direct decoding of x from y3</w:t>
            </w:r>
          </w:p>
          <w:p w14:paraId="234BE8CE" w14:textId="696CCAD7"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x111_est = ones(1, N);</w:t>
            </w:r>
          </w:p>
          <w:p w14:paraId="5EB21097" w14:textId="590FD3A6"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x111_est(y3 &lt; 0) = 0;</w:t>
            </w:r>
          </w:p>
          <w:p w14:paraId="2B76B811" w14:textId="78EA8DF7"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x111_est(x111_est == 0) = -1;   </w:t>
            </w:r>
          </w:p>
          <w:p w14:paraId="0AE8A398" w14:textId="02C6D772"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%Subtract remodulated x111_est component from y3</w:t>
            </w:r>
          </w:p>
          <w:p w14:paraId="6419E721" w14:textId="7B55D791"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rem3 = y3 - sqrt(a1) * x111_est;</w:t>
            </w:r>
          </w:p>
          <w:p w14:paraId="3FC21702" w14:textId="49B166A7"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x22_est = ones(1, N);</w:t>
            </w:r>
          </w:p>
          <w:p w14:paraId="624A5BFA" w14:textId="30F95A04"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x22_est(rem3 &lt; 0) = 0;</w:t>
            </w:r>
          </w:p>
          <w:p w14:paraId="1F682019" w14:textId="27931E7B"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x22_est(x22_est == 0) = -1;</w:t>
            </w:r>
          </w:p>
          <w:p w14:paraId="69941059" w14:textId="0AC18610"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rem3_final = rem3 - sqrt(a2) * x22_est;</w:t>
            </w:r>
          </w:p>
          <w:p w14:paraId="44658A7E" w14:textId="15E8706F"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%Decode x2 from rem</w:t>
            </w:r>
          </w:p>
          <w:p w14:paraId="2B332350" w14:textId="290C6A06"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lastRenderedPageBreak/>
              <w:t xml:space="preserve">    x3_hat = ones(1, N);</w:t>
            </w:r>
          </w:p>
          <w:p w14:paraId="1B25F307" w14:textId="425E4145"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x3_hat(rem3_final &lt; 0) = 0;  </w:t>
            </w:r>
          </w:p>
          <w:p w14:paraId="726EF057" w14:textId="69B656BB"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%Estimate BER</w:t>
            </w:r>
          </w:p>
          <w:p w14:paraId="2DC2D57F" w14:textId="2C000928"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ber1(u) = biterr(x1,x1_hat)/N;</w:t>
            </w:r>
          </w:p>
          <w:p w14:paraId="62A7C9E7" w14:textId="7CA51D01"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fprintf('ber1: %.4f\n', ber1);</w:t>
            </w:r>
          </w:p>
          <w:p w14:paraId="37AEBCAF" w14:textId="6CCA8B74"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ber2(u) = biterr(x2,x2_hat)/N;</w:t>
            </w:r>
          </w:p>
          <w:p w14:paraId="5420189D" w14:textId="3FD558D1"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fprintf('ber2: %.4f\n',ber2);</w:t>
            </w:r>
          </w:p>
          <w:p w14:paraId="172BB340" w14:textId="3A08B3DD"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ber3(u) = biterr(x3,x3_hat)/N;</w:t>
            </w:r>
          </w:p>
          <w:p w14:paraId="138D4008" w14:textId="1A796949"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fprintf('ber3: %.4f\n',ber3);</w:t>
            </w:r>
          </w:p>
          <w:p w14:paraId="5D871C94" w14:textId="0C88E2DA"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end</w:t>
            </w:r>
          </w:p>
          <w:p w14:paraId="26AB0C41" w14:textId="5FB3E3D5"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%plot BER curves</w:t>
            </w:r>
          </w:p>
          <w:p w14:paraId="7507B040" w14:textId="326B100E"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figure(1);</w:t>
            </w:r>
          </w:p>
          <w:p w14:paraId="3ACD1402" w14:textId="26B61991"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semilogy(SNR, ber1, 'linewidth', 1.5); hold on;</w:t>
            </w:r>
          </w:p>
          <w:p w14:paraId="1632D096" w14:textId="25748528"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semilogy(SNR, ber2, 'linewidth', 1.5); grid on;</w:t>
            </w:r>
          </w:p>
          <w:p w14:paraId="35C05D80" w14:textId="4FC3C56C"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semilogy(SNR, ber3, 'linewidth', 1.5); grid on;</w:t>
            </w:r>
          </w:p>
          <w:p w14:paraId="79FEA1AD" w14:textId="40B37311"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legend('User 1 \alpha_1 = 0.6','User 2 \alpha_2 = 0.25', 'User 3 \alpha_3 = 0.15');</w:t>
            </w:r>
          </w:p>
          <w:p w14:paraId="65F05ED9" w14:textId="0C0C311C"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xlabel('SNR (dB)');</w:t>
            </w:r>
          </w:p>
          <w:p w14:paraId="67AD6E18" w14:textId="0C4132F5"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ylabel('BER');</w:t>
            </w:r>
          </w:p>
          <w:p w14:paraId="473AA1A7" w14:textId="11D381C2"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title('BER graph for NOMA in AWGN channel');</w:t>
            </w:r>
          </w:p>
          <w:p w14:paraId="3664A6E1" w14:textId="501B9FD0"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 xml:space="preserve"> </w:t>
            </w:r>
          </w:p>
          <w:p w14:paraId="1F5EE4E5" w14:textId="1197F942"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figure(2);</w:t>
            </w:r>
          </w:p>
          <w:p w14:paraId="1FC65FAB" w14:textId="73FC6CCE"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subplot(3,2,1);</w:t>
            </w:r>
          </w:p>
          <w:p w14:paraId="19A5A4C4" w14:textId="4FBB2B6A"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plot(x(1:1000), 'LineWidth', 1.5); title('Original Transmitted Signal'); xlabel('Sample'); ylabel('Amplitude');</w:t>
            </w:r>
          </w:p>
          <w:p w14:paraId="1AF7D841" w14:textId="52EA693B"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subplot(3, 2, 2);</w:t>
            </w:r>
          </w:p>
          <w:p w14:paraId="07CFB10B" w14:textId="09B509C0"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lastRenderedPageBreak/>
              <w:t>plot(x1_hat(1:1000), 'LineWidth', 1.5); title('Decoded Signal at User 1'); xlabel('Sample'); ylabel('Bit Value');</w:t>
            </w:r>
          </w:p>
          <w:p w14:paraId="68BDB489" w14:textId="1031BCCC"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subplot(3,2,3);</w:t>
            </w:r>
          </w:p>
          <w:p w14:paraId="43BCC967" w14:textId="20718D9D"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plot(rem(1:1000), 'LineWidth', 1.5); title('Remaining Signal after Removing User 1 at User 2'); xlabel('Sample'); ylabel('Amplitude');</w:t>
            </w:r>
          </w:p>
          <w:p w14:paraId="68C3BD78" w14:textId="5B353110"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subplot(3,2,4);</w:t>
            </w:r>
          </w:p>
          <w:p w14:paraId="589620DE" w14:textId="0EAF404A"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plot(x2_hat(1:1000), 'LineWidth', 1.5); title('Decoded Signal at User 2'); xlabel('Sample'); ylabel('Bit Value');</w:t>
            </w:r>
          </w:p>
          <w:p w14:paraId="59864FC8" w14:textId="1241CD4F"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subplot(3,2,5);</w:t>
            </w:r>
          </w:p>
          <w:p w14:paraId="12E4FFEB" w14:textId="70B7ED45"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plot(rem3_final(1:1000), 'LineWidth', 1.5); title('Remaining Signal after Removing User 1 and User 2 at User 3'); xlabel('Sample'); ylabel('Amplitude');</w:t>
            </w:r>
          </w:p>
          <w:p w14:paraId="1C008576" w14:textId="37CA4497" w:rsidR="68EC0893" w:rsidRPr="00057A72" w:rsidRDefault="68EC0893" w:rsidP="68EC0893">
            <w:pPr>
              <w:rPr>
                <w:rFonts w:ascii="Courier New" w:eastAsia="Courier New" w:hAnsi="Courier New" w:cs="Courier New"/>
                <w:sz w:val="20"/>
                <w:szCs w:val="20"/>
              </w:rPr>
            </w:pPr>
            <w:r w:rsidRPr="00057A72">
              <w:rPr>
                <w:rFonts w:ascii="Courier New" w:eastAsia="Courier New" w:hAnsi="Courier New" w:cs="Courier New"/>
                <w:sz w:val="20"/>
                <w:szCs w:val="20"/>
              </w:rPr>
              <w:t>subplot(3,2,6);</w:t>
            </w:r>
          </w:p>
          <w:p w14:paraId="0D87445D" w14:textId="29FB1A58" w:rsidR="68EC0893" w:rsidRDefault="68EC0893" w:rsidP="68EC0893">
            <w:r w:rsidRPr="00057A72">
              <w:rPr>
                <w:rFonts w:ascii="Courier New" w:eastAsia="Courier New" w:hAnsi="Courier New" w:cs="Courier New"/>
                <w:sz w:val="20"/>
                <w:szCs w:val="20"/>
              </w:rPr>
              <w:t>plot(x3_hat(1:1000), 'LineWidth', 1.5); title('Decoded Signal at User 3'); xlabel('Sample'); ylabel('Bit Value');</w:t>
            </w:r>
          </w:p>
        </w:tc>
      </w:tr>
    </w:tbl>
    <w:p w14:paraId="6CD40D2F" w14:textId="3BAC1D65" w:rsidR="00E95A49" w:rsidRDefault="00E95A49" w:rsidP="005A2C1F">
      <w:pPr>
        <w:spacing w:line="360" w:lineRule="auto"/>
        <w:ind w:left="0" w:firstLine="0"/>
      </w:pPr>
      <w:r>
        <w:lastRenderedPageBreak/>
        <w:t>- Kết quả</w:t>
      </w:r>
      <w:r w:rsidR="00E278A1">
        <w:t xml:space="preserve"> mô phỏng các tín hiệu trước, trong và sau khi giải mã:</w:t>
      </w:r>
    </w:p>
    <w:p w14:paraId="7DAFBA07" w14:textId="31678E8A" w:rsidR="0019251E" w:rsidRDefault="00A27946" w:rsidP="00E278A1">
      <w:pPr>
        <w:spacing w:line="360" w:lineRule="auto"/>
        <w:ind w:left="0" w:firstLine="0"/>
        <w:jc w:val="center"/>
      </w:pPr>
      <w:r>
        <w:drawing>
          <wp:inline distT="0" distB="0" distL="0" distR="0" wp14:anchorId="269C88EE" wp14:editId="47788441">
            <wp:extent cx="4804066" cy="2554446"/>
            <wp:effectExtent l="0" t="0" r="0" b="0"/>
            <wp:docPr id="714512271" name="Picture 714512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04066" cy="2554446"/>
                    </a:xfrm>
                    <a:prstGeom prst="rect">
                      <a:avLst/>
                    </a:prstGeom>
                  </pic:spPr>
                </pic:pic>
              </a:graphicData>
            </a:graphic>
          </wp:inline>
        </w:drawing>
      </w:r>
    </w:p>
    <w:p w14:paraId="0416D6B9" w14:textId="20058DC6" w:rsidR="009A4B3D" w:rsidRDefault="005A2C1F" w:rsidP="005A2C1F">
      <w:pPr>
        <w:pStyle w:val="Caption"/>
        <w:ind w:firstLine="0"/>
        <w:jc w:val="center"/>
      </w:pPr>
      <w:bookmarkStart w:id="630" w:name="_Toc181042311"/>
      <w:r>
        <w:t>Hình 2.</w:t>
      </w:r>
      <w:r>
        <w:fldChar w:fldCharType="begin"/>
      </w:r>
      <w:r>
        <w:instrText xml:space="preserve"> SEQ Hình_2. \* ARABIC </w:instrText>
      </w:r>
      <w:r>
        <w:fldChar w:fldCharType="separate"/>
      </w:r>
      <w:r w:rsidR="00670B60">
        <w:t>4</w:t>
      </w:r>
      <w:r>
        <w:fldChar w:fldCharType="end"/>
      </w:r>
      <w:r>
        <w:t>.</w:t>
      </w:r>
      <w:r w:rsidR="68EC0893" w:rsidRPr="68EC0893">
        <w:rPr>
          <w:rFonts w:eastAsia="Times New Roman"/>
          <w:i/>
          <w:iCs/>
        </w:rPr>
        <w:t xml:space="preserve"> Kết quả mô </w:t>
      </w:r>
      <w:r w:rsidR="68EC0893" w:rsidRPr="00E278A1">
        <w:rPr>
          <w:rFonts w:eastAsia="Times New Roman"/>
          <w:i/>
          <w:iCs/>
        </w:rPr>
        <w:t>phỏng</w:t>
      </w:r>
      <w:r w:rsidR="00E278A1" w:rsidRPr="00E278A1">
        <w:rPr>
          <w:rFonts w:eastAsia="Times New Roman"/>
          <w:i/>
          <w:iCs/>
        </w:rPr>
        <w:t xml:space="preserve"> </w:t>
      </w:r>
      <w:r w:rsidR="00E278A1" w:rsidRPr="00E278A1">
        <w:rPr>
          <w:i/>
          <w:iCs/>
        </w:rPr>
        <w:t>các tín hiệu trước, trong và sau khi giải mã</w:t>
      </w:r>
      <w:bookmarkEnd w:id="630"/>
    </w:p>
    <w:p w14:paraId="545FFCE1" w14:textId="4A3D35B6" w:rsidR="009A4B3D" w:rsidRDefault="68EC0893" w:rsidP="005A2C1F">
      <w:pPr>
        <w:spacing w:after="260" w:afterAutospacing="0" w:line="276" w:lineRule="auto"/>
        <w:ind w:left="0" w:firstLine="360"/>
      </w:pPr>
      <w:r w:rsidRPr="68EC0893">
        <w:rPr>
          <w:rFonts w:eastAsia="Times New Roman"/>
          <w:u w:val="single"/>
        </w:rPr>
        <w:t xml:space="preserve">Nhận xét: </w:t>
      </w:r>
    </w:p>
    <w:p w14:paraId="412652A8" w14:textId="63494DD3" w:rsidR="009A4B3D" w:rsidRDefault="68EC0893" w:rsidP="005A2C1F">
      <w:pPr>
        <w:spacing w:after="260" w:afterAutospacing="0" w:line="276" w:lineRule="auto"/>
        <w:ind w:left="0" w:firstLine="360"/>
      </w:pPr>
      <w:r w:rsidRPr="68EC0893">
        <w:rPr>
          <w:rFonts w:eastAsia="Times New Roman"/>
        </w:rPr>
        <w:lastRenderedPageBreak/>
        <w:t>Biểu đồ ở trên cùng bên trái cho thấy tín hiệu ban đầu được truyền đi, kết hợp các tín hiệu của nhiều người dùng khác nhau. Biểu đồ này có biên độ thay đổi phức tạp, phản ánh sự kết hợp của nhiều tín hiệu người dùng.</w:t>
      </w:r>
    </w:p>
    <w:p w14:paraId="59A7E3C8" w14:textId="30106677" w:rsidR="009A4B3D" w:rsidRDefault="68EC0893" w:rsidP="005A2C1F">
      <w:pPr>
        <w:spacing w:after="260" w:afterAutospacing="0" w:line="276" w:lineRule="auto"/>
        <w:ind w:left="0" w:firstLine="360"/>
      </w:pPr>
      <w:r w:rsidRPr="68EC0893">
        <w:rPr>
          <w:rFonts w:eastAsia="Times New Roman"/>
        </w:rPr>
        <w:t>Biểu đồ thứ hai bên trái cho thấy tín hiệu còn lại sau khi đã loại bỏ ảnh hưởng của người dùng 1. Tín hiệu này có biên độ nhỏ hơn và phức tạp, thể hiện rằng một phần nhiễu hoặc tín hiệu không mong muốn đã được loại bỏ.</w:t>
      </w:r>
    </w:p>
    <w:p w14:paraId="2F3FA31E" w14:textId="5C92FD30" w:rsidR="009A4B3D" w:rsidRDefault="68EC0893" w:rsidP="005A2C1F">
      <w:pPr>
        <w:spacing w:after="260" w:afterAutospacing="0" w:line="276" w:lineRule="auto"/>
        <w:ind w:left="0" w:firstLine="360"/>
      </w:pPr>
      <w:r w:rsidRPr="68EC0893">
        <w:rPr>
          <w:rFonts w:eastAsia="Times New Roman"/>
        </w:rPr>
        <w:t>Biểu đồ thứ ba bên trái cho thấy tín hiệu còn lại sau khi loại bỏ tín hiệu của người dùng 1 và người dùng 2. Tín hiệu này tiếp tục giảm biên độ và độ phức tạp, chỉ còn tín hiệu của người dùng 3 hoặc một tín hiệu yếu hơn, phản ánh việc loại bỏ hầu hết các ảnh hưởng từ những người dùng khác</w:t>
      </w:r>
      <w:r w:rsidRPr="68EC0893">
        <w:rPr>
          <w:rFonts w:eastAsia="Times New Roman"/>
          <w:b/>
          <w:bCs/>
        </w:rPr>
        <w:t>.</w:t>
      </w:r>
    </w:p>
    <w:p w14:paraId="6D948C86" w14:textId="76BAE3B0" w:rsidR="00C70FC1" w:rsidRDefault="68EC0893" w:rsidP="00EA14AA">
      <w:pPr>
        <w:spacing w:after="260" w:afterAutospacing="0" w:line="276" w:lineRule="auto"/>
        <w:ind w:left="0" w:firstLine="360"/>
      </w:pPr>
      <w:r w:rsidRPr="68EC0893">
        <w:rPr>
          <w:rFonts w:eastAsia="Times New Roman"/>
        </w:rPr>
        <w:t>Ba biểu đồ bên phải hiển thị tín hiệu sau khi giải mã cho từng người dùng. Các tín hiệu này có dạng bit (giá trị 0 và 1), thể hiện các bit nhị phân đã được giải mã từ tín hiệu gốc cho từng người</w:t>
      </w:r>
      <w:r w:rsidRPr="68EC0893">
        <w:rPr>
          <w:rFonts w:eastAsia="Times New Roman"/>
          <w:b/>
          <w:bCs/>
        </w:rPr>
        <w:t xml:space="preserve"> </w:t>
      </w:r>
      <w:r w:rsidRPr="68EC0893">
        <w:rPr>
          <w:rFonts w:eastAsia="Times New Roman"/>
        </w:rPr>
        <w:t>dùng.</w:t>
      </w:r>
    </w:p>
    <w:p w14:paraId="37A2440D" w14:textId="0B348B73" w:rsidR="00E278A1" w:rsidRDefault="00E278A1" w:rsidP="005A2C1F">
      <w:pPr>
        <w:spacing w:line="360" w:lineRule="auto"/>
        <w:ind w:left="0" w:firstLine="360"/>
      </w:pPr>
      <w:r>
        <w:t>- Kết quả đồ thị dạng BER của 3 tín hiệu:</w:t>
      </w:r>
    </w:p>
    <w:p w14:paraId="31E06A54" w14:textId="71874D26" w:rsidR="00E278A1" w:rsidRDefault="00AC0AFE" w:rsidP="00AC0AFE">
      <w:pPr>
        <w:spacing w:line="360" w:lineRule="auto"/>
        <w:ind w:left="0" w:firstLine="360"/>
        <w:jc w:val="center"/>
      </w:pPr>
      <w:r>
        <w:drawing>
          <wp:inline distT="0" distB="0" distL="0" distR="0" wp14:anchorId="6EA7B173" wp14:editId="56B4EBF6">
            <wp:extent cx="3839705" cy="2990850"/>
            <wp:effectExtent l="0" t="0" r="8890" b="0"/>
            <wp:docPr id="164217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73888" name="Picture 1642173888"/>
                    <pic:cNvPicPr/>
                  </pic:nvPicPr>
                  <pic:blipFill>
                    <a:blip r:embed="rId14">
                      <a:extLst>
                        <a:ext uri="{28A0092B-C50C-407E-A947-70E740481C1C}">
                          <a14:useLocalDpi xmlns:a14="http://schemas.microsoft.com/office/drawing/2010/main" val="0"/>
                        </a:ext>
                      </a:extLst>
                    </a:blip>
                    <a:stretch>
                      <a:fillRect/>
                    </a:stretch>
                  </pic:blipFill>
                  <pic:spPr>
                    <a:xfrm>
                      <a:off x="0" y="0"/>
                      <a:ext cx="3856815" cy="3004178"/>
                    </a:xfrm>
                    <a:prstGeom prst="rect">
                      <a:avLst/>
                    </a:prstGeom>
                  </pic:spPr>
                </pic:pic>
              </a:graphicData>
            </a:graphic>
          </wp:inline>
        </w:drawing>
      </w:r>
    </w:p>
    <w:p w14:paraId="5F5AC975" w14:textId="5200C881" w:rsidR="00AC0AFE" w:rsidRDefault="00AC0AFE" w:rsidP="00AC0AFE">
      <w:pPr>
        <w:pStyle w:val="Caption"/>
        <w:ind w:firstLine="0"/>
        <w:jc w:val="center"/>
      </w:pPr>
      <w:bookmarkStart w:id="631" w:name="_Toc181042312"/>
      <w:r>
        <w:t>Hình 2.</w:t>
      </w:r>
      <w:r>
        <w:fldChar w:fldCharType="begin"/>
      </w:r>
      <w:r>
        <w:instrText xml:space="preserve"> SEQ Hình_2. \* ARABIC </w:instrText>
      </w:r>
      <w:r>
        <w:fldChar w:fldCharType="separate"/>
      </w:r>
      <w:r w:rsidR="00670B60">
        <w:t>5</w:t>
      </w:r>
      <w:r>
        <w:fldChar w:fldCharType="end"/>
      </w:r>
      <w:r>
        <w:t xml:space="preserve">. </w:t>
      </w:r>
      <w:r w:rsidRPr="00AC0AFE">
        <w:rPr>
          <w:i/>
          <w:iCs/>
        </w:rPr>
        <w:t>Kết quả đồ thị dạng BER của 3 tín hiệu</w:t>
      </w:r>
      <w:bookmarkEnd w:id="631"/>
    </w:p>
    <w:p w14:paraId="74D4B892" w14:textId="16658583" w:rsidR="00B51B01" w:rsidRDefault="00B052AB" w:rsidP="00B052AB">
      <w:pPr>
        <w:ind w:left="0" w:firstLine="360"/>
      </w:pPr>
      <w:r w:rsidRPr="00EE272E">
        <w:rPr>
          <w:u w:val="single"/>
        </w:rPr>
        <w:t>Nhận xét:</w:t>
      </w:r>
      <w:r>
        <w:t xml:space="preserve"> Từ đ</w:t>
      </w:r>
      <w:r w:rsidR="00B51B01">
        <w:t>ồ thị BER</w:t>
      </w:r>
      <w:r>
        <w:t xml:space="preserve"> ở hình 2.5</w:t>
      </w:r>
      <w:r w:rsidR="00B51B01">
        <w:t xml:space="preserve"> cho thấy:</w:t>
      </w:r>
    </w:p>
    <w:p w14:paraId="31C53F8D" w14:textId="00D1C627" w:rsidR="00B51B01" w:rsidRDefault="00B51B01" w:rsidP="00B052AB">
      <w:pPr>
        <w:ind w:left="0" w:firstLine="360"/>
      </w:pPr>
      <w:r>
        <w:lastRenderedPageBreak/>
        <w:t>Người dùng 1 (α₁ = 0.6): Có trọng số công suất cao nhất nên đạt BER thấp nhất khi SNR tăng. BER giảm đến mức thấp quanh SNR = 10 dB rồi tăng dần, phản ánh tác động của NOMA trong môi trường nhiễu.</w:t>
      </w:r>
    </w:p>
    <w:p w14:paraId="3589834E" w14:textId="01831989" w:rsidR="00B51B01" w:rsidRDefault="00B51B01" w:rsidP="00B052AB">
      <w:pPr>
        <w:ind w:left="0" w:firstLine="360"/>
      </w:pPr>
      <w:r>
        <w:t>Người dùng 2 (α₂ = 0.25): Với công suất trung bình, BER giảm khi SNR tăng, nhưng chậm hơn người dùng 1, cho thấy bị ảnh hưởng mạnh bởi nhiễu.</w:t>
      </w:r>
    </w:p>
    <w:p w14:paraId="6225D8A8" w14:textId="3770E0A4" w:rsidR="00B51B01" w:rsidRDefault="00B51B01" w:rsidP="00B052AB">
      <w:pPr>
        <w:ind w:left="0" w:firstLine="360"/>
      </w:pPr>
      <w:r>
        <w:t>Người dùng 3 (α₃ = 0.15): Do có công suất thấp nhất, BER cao nhất, đặc biệt khi SNR thấp, gây khó khăn trong giải mã tín hiệu.</w:t>
      </w:r>
    </w:p>
    <w:p w14:paraId="31B54708" w14:textId="77777777" w:rsidR="00EA14AA" w:rsidRDefault="00B51B01" w:rsidP="00B052AB">
      <w:pPr>
        <w:ind w:left="0" w:firstLine="360"/>
      </w:pPr>
      <w:r>
        <w:t>Phân bổ công suất trong NOMA giúp người dùng có trọng số cao đạt hiệu suất tốt hơn</w:t>
      </w:r>
      <w:r w:rsidR="00EE272E">
        <w:t>.</w:t>
      </w:r>
      <w:r w:rsidR="00EA14AA">
        <w:t xml:space="preserve"> </w:t>
      </w:r>
    </w:p>
    <w:p w14:paraId="183B654A" w14:textId="39D4BF22" w:rsidR="00AC0AFE" w:rsidRPr="00E5274D" w:rsidRDefault="00EA14AA" w:rsidP="00E5274D">
      <w:pPr>
        <w:pStyle w:val="ListParagraph"/>
        <w:numPr>
          <w:ilvl w:val="0"/>
          <w:numId w:val="40"/>
        </w:numPr>
        <w:ind w:left="0" w:firstLine="360"/>
        <w:jc w:val="both"/>
        <w:outlineLvl w:val="9"/>
        <w:rPr>
          <w:b w:val="0"/>
          <w:bCs/>
        </w:rPr>
      </w:pPr>
      <w:r w:rsidRPr="00E5274D">
        <w:rPr>
          <w:b w:val="0"/>
          <w:bCs/>
        </w:rPr>
        <w:t>Từ các kết quả mô phỏng, ta thấy rằng việc kết hợp kỹ thuật SIC đã loại bỏ được giao thoa trong hệ thống truyền dẫn NOMA và đem lại hiệu năng BER, đặc biệt là tốc độ tổng rất tốt trong khi dùng chung tài nguyên vô tuyến thay vì cấp phát riêng như OMA.</w:t>
      </w:r>
    </w:p>
    <w:p w14:paraId="75971F07" w14:textId="2A99572C" w:rsidR="007305CD" w:rsidRPr="00FF51CA" w:rsidRDefault="007305CD" w:rsidP="00A27946">
      <w:pPr>
        <w:pStyle w:val="Heading2"/>
        <w:rPr>
          <w:b/>
          <w:bCs w:val="0"/>
        </w:rPr>
      </w:pPr>
      <w:bookmarkStart w:id="632" w:name="_Toc181015328"/>
      <w:bookmarkStart w:id="633" w:name="_Toc1369138833"/>
      <w:bookmarkStart w:id="634" w:name="_Toc218824851"/>
      <w:bookmarkStart w:id="635" w:name="_Toc934745742"/>
      <w:bookmarkStart w:id="636" w:name="_Toc1175264847"/>
      <w:bookmarkStart w:id="637" w:name="_Toc1117118454"/>
      <w:bookmarkStart w:id="638" w:name="_Toc1714212797"/>
      <w:bookmarkStart w:id="639" w:name="_Toc292757497"/>
      <w:bookmarkStart w:id="640" w:name="_Toc793669511"/>
      <w:bookmarkStart w:id="641" w:name="_Toc304788034"/>
      <w:bookmarkStart w:id="642" w:name="_Toc321618254"/>
      <w:bookmarkStart w:id="643" w:name="_Toc1220952196"/>
      <w:bookmarkStart w:id="644" w:name="_Toc181084235"/>
      <w:r w:rsidRPr="00FF51CA">
        <w:rPr>
          <w:b/>
          <w:bCs w:val="0"/>
        </w:rPr>
        <w:t>Thách thức khi triển khai SIC trong thực tế</w:t>
      </w:r>
      <w:r w:rsidR="00FF51CA">
        <w:rPr>
          <w:b/>
          <w:bCs w:val="0"/>
        </w:rPr>
        <w:t>:</w:t>
      </w:r>
      <w:bookmarkEnd w:id="632"/>
      <w:bookmarkEnd w:id="633"/>
      <w:bookmarkEnd w:id="634"/>
      <w:bookmarkEnd w:id="635"/>
      <w:bookmarkEnd w:id="636"/>
      <w:bookmarkEnd w:id="637"/>
      <w:bookmarkEnd w:id="638"/>
      <w:bookmarkEnd w:id="639"/>
      <w:bookmarkEnd w:id="640"/>
      <w:bookmarkEnd w:id="641"/>
      <w:bookmarkEnd w:id="642"/>
      <w:bookmarkEnd w:id="643"/>
      <w:bookmarkEnd w:id="644"/>
    </w:p>
    <w:p w14:paraId="418E4196" w14:textId="77777777" w:rsidR="007305CD" w:rsidRPr="007305CD" w:rsidRDefault="007305CD" w:rsidP="00A27946">
      <w:pPr>
        <w:spacing w:line="360" w:lineRule="auto"/>
        <w:ind w:left="0" w:firstLine="360"/>
        <w:rPr>
          <w:bCs/>
        </w:rPr>
      </w:pPr>
      <w:r w:rsidRPr="007305CD">
        <w:rPr>
          <w:bCs/>
        </w:rPr>
        <w:t>Mặc dù SIC mang lại nhiều lợi ích, nhưng việc triển khai nó cũng đối diện với nhiều thách thức:</w:t>
      </w:r>
    </w:p>
    <w:p w14:paraId="0976DCA8" w14:textId="77777777" w:rsidR="007305CD" w:rsidRPr="007305CD" w:rsidRDefault="007305CD" w:rsidP="00A27946">
      <w:pPr>
        <w:numPr>
          <w:ilvl w:val="0"/>
          <w:numId w:val="29"/>
        </w:numPr>
        <w:tabs>
          <w:tab w:val="clear" w:pos="720"/>
        </w:tabs>
        <w:spacing w:line="360" w:lineRule="auto"/>
        <w:ind w:left="0" w:firstLine="720"/>
        <w:rPr>
          <w:bCs/>
        </w:rPr>
      </w:pPr>
      <w:r w:rsidRPr="007305CD">
        <w:rPr>
          <w:bCs/>
        </w:rPr>
        <w:t>Độ phức tạp tính toán cao: Bộ thu phải thực hiện nhiều phép toán để giải mã lần lượt từng tín hiệu, điều này làm tăng chi phí và phức tạp của thiết bị đầu cuối.</w:t>
      </w:r>
    </w:p>
    <w:p w14:paraId="2FFBBF3F" w14:textId="77777777" w:rsidR="007305CD" w:rsidRPr="007305CD" w:rsidRDefault="007305CD" w:rsidP="00A27946">
      <w:pPr>
        <w:numPr>
          <w:ilvl w:val="0"/>
          <w:numId w:val="29"/>
        </w:numPr>
        <w:tabs>
          <w:tab w:val="clear" w:pos="720"/>
        </w:tabs>
        <w:spacing w:line="360" w:lineRule="auto"/>
        <w:ind w:left="0" w:firstLine="720"/>
        <w:rPr>
          <w:bCs/>
        </w:rPr>
      </w:pPr>
      <w:r w:rsidRPr="007305CD">
        <w:rPr>
          <w:bCs/>
        </w:rPr>
        <w:t>Đồng bộ hóa tín hiệu: Để SIC hoạt động hiệu quả, các tín hiệu cần được đồng bộ hóa chính xác. Bất kỳ sự không đồng bộ nào cũng có thể dẫn đến lỗi trong việc giải mã.</w:t>
      </w:r>
    </w:p>
    <w:p w14:paraId="1BD3AF83" w14:textId="50A16E91" w:rsidR="00FF51CA" w:rsidRDefault="007305CD" w:rsidP="00A27946">
      <w:pPr>
        <w:numPr>
          <w:ilvl w:val="0"/>
          <w:numId w:val="29"/>
        </w:numPr>
        <w:tabs>
          <w:tab w:val="clear" w:pos="720"/>
        </w:tabs>
        <w:spacing w:after="100" w:line="360" w:lineRule="auto"/>
        <w:ind w:left="0" w:firstLine="720"/>
        <w:rPr>
          <w:bCs/>
        </w:rPr>
      </w:pPr>
      <w:r w:rsidRPr="007305CD">
        <w:rPr>
          <w:bCs/>
        </w:rPr>
        <w:t>Hiệu ứng nhiễu chéo: Khi có quá nhiều người dùng cùng truy cập, mức độ nhiễu giữa các tín hiệu sẽ tăng lên, gây khó khăn cho việc khử nhiễu chính xác.</w:t>
      </w:r>
      <w:r w:rsidR="00FF51CA">
        <w:rPr>
          <w:bCs/>
        </w:rPr>
        <w:br w:type="page"/>
      </w:r>
    </w:p>
    <w:p w14:paraId="7E8713CC" w14:textId="62DAB4AA" w:rsidR="002B56F5" w:rsidRPr="00D437CC" w:rsidRDefault="00A27946" w:rsidP="00A27946">
      <w:pPr>
        <w:pStyle w:val="Heading1"/>
        <w:spacing w:line="360" w:lineRule="auto"/>
        <w:rPr>
          <w:rFonts w:eastAsia="Arial"/>
          <w:noProof/>
        </w:rPr>
      </w:pPr>
      <w:r>
        <w:rPr>
          <w:rFonts w:eastAsia="Arial"/>
          <w:noProof/>
        </w:rPr>
        <w:lastRenderedPageBreak/>
        <w:t xml:space="preserve"> </w:t>
      </w:r>
      <w:bookmarkStart w:id="645" w:name="_Toc181015329"/>
      <w:bookmarkStart w:id="646" w:name="_Toc467780868"/>
      <w:bookmarkStart w:id="647" w:name="_Toc460399883"/>
      <w:bookmarkStart w:id="648" w:name="_Toc1137199795"/>
      <w:bookmarkStart w:id="649" w:name="_Toc992984887"/>
      <w:bookmarkStart w:id="650" w:name="_Toc433271751"/>
      <w:bookmarkStart w:id="651" w:name="_Toc857305001"/>
      <w:bookmarkStart w:id="652" w:name="_Toc935924653"/>
      <w:bookmarkStart w:id="653" w:name="_Toc1224582138"/>
      <w:bookmarkStart w:id="654" w:name="_Toc1196067310"/>
      <w:bookmarkStart w:id="655" w:name="_Toc837879547"/>
      <w:bookmarkStart w:id="656" w:name="_Toc251989036"/>
      <w:bookmarkStart w:id="657" w:name="_Toc181084236"/>
      <w:r w:rsidR="00D437CC">
        <w:rPr>
          <w:rFonts w:eastAsia="Arial"/>
          <w:noProof/>
        </w:rPr>
        <w:t>HỢP TÁC GIỮA NOMA VÀ CÁC CÔNG NGHỆ KHÁC</w:t>
      </w:r>
      <w:bookmarkEnd w:id="645"/>
      <w:bookmarkEnd w:id="646"/>
      <w:bookmarkEnd w:id="647"/>
      <w:bookmarkEnd w:id="648"/>
      <w:bookmarkEnd w:id="649"/>
      <w:bookmarkEnd w:id="650"/>
      <w:bookmarkEnd w:id="651"/>
      <w:bookmarkEnd w:id="652"/>
      <w:bookmarkEnd w:id="653"/>
      <w:bookmarkEnd w:id="654"/>
      <w:bookmarkEnd w:id="655"/>
      <w:bookmarkEnd w:id="656"/>
      <w:bookmarkEnd w:id="657"/>
    </w:p>
    <w:p w14:paraId="1F0F7604" w14:textId="7924F9D1" w:rsidR="002B56F5" w:rsidRPr="00FF51CA" w:rsidRDefault="002B56F5" w:rsidP="00A27946">
      <w:pPr>
        <w:pStyle w:val="Heading2"/>
        <w:rPr>
          <w:rFonts w:eastAsia="Arial"/>
          <w:b/>
          <w:bCs w:val="0"/>
          <w:noProof/>
          <w:lang w:val="vi-VN"/>
        </w:rPr>
      </w:pPr>
      <w:bookmarkStart w:id="658" w:name="_Toc181015330"/>
      <w:bookmarkStart w:id="659" w:name="_Toc1726876658"/>
      <w:bookmarkStart w:id="660" w:name="_Toc1190505584"/>
      <w:bookmarkStart w:id="661" w:name="_Toc1720519872"/>
      <w:bookmarkStart w:id="662" w:name="_Toc113648663"/>
      <w:bookmarkStart w:id="663" w:name="_Toc560088513"/>
      <w:bookmarkStart w:id="664" w:name="_Toc1910712318"/>
      <w:bookmarkStart w:id="665" w:name="_Toc1937008893"/>
      <w:bookmarkStart w:id="666" w:name="_Toc552358377"/>
      <w:bookmarkStart w:id="667" w:name="_Toc768059466"/>
      <w:bookmarkStart w:id="668" w:name="_Toc1741361596"/>
      <w:bookmarkStart w:id="669" w:name="_Toc1668685561"/>
      <w:bookmarkStart w:id="670" w:name="_Toc181084237"/>
      <w:r w:rsidRPr="5E56C32F">
        <w:rPr>
          <w:rFonts w:eastAsia="Arial"/>
          <w:b/>
        </w:rPr>
        <w:t>NOMA + MIMO (Multiple Input Multiple Output)</w:t>
      </w:r>
      <w:r w:rsidR="00FF51CA">
        <w:rPr>
          <w:rFonts w:eastAsia="Arial"/>
          <w:b/>
          <w:bCs w:val="0"/>
          <w:noProof/>
        </w:rPr>
        <w:t>:</w:t>
      </w:r>
      <w:bookmarkEnd w:id="658"/>
      <w:bookmarkEnd w:id="659"/>
      <w:bookmarkEnd w:id="660"/>
      <w:bookmarkEnd w:id="661"/>
      <w:bookmarkEnd w:id="662"/>
      <w:bookmarkEnd w:id="663"/>
      <w:bookmarkEnd w:id="664"/>
      <w:bookmarkEnd w:id="665"/>
      <w:bookmarkEnd w:id="666"/>
      <w:bookmarkEnd w:id="667"/>
      <w:bookmarkEnd w:id="668"/>
      <w:bookmarkEnd w:id="669"/>
      <w:bookmarkEnd w:id="670"/>
    </w:p>
    <w:p w14:paraId="2F2F4980" w14:textId="77777777" w:rsidR="002B56F5" w:rsidRPr="002B56F5" w:rsidRDefault="002B56F5" w:rsidP="00A27946">
      <w:pPr>
        <w:spacing w:before="0" w:after="160" w:afterAutospacing="0" w:line="360" w:lineRule="auto"/>
        <w:ind w:left="0" w:firstLine="360"/>
        <w:rPr>
          <w:rFonts w:eastAsia="Arial"/>
          <w:kern w:val="2"/>
          <w:lang w:val="vi-VN"/>
          <w14:ligatures w14:val="standardContextual"/>
        </w:rPr>
      </w:pPr>
      <w:r w:rsidRPr="5E56C32F">
        <w:rPr>
          <w:rFonts w:eastAsia="Arial"/>
          <w:kern w:val="2"/>
          <w:lang w:val="vi-VN"/>
          <w14:ligatures w14:val="standardContextual"/>
        </w:rPr>
        <w:t>MIMO là công nghệ giao tiếp không dây dựa trên số lượng anten thu phát để cung cấp tốc độ kết nối tương ứng. Các anten ở mỗi đầu của mạch liên lạc được kết hợp để giảm thiểu lỗi, tối ưu hóa tốc độ dữ liệu và cải thiện khả năng truyền sóng vô tuyến bằng cách cho phép dữ liệu truyền qua nhiều đường tín hiệu cùng một lúc.</w:t>
      </w:r>
    </w:p>
    <w:p w14:paraId="4423895E" w14:textId="77777777" w:rsidR="002B56F5" w:rsidRDefault="002B56F5" w:rsidP="00A27946">
      <w:pPr>
        <w:spacing w:before="0" w:after="160" w:afterAutospacing="0" w:line="360" w:lineRule="auto"/>
        <w:ind w:left="0" w:firstLine="360"/>
        <w:rPr>
          <w:rFonts w:eastAsia="Arial"/>
          <w:kern w:val="2"/>
          <w14:ligatures w14:val="standardContextual"/>
        </w:rPr>
      </w:pPr>
      <w:r w:rsidRPr="5E56C32F">
        <w:rPr>
          <w:rFonts w:eastAsia="Arial"/>
          <w:kern w:val="2"/>
          <w:lang w:val="vi-VN"/>
          <w14:ligatures w14:val="standardContextual"/>
        </w:rPr>
        <w:t>Kết hợp NOMA với MIMO giúp tăng cường đáng kể khả năng truyền dẫn và dung lượng mạng. MIMO sử dụng nhiều ăng-ten để truyền và nhận dữ liệu, trong khi NOMA tận dụng cùng một băng tần cho nhiều người dùng. Sự kết hợp này giúp nâng cao hiệu suất mạng và giảm nhiễu giữa các kết nối.</w:t>
      </w:r>
    </w:p>
    <w:p w14:paraId="3D76F0DF" w14:textId="3D0E2997" w:rsidR="00FF51CA" w:rsidRPr="00FF51CA" w:rsidRDefault="00680303" w:rsidP="00A27946">
      <w:pPr>
        <w:pStyle w:val="Caption"/>
        <w:spacing w:line="360" w:lineRule="auto"/>
        <w:ind w:firstLine="0"/>
        <w:jc w:val="center"/>
        <w:rPr>
          <w:rFonts w:eastAsia="Arial"/>
          <w:bCs/>
          <w:i/>
          <w:iCs/>
          <w:kern w:val="2"/>
          <w:sz w:val="24"/>
          <w:szCs w:val="24"/>
          <w14:ligatures w14:val="standardContextual"/>
        </w:rPr>
      </w:pPr>
      <w:bookmarkStart w:id="671" w:name="_Toc181033437"/>
      <w:bookmarkStart w:id="672" w:name="_Toc181042382"/>
      <w:r>
        <w:t>Bảng 3.</w:t>
      </w:r>
      <w:r>
        <w:fldChar w:fldCharType="begin"/>
      </w:r>
      <w:r>
        <w:instrText xml:space="preserve"> SEQ Bảng_3. \* ARABIC </w:instrText>
      </w:r>
      <w:r>
        <w:fldChar w:fldCharType="separate"/>
      </w:r>
      <w:r w:rsidR="00670B60">
        <w:t>1</w:t>
      </w:r>
      <w:r>
        <w:fldChar w:fldCharType="end"/>
      </w:r>
      <w:r>
        <w:t>.</w:t>
      </w:r>
      <w:r w:rsidR="00FF51CA" w:rsidRPr="006C29FF">
        <w:rPr>
          <w:rFonts w:eastAsia="Arial"/>
          <w:i/>
          <w:iCs/>
          <w:kern w:val="2"/>
          <w:sz w:val="24"/>
          <w:szCs w:val="24"/>
          <w14:ligatures w14:val="standardContextual"/>
        </w:rPr>
        <w:t xml:space="preserve"> So sánh giữa NOMA so với NOMA+MIMO</w:t>
      </w:r>
      <w:bookmarkEnd w:id="671"/>
      <w:bookmarkEnd w:id="672"/>
    </w:p>
    <w:tbl>
      <w:tblPr>
        <w:tblW w:w="0" w:type="dxa"/>
        <w:jc w:val="center"/>
        <w:tblCellMar>
          <w:left w:w="0" w:type="dxa"/>
          <w:right w:w="0" w:type="dxa"/>
        </w:tblCellMar>
        <w:tblLook w:val="04A0" w:firstRow="1" w:lastRow="0" w:firstColumn="1" w:lastColumn="0" w:noHBand="0" w:noVBand="1"/>
      </w:tblPr>
      <w:tblGrid>
        <w:gridCol w:w="2249"/>
        <w:gridCol w:w="2066"/>
        <w:gridCol w:w="3739"/>
      </w:tblGrid>
      <w:tr w:rsidR="002B56F5" w:rsidRPr="002B56F5" w14:paraId="2E4C1D2B" w14:textId="77777777" w:rsidTr="5E56C32F">
        <w:trPr>
          <w:trHeight w:val="315"/>
          <w:jc w:val="center"/>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2259BB22" w14:textId="77777777" w:rsidR="002B56F5" w:rsidRPr="002B56F5" w:rsidRDefault="002B56F5" w:rsidP="00A27946">
            <w:pPr>
              <w:pStyle w:val="Table"/>
              <w:spacing w:line="360" w:lineRule="auto"/>
              <w:rPr>
                <w:lang w:val="vi-VN"/>
              </w:rPr>
            </w:pPr>
            <w:r>
              <w:t>Tiêu chí</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676CD4FA" w14:textId="77777777" w:rsidR="002B56F5" w:rsidRPr="002B56F5" w:rsidRDefault="002B56F5" w:rsidP="00A27946">
            <w:pPr>
              <w:pStyle w:val="Table"/>
              <w:spacing w:line="360" w:lineRule="auto"/>
              <w:rPr>
                <w:lang w:val="vi-VN"/>
              </w:rPr>
            </w:pPr>
            <w:r>
              <w:t>NOMA</w:t>
            </w:r>
          </w:p>
        </w:tc>
        <w:tc>
          <w:tcPr>
            <w:tcW w:w="0" w:type="auto"/>
            <w:tcBorders>
              <w:top w:val="single" w:sz="6" w:space="0" w:color="000000" w:themeColor="text1"/>
              <w:left w:val="single" w:sz="6" w:space="0" w:color="CCCCCC"/>
              <w:bottom w:val="single" w:sz="6" w:space="0" w:color="000000" w:themeColor="text1"/>
              <w:right w:val="single" w:sz="6" w:space="0" w:color="CCCCCC"/>
            </w:tcBorders>
            <w:tcMar>
              <w:top w:w="30" w:type="dxa"/>
              <w:left w:w="0" w:type="dxa"/>
              <w:bottom w:w="30" w:type="dxa"/>
              <w:right w:w="0" w:type="dxa"/>
            </w:tcMar>
            <w:vAlign w:val="bottom"/>
            <w:hideMark/>
          </w:tcPr>
          <w:p w14:paraId="55335B8D" w14:textId="77777777" w:rsidR="002B56F5" w:rsidRPr="002B56F5" w:rsidRDefault="002B56F5" w:rsidP="00A27946">
            <w:pPr>
              <w:pStyle w:val="Table"/>
              <w:spacing w:line="360" w:lineRule="auto"/>
              <w:rPr>
                <w:lang w:val="vi-VN"/>
              </w:rPr>
            </w:pPr>
            <w:r>
              <w:t>NOMA + MIMO</w:t>
            </w:r>
          </w:p>
        </w:tc>
      </w:tr>
      <w:tr w:rsidR="002B56F5" w:rsidRPr="002B56F5" w14:paraId="68AB7CED" w14:textId="77777777" w:rsidTr="5E56C32F">
        <w:trPr>
          <w:trHeight w:val="315"/>
          <w:jc w:val="center"/>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3907D882" w14:textId="77777777" w:rsidR="002B56F5" w:rsidRPr="002B56F5" w:rsidRDefault="002B56F5" w:rsidP="00A27946">
            <w:pPr>
              <w:pStyle w:val="Table"/>
              <w:spacing w:line="360" w:lineRule="auto"/>
              <w:rPr>
                <w:lang w:val="vi-VN"/>
              </w:rPr>
            </w:pPr>
            <w:r>
              <w:t>Số lượng kết nối</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D09BD8D" w14:textId="77777777" w:rsidR="002B56F5" w:rsidRPr="002B56F5" w:rsidRDefault="002B56F5" w:rsidP="00A27946">
            <w:pPr>
              <w:pStyle w:val="Table"/>
              <w:spacing w:line="360" w:lineRule="auto"/>
              <w:rPr>
                <w:lang w:val="vi-VN"/>
              </w:rPr>
            </w:pPr>
            <w:r>
              <w:t>Cao</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0" w:type="dxa"/>
              <w:bottom w:w="30" w:type="dxa"/>
              <w:right w:w="0" w:type="dxa"/>
            </w:tcMar>
            <w:vAlign w:val="bottom"/>
            <w:hideMark/>
          </w:tcPr>
          <w:p w14:paraId="79B9D19D" w14:textId="77777777" w:rsidR="002B56F5" w:rsidRPr="002B56F5" w:rsidRDefault="002B56F5" w:rsidP="00A27946">
            <w:pPr>
              <w:pStyle w:val="Table"/>
              <w:spacing w:line="360" w:lineRule="auto"/>
              <w:rPr>
                <w:lang w:val="vi-VN"/>
              </w:rPr>
            </w:pPr>
            <w:r>
              <w:t>Cao hơn nhờ sử dụng nhiều ăng-ten</w:t>
            </w:r>
          </w:p>
        </w:tc>
      </w:tr>
      <w:tr w:rsidR="002B56F5" w:rsidRPr="002B56F5" w14:paraId="7260A694" w14:textId="77777777" w:rsidTr="5E56C32F">
        <w:trPr>
          <w:trHeight w:val="315"/>
          <w:jc w:val="center"/>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15E48AE8" w14:textId="77777777" w:rsidR="002B56F5" w:rsidRPr="002B56F5" w:rsidRDefault="002B56F5" w:rsidP="00A27946">
            <w:pPr>
              <w:pStyle w:val="Table"/>
              <w:spacing w:line="360" w:lineRule="auto"/>
              <w:rPr>
                <w:lang w:val="vi-VN"/>
              </w:rPr>
            </w:pPr>
            <w:r>
              <w:t>Hiệu suất truyền dẫn</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7BB1B4F4" w14:textId="77777777" w:rsidR="002B56F5" w:rsidRPr="002B56F5" w:rsidRDefault="002B56F5" w:rsidP="00A27946">
            <w:pPr>
              <w:pStyle w:val="Table"/>
              <w:spacing w:line="360" w:lineRule="auto"/>
              <w:rPr>
                <w:lang w:val="vi-VN"/>
              </w:rPr>
            </w:pPr>
            <w:r>
              <w:t>Tối ưu hóa phổ tần</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0" w:type="dxa"/>
              <w:bottom w:w="30" w:type="dxa"/>
              <w:right w:w="0" w:type="dxa"/>
            </w:tcMar>
            <w:vAlign w:val="bottom"/>
            <w:hideMark/>
          </w:tcPr>
          <w:p w14:paraId="6B77EA33" w14:textId="77777777" w:rsidR="002B56F5" w:rsidRPr="002B56F5" w:rsidRDefault="002B56F5" w:rsidP="00A27946">
            <w:pPr>
              <w:pStyle w:val="Table"/>
              <w:spacing w:line="360" w:lineRule="auto"/>
              <w:rPr>
                <w:lang w:val="vi-VN"/>
              </w:rPr>
            </w:pPr>
            <w:r>
              <w:t>Tăng cường nhờ khả năng phân tập</w:t>
            </w:r>
          </w:p>
        </w:tc>
      </w:tr>
      <w:tr w:rsidR="002B56F5" w:rsidRPr="002B56F5" w14:paraId="0582C13A" w14:textId="77777777" w:rsidTr="5E56C32F">
        <w:trPr>
          <w:trHeight w:val="315"/>
          <w:jc w:val="center"/>
        </w:trPr>
        <w:tc>
          <w:tcPr>
            <w:tcW w:w="0" w:type="auto"/>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vAlign w:val="bottom"/>
            <w:hideMark/>
          </w:tcPr>
          <w:p w14:paraId="00E365F1" w14:textId="77777777" w:rsidR="002B56F5" w:rsidRPr="002B56F5" w:rsidRDefault="002B56F5" w:rsidP="00A27946">
            <w:pPr>
              <w:pStyle w:val="Table"/>
              <w:spacing w:line="360" w:lineRule="auto"/>
              <w:rPr>
                <w:lang w:val="vi-VN"/>
              </w:rPr>
            </w:pPr>
            <w:r>
              <w:t>Phức tạp triển khai</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2ECA90DD" w14:textId="77777777" w:rsidR="002B56F5" w:rsidRPr="002B56F5" w:rsidRDefault="002B56F5" w:rsidP="00A27946">
            <w:pPr>
              <w:pStyle w:val="Table"/>
              <w:spacing w:line="360" w:lineRule="auto"/>
              <w:rPr>
                <w:lang w:val="vi-VN"/>
              </w:rPr>
            </w:pPr>
            <w:r>
              <w:t>Trung bình</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0" w:type="dxa"/>
              <w:bottom w:w="30" w:type="dxa"/>
              <w:right w:w="0" w:type="dxa"/>
            </w:tcMar>
            <w:vAlign w:val="bottom"/>
            <w:hideMark/>
          </w:tcPr>
          <w:p w14:paraId="2C243E9C" w14:textId="77777777" w:rsidR="002B56F5" w:rsidRPr="002B56F5" w:rsidRDefault="002B56F5" w:rsidP="00A27946">
            <w:pPr>
              <w:pStyle w:val="Table"/>
              <w:spacing w:line="360" w:lineRule="auto"/>
              <w:rPr>
                <w:lang w:val="vi-VN"/>
              </w:rPr>
            </w:pPr>
            <w:r>
              <w:t>Phức tạp hơn do cần nhiều ăng-ten</w:t>
            </w:r>
          </w:p>
        </w:tc>
      </w:tr>
    </w:tbl>
    <w:p w14:paraId="60BAC733" w14:textId="63CB9ACC" w:rsidR="002B56F5" w:rsidRPr="00FF51CA" w:rsidRDefault="002B56F5" w:rsidP="00A27946">
      <w:pPr>
        <w:pStyle w:val="Heading2"/>
        <w:rPr>
          <w:rFonts w:eastAsia="Arial"/>
          <w:b/>
          <w:bCs w:val="0"/>
          <w:noProof/>
          <w:lang w:val="vi-VN"/>
        </w:rPr>
      </w:pPr>
      <w:bookmarkStart w:id="673" w:name="_Toc181015331"/>
      <w:bookmarkStart w:id="674" w:name="_Toc983128461"/>
      <w:bookmarkStart w:id="675" w:name="_Toc415175262"/>
      <w:bookmarkStart w:id="676" w:name="_Toc422305638"/>
      <w:bookmarkStart w:id="677" w:name="_Toc780960037"/>
      <w:bookmarkStart w:id="678" w:name="_Toc496226818"/>
      <w:bookmarkStart w:id="679" w:name="_Toc1385451799"/>
      <w:bookmarkStart w:id="680" w:name="_Toc509920664"/>
      <w:bookmarkStart w:id="681" w:name="_Toc970326137"/>
      <w:bookmarkStart w:id="682" w:name="_Toc174365103"/>
      <w:bookmarkStart w:id="683" w:name="_Toc1453645342"/>
      <w:bookmarkStart w:id="684" w:name="_Toc981812794"/>
      <w:bookmarkStart w:id="685" w:name="_Toc181084238"/>
      <w:r w:rsidRPr="21D7599D">
        <w:rPr>
          <w:rFonts w:eastAsia="Arial"/>
          <w:b/>
        </w:rPr>
        <w:t>NOMA + HetNet (Heterogeneous Networks)</w:t>
      </w:r>
      <w:r w:rsidR="00FF51CA">
        <w:rPr>
          <w:rFonts w:eastAsia="Arial"/>
          <w:b/>
          <w:bCs w:val="0"/>
          <w:noProof/>
        </w:rPr>
        <w:t>:</w:t>
      </w:r>
      <w:bookmarkEnd w:id="673"/>
      <w:bookmarkEnd w:id="674"/>
      <w:bookmarkEnd w:id="675"/>
      <w:bookmarkEnd w:id="676"/>
      <w:bookmarkEnd w:id="677"/>
      <w:bookmarkEnd w:id="678"/>
      <w:bookmarkEnd w:id="679"/>
      <w:bookmarkEnd w:id="680"/>
      <w:bookmarkEnd w:id="681"/>
      <w:bookmarkEnd w:id="682"/>
      <w:bookmarkEnd w:id="683"/>
      <w:bookmarkEnd w:id="684"/>
      <w:bookmarkEnd w:id="685"/>
    </w:p>
    <w:p w14:paraId="7878EA42" w14:textId="77777777" w:rsidR="002B56F5" w:rsidRPr="002B56F5" w:rsidRDefault="002B56F5" w:rsidP="00A27946">
      <w:pPr>
        <w:spacing w:before="0" w:after="160" w:afterAutospacing="0" w:line="360" w:lineRule="auto"/>
        <w:ind w:left="0" w:firstLine="360"/>
        <w:rPr>
          <w:rFonts w:eastAsia="Arial"/>
          <w:kern w:val="2"/>
          <w:lang w:val="vi-VN"/>
          <w14:ligatures w14:val="standardContextual"/>
        </w:rPr>
      </w:pPr>
      <w:r w:rsidRPr="002B56F5">
        <w:rPr>
          <w:rFonts w:eastAsia="Arial"/>
          <w:kern w:val="2"/>
          <w:lang w:val="vi-VN"/>
          <w14:ligatures w14:val="standardContextual"/>
        </w:rPr>
        <w:t>Mạng HetNet bao gồm nhiều loại tế bào khác nhau (macrocell, microcell, femtocell) để mở rộng vùng phủ sóng và nâng cao dung lượng mạng. Khi tích hợp với NOMA, HetNet có thể tận dụng tài nguyên phổ tần hiệu quả hơn bằng cách cho phép nhiều thiết bị kết nối đồng thời, ngay cả khi các thiết bị đó thuộc các lớp tế bào khác nhau.</w:t>
      </w:r>
    </w:p>
    <w:p w14:paraId="51BFD40C" w14:textId="77777777" w:rsidR="002B56F5" w:rsidRPr="002B56F5" w:rsidRDefault="002B56F5" w:rsidP="00A27946">
      <w:pPr>
        <w:spacing w:before="0" w:after="160" w:afterAutospacing="0" w:line="360" w:lineRule="auto"/>
        <w:ind w:left="0" w:firstLine="360"/>
        <w:rPr>
          <w:rFonts w:eastAsia="Arial"/>
          <w:kern w:val="2"/>
          <w:lang w:val="vi-VN"/>
          <w14:ligatures w14:val="standardContextual"/>
        </w:rPr>
      </w:pPr>
      <w:r w:rsidRPr="002B56F5">
        <w:rPr>
          <w:rFonts w:eastAsia="Arial"/>
          <w:kern w:val="2"/>
          <w:lang w:val="vi-VN"/>
          <w14:ligatures w14:val="standardContextual"/>
        </w:rPr>
        <w:lastRenderedPageBreak/>
        <w:t>Ví dụ: NOMA cho phép các thiết bị trong macrocell và femtocell sử dụng cùng tài nguyên tần số, mà vẫn đảm bảo chất lượng dịch vụ nhờ khả năng phân bổ công suất thích hợp và kỹ thuật khử nhiễu SIC.</w:t>
      </w:r>
    </w:p>
    <w:p w14:paraId="4736A3C1" w14:textId="13B78B50" w:rsidR="002B56F5" w:rsidRPr="00FF51CA" w:rsidRDefault="002B56F5" w:rsidP="00A27946">
      <w:pPr>
        <w:pStyle w:val="Heading2"/>
        <w:rPr>
          <w:rFonts w:eastAsia="Arial"/>
          <w:b/>
          <w:bCs w:val="0"/>
          <w:noProof/>
          <w:lang w:val="vi-VN"/>
        </w:rPr>
      </w:pPr>
      <w:bookmarkStart w:id="686" w:name="_Toc181015332"/>
      <w:bookmarkStart w:id="687" w:name="_Toc1381428850"/>
      <w:bookmarkStart w:id="688" w:name="_Toc1453713984"/>
      <w:bookmarkStart w:id="689" w:name="_Toc699568365"/>
      <w:bookmarkStart w:id="690" w:name="_Toc1802082618"/>
      <w:bookmarkStart w:id="691" w:name="_Toc846796776"/>
      <w:bookmarkStart w:id="692" w:name="_Toc1756827249"/>
      <w:bookmarkStart w:id="693" w:name="_Toc1341810811"/>
      <w:bookmarkStart w:id="694" w:name="_Toc1275726107"/>
      <w:bookmarkStart w:id="695" w:name="_Toc1351093748"/>
      <w:bookmarkStart w:id="696" w:name="_Toc728908482"/>
      <w:bookmarkStart w:id="697" w:name="_Toc734857546"/>
      <w:bookmarkStart w:id="698" w:name="_Toc181084239"/>
      <w:r w:rsidRPr="21D7599D">
        <w:rPr>
          <w:rFonts w:eastAsia="Arial"/>
          <w:b/>
        </w:rPr>
        <w:t>C-NOMA (Cooperative NOMA)</w:t>
      </w:r>
      <w:r w:rsidR="00FF51CA">
        <w:rPr>
          <w:rFonts w:eastAsia="Arial"/>
          <w:b/>
          <w:bCs w:val="0"/>
          <w:noProof/>
        </w:rPr>
        <w:t>:</w:t>
      </w:r>
      <w:bookmarkEnd w:id="686"/>
      <w:bookmarkEnd w:id="687"/>
      <w:bookmarkEnd w:id="688"/>
      <w:bookmarkEnd w:id="689"/>
      <w:bookmarkEnd w:id="690"/>
      <w:bookmarkEnd w:id="691"/>
      <w:bookmarkEnd w:id="692"/>
      <w:bookmarkEnd w:id="693"/>
      <w:bookmarkEnd w:id="694"/>
      <w:bookmarkEnd w:id="695"/>
      <w:bookmarkEnd w:id="696"/>
      <w:bookmarkEnd w:id="697"/>
      <w:bookmarkEnd w:id="698"/>
    </w:p>
    <w:p w14:paraId="16350353" w14:textId="77777777" w:rsidR="002B56F5" w:rsidRPr="002B56F5" w:rsidRDefault="002B56F5" w:rsidP="00A27946">
      <w:pPr>
        <w:spacing w:before="0" w:after="160" w:afterAutospacing="0" w:line="360" w:lineRule="auto"/>
        <w:ind w:left="0" w:firstLine="360"/>
        <w:jc w:val="left"/>
        <w:rPr>
          <w:rFonts w:eastAsia="Arial"/>
          <w:kern w:val="2"/>
          <w:lang w:val="vi-VN"/>
          <w14:ligatures w14:val="standardContextual"/>
        </w:rPr>
      </w:pPr>
      <w:r w:rsidRPr="002B56F5">
        <w:rPr>
          <w:rFonts w:eastAsia="Arial"/>
          <w:kern w:val="2"/>
          <w:lang w:val="vi-VN"/>
          <w14:ligatures w14:val="standardContextual"/>
        </w:rPr>
        <w:t>Để đạt được cường độ tín hiệu tốt hơn giữa BS và đích, truyền thông hợp tác C-NOMA sử dụng một hoặc nhiều rơle. Nó sử dụng hai khung thời gian: truyền pha trực tiếp (BS -&gt; R) được sử dụng trong khung đầu tiên và thông tin chuyển tiếp từ rơle được chuyển tiếp đến khung cuối cùng đích đến trong khung thứ hai trong hình minh họa</w:t>
      </w:r>
    </w:p>
    <w:p w14:paraId="0ACD4353" w14:textId="77777777" w:rsidR="002B56F5" w:rsidRPr="002B56F5" w:rsidRDefault="002B56F5" w:rsidP="00A27946">
      <w:pPr>
        <w:pStyle w:val="picturetu"/>
        <w:spacing w:line="360" w:lineRule="auto"/>
        <w:rPr>
          <w:bCs/>
          <w:lang w:val="vi-VN"/>
        </w:rPr>
      </w:pPr>
      <w:r>
        <w:drawing>
          <wp:inline distT="0" distB="0" distL="0" distR="0" wp14:anchorId="3F448057" wp14:editId="04F0D928">
            <wp:extent cx="4305300" cy="3185160"/>
            <wp:effectExtent l="0" t="0" r="0" b="0"/>
            <wp:docPr id="4" name="Hình ảnh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pic:nvPicPr>
                  <pic:blipFill>
                    <a:blip r:embed="rId15">
                      <a:extLst>
                        <a:ext uri="{28A0092B-C50C-407E-A947-70E740481C1C}">
                          <a14:useLocalDpi xmlns:a14="http://schemas.microsoft.com/office/drawing/2010/main" val="0"/>
                        </a:ext>
                      </a:extLst>
                    </a:blip>
                    <a:stretch>
                      <a:fillRect/>
                    </a:stretch>
                  </pic:blipFill>
                  <pic:spPr>
                    <a:xfrm>
                      <a:off x="0" y="0"/>
                      <a:ext cx="4305300" cy="3185160"/>
                    </a:xfrm>
                    <a:prstGeom prst="rect">
                      <a:avLst/>
                    </a:prstGeom>
                  </pic:spPr>
                </pic:pic>
              </a:graphicData>
            </a:graphic>
          </wp:inline>
        </w:drawing>
      </w:r>
    </w:p>
    <w:p w14:paraId="7F9C7528" w14:textId="05CF8BBE" w:rsidR="002B56F5" w:rsidRPr="00680303" w:rsidRDefault="00680303" w:rsidP="00A27946">
      <w:pPr>
        <w:pStyle w:val="Caption"/>
        <w:spacing w:line="360" w:lineRule="auto"/>
        <w:ind w:firstLine="0"/>
        <w:jc w:val="center"/>
        <w:rPr>
          <w:rFonts w:eastAsia="Arial"/>
          <w:i/>
          <w:kern w:val="2"/>
          <w:lang w:val="vi-VN"/>
          <w14:ligatures w14:val="standardContextual"/>
        </w:rPr>
      </w:pPr>
      <w:bookmarkStart w:id="699" w:name="_Toc181042313"/>
      <w:r w:rsidRPr="00695EFE">
        <w:t>Hình 3.</w:t>
      </w:r>
      <w:r w:rsidRPr="00695EFE">
        <w:fldChar w:fldCharType="begin"/>
      </w:r>
      <w:r w:rsidRPr="00695EFE">
        <w:instrText xml:space="preserve"> SEQ Hình_3. \* ARABIC </w:instrText>
      </w:r>
      <w:r w:rsidRPr="00695EFE">
        <w:fldChar w:fldCharType="separate"/>
      </w:r>
      <w:r w:rsidR="00670B60">
        <w:t>1</w:t>
      </w:r>
      <w:r w:rsidRPr="00695EFE">
        <w:fldChar w:fldCharType="end"/>
      </w:r>
      <w:r w:rsidRPr="00680303">
        <w:rPr>
          <w:i/>
          <w:iCs/>
        </w:rPr>
        <w:t>.</w:t>
      </w:r>
      <w:r w:rsidR="002B56F5" w:rsidRPr="00680303">
        <w:rPr>
          <w:rFonts w:eastAsia="Arial"/>
          <w:i/>
          <w:kern w:val="2"/>
          <w:lang w:val="vi-VN"/>
          <w14:ligatures w14:val="standardContextual"/>
        </w:rPr>
        <w:t xml:space="preserve"> Truyền thông hợp tác để nâng cao hiệu quả phổ tần của mạng</w:t>
      </w:r>
      <w:bookmarkEnd w:id="699"/>
    </w:p>
    <w:p w14:paraId="30476D9A" w14:textId="77777777" w:rsidR="002B56F5" w:rsidRDefault="002B56F5" w:rsidP="00A27946">
      <w:pPr>
        <w:spacing w:before="0" w:after="160" w:afterAutospacing="0" w:line="360" w:lineRule="auto"/>
        <w:ind w:left="0" w:firstLine="360"/>
        <w:jc w:val="left"/>
        <w:rPr>
          <w:rFonts w:eastAsia="Arial"/>
          <w:kern w:val="2"/>
          <w14:ligatures w14:val="standardContextual"/>
        </w:rPr>
      </w:pPr>
      <w:r w:rsidRPr="002B56F5">
        <w:rPr>
          <w:rFonts w:eastAsia="Arial"/>
          <w:kern w:val="2"/>
          <w:lang w:val="vi-VN"/>
          <w14:ligatures w14:val="standardContextual"/>
        </w:rPr>
        <w:t>Các nhà nghiên cứu đã tận dụng C-NOMA để nâng cao hiệu quả quang phổ của mạng. Giảm sự dư thừa trong hệ thống, tính công bằng và tăng tính đa dạng của người dùng là tất cả lợi ích của sự tích hợp này.</w:t>
      </w:r>
    </w:p>
    <w:p w14:paraId="0D7EEE75" w14:textId="5307497F" w:rsidR="00685361" w:rsidRPr="00FF51CA" w:rsidRDefault="2D40CC2B" w:rsidP="2D40CC2B">
      <w:pPr>
        <w:pStyle w:val="Heading2"/>
        <w:ind w:left="0" w:firstLine="0"/>
        <w:rPr>
          <w:b/>
          <w:lang w:val="vi-VN"/>
        </w:rPr>
      </w:pPr>
      <w:bookmarkStart w:id="700" w:name="_Toc181015333"/>
      <w:bookmarkStart w:id="701" w:name="_Toc392472511"/>
      <w:bookmarkStart w:id="702" w:name="_Toc2040833052"/>
      <w:bookmarkStart w:id="703" w:name="_Toc87695760"/>
      <w:bookmarkStart w:id="704" w:name="_Toc735750047"/>
      <w:bookmarkStart w:id="705" w:name="_Toc616809259"/>
      <w:bookmarkStart w:id="706" w:name="_Toc1440682023"/>
      <w:bookmarkStart w:id="707" w:name="_Toc1535920749"/>
      <w:bookmarkStart w:id="708" w:name="_Toc138787025"/>
      <w:bookmarkStart w:id="709" w:name="_Toc1780742815"/>
      <w:bookmarkStart w:id="710" w:name="_Toc1858540043"/>
      <w:bookmarkStart w:id="711" w:name="_Toc1851883951"/>
      <w:bookmarkStart w:id="712" w:name="_Toc181084240"/>
      <w:r w:rsidRPr="2D40CC2B">
        <w:rPr>
          <w:b/>
        </w:rPr>
        <w:lastRenderedPageBreak/>
        <w:t>NOMA + CoMP (Coordinated Multi-Point)</w:t>
      </w:r>
      <w:bookmarkEnd w:id="700"/>
      <w:bookmarkEnd w:id="701"/>
      <w:bookmarkEnd w:id="702"/>
      <w:bookmarkEnd w:id="703"/>
      <w:bookmarkEnd w:id="704"/>
      <w:bookmarkEnd w:id="705"/>
      <w:bookmarkEnd w:id="706"/>
      <w:bookmarkEnd w:id="707"/>
      <w:bookmarkEnd w:id="708"/>
      <w:bookmarkEnd w:id="709"/>
      <w:bookmarkEnd w:id="710"/>
      <w:bookmarkEnd w:id="711"/>
      <w:bookmarkEnd w:id="712"/>
    </w:p>
    <w:p w14:paraId="4457B628" w14:textId="4368E3E0" w:rsidR="03394567" w:rsidRDefault="2D40CC2B" w:rsidP="2D40CC2B">
      <w:pPr>
        <w:spacing w:before="0" w:after="160" w:afterAutospacing="0" w:line="360" w:lineRule="auto"/>
        <w:ind w:left="0" w:firstLine="270"/>
      </w:pPr>
      <w:r w:rsidRPr="2D40CC2B">
        <w:rPr>
          <w:rFonts w:eastAsia="Times New Roman"/>
        </w:rPr>
        <w:t>CoMP  là một kỹ thuật trong mạng không dây, nơi nhiều trạm cơ sở (BS) phối hợp truyền tín hiệu đến các người dùng cùng một lúc, nhằm giảm thiểu nhiễu và cải thiện hiệu suất truyền tải.</w:t>
      </w:r>
    </w:p>
    <w:p w14:paraId="52433C5F" w14:textId="1AC18DE8" w:rsidR="00685361" w:rsidRDefault="00F554BC" w:rsidP="2D40CC2B">
      <w:pPr>
        <w:spacing w:line="360" w:lineRule="auto"/>
        <w:ind w:left="0" w:firstLine="360"/>
      </w:pPr>
      <w:r>
        <w:t xml:space="preserve">Sau đó </w:t>
      </w:r>
      <w:r w:rsidR="2D40CC2B">
        <w:t>nhiều BS phối hợp với nhau truyền các tín hiệu NOMA, người dùng ở các vị trí khác nhau nhận được các tín hiệu đồng thời từ nhiều nguồn, qua đó tăng cường chất lượng tín hiệu tổng thể và giảm thiểu hiện tượng nhiễu. Các BS phối hợp lập lịch và định hướng chùm tia để tối ưu hóa việc phân bổ công suất NOMA, giảm nhiễu liên UE và nâng cao hiệu quả sử dụng tần số.</w:t>
      </w:r>
    </w:p>
    <w:p w14:paraId="786FF262" w14:textId="11FE16E4" w:rsidR="00685361" w:rsidRPr="00685361" w:rsidRDefault="00685361" w:rsidP="00A27946">
      <w:pPr>
        <w:spacing w:line="360" w:lineRule="auto"/>
        <w:ind w:left="0" w:firstLine="360"/>
      </w:pPr>
      <w:r w:rsidRPr="00685361">
        <w:t>-</w:t>
      </w:r>
      <w:r w:rsidR="009C2618">
        <w:t xml:space="preserve"> </w:t>
      </w:r>
      <w:r w:rsidRPr="00685361">
        <w:t xml:space="preserve">Ứng dụng: </w:t>
      </w:r>
    </w:p>
    <w:p w14:paraId="79B28CB0" w14:textId="77777777" w:rsidR="00685361" w:rsidRPr="00685361" w:rsidRDefault="00685361" w:rsidP="00A27946">
      <w:pPr>
        <w:numPr>
          <w:ilvl w:val="0"/>
          <w:numId w:val="33"/>
        </w:numPr>
        <w:spacing w:line="360" w:lineRule="auto"/>
        <w:ind w:left="0" w:firstLine="720"/>
        <w:rPr>
          <w:lang w:val="vi-VN"/>
        </w:rPr>
      </w:pPr>
      <w:r>
        <w:t>Tăng hiệu suất phổ: NOMA cho phép nhiều người dùng chia sẻ cùng một tài nguyên tần số bằng cách sử dụng các mức công suất khác nhau, giúp tăng hiệu suất sử dụng phổ so với các phương pháp truy cập trực giao truyền thống.</w:t>
      </w:r>
    </w:p>
    <w:p w14:paraId="51CC3C24" w14:textId="77777777" w:rsidR="00685361" w:rsidRPr="00685361" w:rsidRDefault="00685361" w:rsidP="00A27946">
      <w:pPr>
        <w:numPr>
          <w:ilvl w:val="0"/>
          <w:numId w:val="33"/>
        </w:numPr>
        <w:spacing w:line="360" w:lineRule="auto"/>
        <w:ind w:left="0" w:firstLine="720"/>
        <w:rPr>
          <w:lang w:val="vi-VN"/>
        </w:rPr>
      </w:pPr>
      <w:r>
        <w:t>Cải thiện chất lượng dịch vụ: Kết hợp NOMA với CoMP giúp cải thiện chất lượng dịch vụ cho người dùng ở các vùng biên của các ô (cell edge), nơi mà tín hiệu thường yếu hơn.</w:t>
      </w:r>
    </w:p>
    <w:p w14:paraId="79083607" w14:textId="0FC9A83B" w:rsidR="00685361" w:rsidRPr="00FF51CA" w:rsidRDefault="2D40CC2B" w:rsidP="00A27946">
      <w:pPr>
        <w:numPr>
          <w:ilvl w:val="0"/>
          <w:numId w:val="33"/>
        </w:numPr>
        <w:spacing w:after="100" w:line="360" w:lineRule="auto"/>
        <w:ind w:left="0" w:firstLine="720"/>
        <w:rPr>
          <w:lang w:val="vi-VN"/>
        </w:rPr>
      </w:pPr>
      <w:r>
        <w:t>Giảm nhiễu và tăng cường độ tin cậy: CoMP phối hợp giữa các trạm gốc để giảm nhiễu và tăng cường độ tin cậy của kết nối, trong khi NOMA giúp tối ưu hóa việc phân bổ tài nguyên.</w:t>
      </w:r>
    </w:p>
    <w:p w14:paraId="6617F5AB" w14:textId="1F703C10" w:rsidR="00685361" w:rsidRPr="00FF51CA" w:rsidRDefault="00685361" w:rsidP="2D40CC2B">
      <w:pPr>
        <w:spacing w:after="100" w:line="360" w:lineRule="auto"/>
        <w:ind w:left="720" w:firstLine="720"/>
        <w:rPr>
          <w:lang w:val="vi-VN"/>
        </w:rPr>
      </w:pPr>
      <w:r>
        <w:br w:type="page"/>
      </w:r>
    </w:p>
    <w:p w14:paraId="528B3C3D" w14:textId="7B51DA36" w:rsidR="007305CD" w:rsidRPr="00B10863" w:rsidRDefault="00A27946" w:rsidP="00A27946">
      <w:pPr>
        <w:pStyle w:val="Heading1"/>
        <w:spacing w:line="360" w:lineRule="auto"/>
      </w:pPr>
      <w:r>
        <w:lastRenderedPageBreak/>
        <w:t xml:space="preserve"> </w:t>
      </w:r>
      <w:bookmarkStart w:id="713" w:name="_Toc181015334"/>
      <w:bookmarkStart w:id="714" w:name="_Toc384374354"/>
      <w:bookmarkStart w:id="715" w:name="_Toc1837263750"/>
      <w:bookmarkStart w:id="716" w:name="_Toc372206344"/>
      <w:bookmarkStart w:id="717" w:name="_Toc1371062912"/>
      <w:bookmarkStart w:id="718" w:name="_Toc14414060"/>
      <w:bookmarkStart w:id="719" w:name="_Toc747675243"/>
      <w:bookmarkStart w:id="720" w:name="_Toc902361876"/>
      <w:bookmarkStart w:id="721" w:name="_Toc15824040"/>
      <w:bookmarkStart w:id="722" w:name="_Toc42697148"/>
      <w:bookmarkStart w:id="723" w:name="_Toc980751148"/>
      <w:bookmarkStart w:id="724" w:name="_Toc1132319078"/>
      <w:bookmarkStart w:id="725" w:name="_Toc181084241"/>
      <w:r w:rsidR="004D2FFB" w:rsidRPr="00B10863">
        <w:t>THÁCH THỨC VÀ HƯỚNG PHÁT TRIỂN CỦA NOMA</w:t>
      </w:r>
      <w:bookmarkEnd w:id="713"/>
      <w:bookmarkEnd w:id="714"/>
      <w:bookmarkEnd w:id="715"/>
      <w:bookmarkEnd w:id="716"/>
      <w:bookmarkEnd w:id="717"/>
      <w:bookmarkEnd w:id="718"/>
      <w:bookmarkEnd w:id="719"/>
      <w:bookmarkEnd w:id="720"/>
      <w:bookmarkEnd w:id="721"/>
      <w:bookmarkEnd w:id="722"/>
      <w:bookmarkEnd w:id="723"/>
      <w:bookmarkEnd w:id="724"/>
      <w:bookmarkEnd w:id="725"/>
    </w:p>
    <w:p w14:paraId="4292C428" w14:textId="16549B32" w:rsidR="007305CD" w:rsidRPr="00FF51CA" w:rsidRDefault="007305CD" w:rsidP="00A27946">
      <w:pPr>
        <w:pStyle w:val="Heading2"/>
        <w:rPr>
          <w:b/>
          <w:bCs w:val="0"/>
        </w:rPr>
      </w:pPr>
      <w:bookmarkStart w:id="726" w:name="_Toc181015335"/>
      <w:bookmarkStart w:id="727" w:name="_Toc183593427"/>
      <w:bookmarkStart w:id="728" w:name="_Toc1470932032"/>
      <w:bookmarkStart w:id="729" w:name="_Toc122133513"/>
      <w:bookmarkStart w:id="730" w:name="_Toc1812030906"/>
      <w:bookmarkStart w:id="731" w:name="_Toc2076368055"/>
      <w:bookmarkStart w:id="732" w:name="_Toc193167020"/>
      <w:bookmarkStart w:id="733" w:name="_Toc228531388"/>
      <w:bookmarkStart w:id="734" w:name="_Toc351800954"/>
      <w:bookmarkStart w:id="735" w:name="_Toc2054713669"/>
      <w:bookmarkStart w:id="736" w:name="_Toc177959795"/>
      <w:bookmarkStart w:id="737" w:name="_Toc1704203816"/>
      <w:bookmarkStart w:id="738" w:name="_Toc181084242"/>
      <w:r w:rsidRPr="00FF51CA">
        <w:rPr>
          <w:b/>
          <w:bCs w:val="0"/>
        </w:rPr>
        <w:t>Thách thức trong triển khai NOMA</w:t>
      </w:r>
      <w:r w:rsidR="00FF51CA">
        <w:rPr>
          <w:b/>
          <w:bCs w:val="0"/>
        </w:rPr>
        <w:t>:</w:t>
      </w:r>
      <w:bookmarkEnd w:id="726"/>
      <w:bookmarkEnd w:id="727"/>
      <w:bookmarkEnd w:id="728"/>
      <w:bookmarkEnd w:id="729"/>
      <w:bookmarkEnd w:id="730"/>
      <w:bookmarkEnd w:id="731"/>
      <w:bookmarkEnd w:id="732"/>
      <w:bookmarkEnd w:id="733"/>
      <w:bookmarkEnd w:id="734"/>
      <w:bookmarkEnd w:id="735"/>
      <w:bookmarkEnd w:id="736"/>
      <w:bookmarkEnd w:id="737"/>
      <w:bookmarkEnd w:id="738"/>
    </w:p>
    <w:p w14:paraId="137BFDC3" w14:textId="61A15F61" w:rsidR="007305CD" w:rsidRDefault="00085F22" w:rsidP="00A27946">
      <w:pPr>
        <w:spacing w:line="360" w:lineRule="auto"/>
        <w:ind w:left="0" w:firstLine="360"/>
      </w:pPr>
      <w:r>
        <w:t xml:space="preserve">- </w:t>
      </w:r>
      <w:r w:rsidR="007305CD">
        <w:t>Độ phức tạp tính toán cao khi sử dụng SIC</w:t>
      </w:r>
      <w:r w:rsidR="00BE054F">
        <w:t>:</w:t>
      </w:r>
    </w:p>
    <w:p w14:paraId="181485A0" w14:textId="77777777" w:rsidR="00085F22" w:rsidRDefault="007305CD" w:rsidP="00A27946">
      <w:pPr>
        <w:spacing w:line="360" w:lineRule="auto"/>
        <w:ind w:left="0" w:firstLine="320"/>
      </w:pPr>
      <w:r>
        <w:t>Một trong những thách thức lớn nhất của NOMA là việc sử dụng kỹ thuật khử nhiễu kế tiếp (SIC) để giải mã tín hiệu tại máy thu. Do các tín hiệu từ nhiều người dùng chồng lấn lên nhau, bộ thu cần thực hiện nhiều phép tính phức tạp để tách và giải mã từng tín hiệu theo thứ tự. Khi số lượng người dùng tăng lên, độ phức tạp tính toán của SIC cũng tăng, dẫn đến việc yêu cầu phần cứng mạnh hơn và gây ra độ trễ trong quá trình xử lý. Đây là một hạn chế lớn, đặc biệt trong các ứng dụng yêu cầu thời gian thực.</w:t>
      </w:r>
    </w:p>
    <w:p w14:paraId="4D9ABDC9" w14:textId="06D4FA16" w:rsidR="007305CD" w:rsidRPr="00085F22" w:rsidRDefault="00085F22" w:rsidP="00A27946">
      <w:pPr>
        <w:spacing w:line="360" w:lineRule="auto"/>
        <w:ind w:left="0" w:firstLine="360"/>
      </w:pPr>
      <w:r>
        <w:t xml:space="preserve">- </w:t>
      </w:r>
      <w:r w:rsidR="007305CD" w:rsidRPr="00085F22">
        <w:t>Ảnh hưởng của nhiễu và tình trạng mất đồng bộ</w:t>
      </w:r>
      <w:r w:rsidR="00BE054F">
        <w:t>:</w:t>
      </w:r>
    </w:p>
    <w:p w14:paraId="0C9BB6EA" w14:textId="2D3904A0" w:rsidR="004D2FFB" w:rsidRPr="00D437CC" w:rsidRDefault="007305CD" w:rsidP="00A27946">
      <w:pPr>
        <w:spacing w:line="360" w:lineRule="auto"/>
        <w:ind w:left="0" w:firstLine="360"/>
      </w:pPr>
      <w:r>
        <w:t>Trong hệ thống NOMA, nhiều người dùng chia sẻ cùng một tài nguyên tần số, dẫn đến nguy cơ nhiễu chồng lấn giữa các tín hiệu. Nếu không được xử lý hiệu quả, nhiễu có thể gây sai lệch trong quá trình giải mã tín hiệu bằng SIC. Ngoài ra, các hệ thống NOMA cũng đòi hỏi đồng bộ hóa tín hiệu chính xác giữa các thiết bị. Bất kỳ sai lệch nào trong quá trình đồng bộ hóa đều có thể dẫn đến lỗi trong giải mã, đặc biệt trong môi trường mạng động với các thiết bị di chuyển nhanh.</w:t>
      </w:r>
    </w:p>
    <w:p w14:paraId="0870944E" w14:textId="4823376F" w:rsidR="007305CD" w:rsidRPr="00FF51CA" w:rsidRDefault="007305CD" w:rsidP="00A27946">
      <w:pPr>
        <w:pStyle w:val="Heading2"/>
        <w:rPr>
          <w:b/>
          <w:bCs w:val="0"/>
        </w:rPr>
      </w:pPr>
      <w:bookmarkStart w:id="739" w:name="_Toc181015336"/>
      <w:bookmarkStart w:id="740" w:name="_Toc1810315400"/>
      <w:bookmarkStart w:id="741" w:name="_Toc1284879760"/>
      <w:bookmarkStart w:id="742" w:name="_Toc1375329298"/>
      <w:bookmarkStart w:id="743" w:name="_Toc1605718744"/>
      <w:bookmarkStart w:id="744" w:name="_Toc1959132005"/>
      <w:bookmarkStart w:id="745" w:name="_Toc1214203315"/>
      <w:bookmarkStart w:id="746" w:name="_Toc782454746"/>
      <w:bookmarkStart w:id="747" w:name="_Toc731538267"/>
      <w:bookmarkStart w:id="748" w:name="_Toc1302889305"/>
      <w:bookmarkStart w:id="749" w:name="_Toc1975487177"/>
      <w:bookmarkStart w:id="750" w:name="_Toc684805173"/>
      <w:bookmarkStart w:id="751" w:name="_Toc181084243"/>
      <w:r w:rsidRPr="00FF51CA">
        <w:rPr>
          <w:b/>
          <w:bCs w:val="0"/>
        </w:rPr>
        <w:t>Các phương pháp cải thiện NOMA</w:t>
      </w:r>
      <w:r w:rsidR="00FF51CA">
        <w:rPr>
          <w:b/>
          <w:bCs w:val="0"/>
        </w:rPr>
        <w:t>:</w:t>
      </w:r>
      <w:bookmarkEnd w:id="739"/>
      <w:bookmarkEnd w:id="740"/>
      <w:bookmarkEnd w:id="741"/>
      <w:bookmarkEnd w:id="742"/>
      <w:bookmarkEnd w:id="743"/>
      <w:bookmarkEnd w:id="744"/>
      <w:bookmarkEnd w:id="745"/>
      <w:bookmarkEnd w:id="746"/>
      <w:bookmarkEnd w:id="747"/>
      <w:bookmarkEnd w:id="748"/>
      <w:bookmarkEnd w:id="749"/>
      <w:bookmarkEnd w:id="750"/>
      <w:bookmarkEnd w:id="751"/>
    </w:p>
    <w:p w14:paraId="61F63632" w14:textId="338ADC69" w:rsidR="007305CD" w:rsidRDefault="00085F22" w:rsidP="00A27946">
      <w:pPr>
        <w:spacing w:line="360" w:lineRule="auto"/>
        <w:ind w:left="0" w:firstLine="360"/>
      </w:pPr>
      <w:r>
        <w:t xml:space="preserve">- </w:t>
      </w:r>
      <w:r w:rsidR="007305CD">
        <w:t>Kết hợp NOMA với các công nghệ tối ưu hóa khác</w:t>
      </w:r>
      <w:r w:rsidR="00BE054F">
        <w:t>:</w:t>
      </w:r>
    </w:p>
    <w:p w14:paraId="0F72209E" w14:textId="77777777" w:rsidR="009A4B3D" w:rsidRDefault="007305CD" w:rsidP="00A27946">
      <w:pPr>
        <w:spacing w:before="120" w:afterAutospacing="0" w:line="360" w:lineRule="auto"/>
        <w:ind w:left="0" w:firstLine="360"/>
      </w:pPr>
      <w:r>
        <w:t>Để khắc phục những thách thức hiện tại, một hướng đi tiềm năng là kết hợp NOMA với các công nghệ tối ưu hóa khác, chẳng hạn như:</w:t>
      </w:r>
      <w:r w:rsidR="00085F22">
        <w:t xml:space="preserve"> </w:t>
      </w:r>
      <w:r>
        <w:t>MIMO (Multiple Input Multiple Output): Việc kết hợp NOMA với MIMO giúp tăng dung lượng mạng bằng cách tận dụng nhiều ăng-ten để cải</w:t>
      </w:r>
      <w:r w:rsidR="00D437CC">
        <w:t xml:space="preserve"> </w:t>
      </w:r>
      <w:r>
        <w:t>thiện hiệu quả truyền dẫn.</w:t>
      </w:r>
      <w:r w:rsidR="00085F22">
        <w:t xml:space="preserve"> </w:t>
      </w:r>
      <w:r>
        <w:t>HetNet</w:t>
      </w:r>
      <w:r w:rsidR="00085F22">
        <w:t xml:space="preserve"> </w:t>
      </w:r>
      <w:r>
        <w:t xml:space="preserve">(Heterogeneous Networks): Khi tích hợp vào mạng HetNet, NOMA có thể tối ưu </w:t>
      </w:r>
      <w:r>
        <w:lastRenderedPageBreak/>
        <w:t>hóa việc phân bổ tài nguyên cho các thiết bị thuộc nhiều lớp tế bào khác nhau, như macrocell và femtocell.</w:t>
      </w:r>
    </w:p>
    <w:p w14:paraId="5EA6A2EC" w14:textId="71366762" w:rsidR="002B56F5" w:rsidRDefault="00085F22" w:rsidP="00A27946">
      <w:pPr>
        <w:spacing w:before="120" w:afterAutospacing="0" w:line="360" w:lineRule="auto"/>
        <w:ind w:left="0" w:firstLine="360"/>
      </w:pPr>
      <w:r>
        <w:t xml:space="preserve">- </w:t>
      </w:r>
      <w:r w:rsidR="007305CD" w:rsidRPr="00085F22">
        <w:t>Phát triển thuật toán khử nhiễu hiệu quả hơn</w:t>
      </w:r>
      <w:r w:rsidR="00BE054F">
        <w:t>:</w:t>
      </w:r>
    </w:p>
    <w:p w14:paraId="7F8DBE9A" w14:textId="4C6BCD0F" w:rsidR="007305CD" w:rsidRDefault="007305CD" w:rsidP="00A27946">
      <w:pPr>
        <w:spacing w:line="360" w:lineRule="auto"/>
        <w:ind w:left="0" w:firstLine="360"/>
      </w:pPr>
      <w:r>
        <w:t>Các thuật toán SIC truyền thống đòi hỏi tính toán nhiều bước và dễ gặp lỗi khi số lượng người dùng lớn. Vì vậy, việc nghiên cứu các thuật toán khử nhiễu mới là cần thiết. Các thuật toán này cần được tối ưu để giảm độ phức tạp tính toán, đồng thời duy trì độ chính xác cao khi giải mã tín hiệu. Ngoài ra, việc ứng dụng thuật toán thích ứng có thể giúp hệ thống tối ưu hóa quy trình khử nhiễu tùy theo điều kiện thực tế của mạng.</w:t>
      </w:r>
    </w:p>
    <w:p w14:paraId="7BD6095C" w14:textId="4C756416" w:rsidR="007305CD" w:rsidRPr="00FF51CA" w:rsidRDefault="007305CD" w:rsidP="00A27946">
      <w:pPr>
        <w:pStyle w:val="Heading2"/>
        <w:rPr>
          <w:b/>
          <w:bCs w:val="0"/>
        </w:rPr>
      </w:pPr>
      <w:bookmarkStart w:id="752" w:name="_Toc181015337"/>
      <w:bookmarkStart w:id="753" w:name="_Toc531645336"/>
      <w:bookmarkStart w:id="754" w:name="_Toc800695500"/>
      <w:bookmarkStart w:id="755" w:name="_Toc349268383"/>
      <w:bookmarkStart w:id="756" w:name="_Toc1704760404"/>
      <w:bookmarkStart w:id="757" w:name="_Toc1456267504"/>
      <w:bookmarkStart w:id="758" w:name="_Toc148489973"/>
      <w:bookmarkStart w:id="759" w:name="_Toc464687162"/>
      <w:bookmarkStart w:id="760" w:name="_Toc618729573"/>
      <w:bookmarkStart w:id="761" w:name="_Toc1465815045"/>
      <w:bookmarkStart w:id="762" w:name="_Toc615825799"/>
      <w:bookmarkStart w:id="763" w:name="_Toc313891113"/>
      <w:bookmarkStart w:id="764" w:name="_Toc181084244"/>
      <w:r w:rsidRPr="00FF51CA">
        <w:rPr>
          <w:b/>
          <w:bCs w:val="0"/>
        </w:rPr>
        <w:t>Hướng phát triển trong tương lai</w:t>
      </w:r>
      <w:r w:rsidR="00FF51CA">
        <w:rPr>
          <w:b/>
          <w:bCs w:val="0"/>
        </w:rPr>
        <w:t>:</w:t>
      </w:r>
      <w:bookmarkEnd w:id="752"/>
      <w:bookmarkEnd w:id="753"/>
      <w:bookmarkEnd w:id="754"/>
      <w:bookmarkEnd w:id="755"/>
      <w:bookmarkEnd w:id="756"/>
      <w:bookmarkEnd w:id="757"/>
      <w:bookmarkEnd w:id="758"/>
      <w:bookmarkEnd w:id="759"/>
      <w:bookmarkEnd w:id="760"/>
      <w:bookmarkEnd w:id="761"/>
      <w:bookmarkEnd w:id="762"/>
      <w:bookmarkEnd w:id="763"/>
      <w:bookmarkEnd w:id="764"/>
    </w:p>
    <w:p w14:paraId="648DA0EA" w14:textId="77777777" w:rsidR="00085F22" w:rsidRDefault="007305CD" w:rsidP="00A27946">
      <w:pPr>
        <w:spacing w:line="360" w:lineRule="auto"/>
        <w:ind w:left="0" w:firstLine="360"/>
      </w:pPr>
      <w:r>
        <w:t>NOMA không chỉ đóng vai trò quan trọng trong mạng 5G mà còn được kỳ vọng là một phần không thể thiếu của mạng 6G. Với mục tiêu cung cấp tốc độ dữ liệu cao hơn và độ trễ gần như bằng không, mạng 6G cần những giải pháp truy cập hiệu quả hơn. NOMA có thể giúp đáp ứng yêu cầu này bằng cách tăng cường khả năng kết nối và sử dụng tài nguyên tối ưu trong các hệ thống mạng phức tạp.</w:t>
      </w:r>
    </w:p>
    <w:p w14:paraId="1C008A12" w14:textId="0D13AEE9" w:rsidR="00C70FC1" w:rsidRPr="00FF51CA" w:rsidRDefault="007305CD" w:rsidP="00A27946">
      <w:pPr>
        <w:spacing w:line="360" w:lineRule="auto"/>
        <w:ind w:left="0" w:firstLine="360"/>
      </w:pPr>
      <w:r>
        <w:t>NOMA là một công nghệ hứa hẹn cho các thế hệ mạng hiện đại, nhưng vẫn còn nhiều thách thức kỹ thuật cần được giải quyết. Độ phức tạp tính toán, nhiễu chồng lấn, và yêu cầu đồng bộ hóa là những vấn đề cản trở việc triển khai NOMA trên quy mô lớn. Tuy nhiên, với các phương pháp cải thiện như phát triển thuật toán khử nhiễu và kết hợp với các công nghệ tối ưu hóa khác, NOMA sẽ tiếp tục phát triển. Trong tương lai, NOMA sẽ đóng vai trò quan trọng trong mạng 6G, và sự kết hợp với AI/ML sẽ mang lại khả năng quản lý mạng thông minh và hiệu quả hơn.</w:t>
      </w:r>
    </w:p>
    <w:p w14:paraId="3F2D6066" w14:textId="11FF648A" w:rsidR="00E52423" w:rsidRDefault="00DF753A" w:rsidP="00A27946">
      <w:pPr>
        <w:pStyle w:val="Title"/>
        <w:spacing w:line="360" w:lineRule="auto"/>
      </w:pPr>
      <w:bookmarkStart w:id="765" w:name="_Toc2126553376"/>
      <w:bookmarkStart w:id="766" w:name="_Toc795331112"/>
      <w:bookmarkStart w:id="767" w:name="_Toc665782136"/>
      <w:bookmarkStart w:id="768" w:name="_Toc134422807"/>
      <w:bookmarkStart w:id="769" w:name="_Toc2138395277"/>
      <w:bookmarkStart w:id="770" w:name="_Toc1558930691"/>
      <w:bookmarkStart w:id="771" w:name="_Toc1336670294"/>
      <w:bookmarkStart w:id="772" w:name="_Toc309220241"/>
      <w:bookmarkStart w:id="773" w:name="_Toc821327262"/>
      <w:bookmarkStart w:id="774" w:name="_Toc2097959054"/>
      <w:bookmarkStart w:id="775" w:name="_Toc1131849306"/>
      <w:r>
        <w:br w:type="page"/>
      </w:r>
      <w:bookmarkStart w:id="776" w:name="_Toc128083259"/>
      <w:bookmarkStart w:id="777" w:name="_Toc181015338"/>
      <w:bookmarkStart w:id="778" w:name="_Toc181084245"/>
      <w:bookmarkEnd w:id="12"/>
      <w:r w:rsidR="00D32E22">
        <w:lastRenderedPageBreak/>
        <w:t xml:space="preserve">TÀI LIỆU </w:t>
      </w:r>
      <w:r w:rsidR="00D32E22" w:rsidRPr="00FF51CA">
        <w:t>THAM</w:t>
      </w:r>
      <w:r w:rsidR="00D32E22">
        <w:t xml:space="preserve"> KHẢO</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14:paraId="03B331A6" w14:textId="77777777" w:rsidR="00085F22" w:rsidRPr="0019178A" w:rsidRDefault="00085F22" w:rsidP="00A27946">
      <w:pPr>
        <w:spacing w:line="360" w:lineRule="auto"/>
        <w:ind w:left="0" w:firstLine="0"/>
      </w:pPr>
      <w:r w:rsidRPr="0019178A">
        <w:t xml:space="preserve">Dai, L., Wang, B., Yuan, Y., Han, S., Chih-Lin, I., &amp; Wang, Z. (2015). Non-orthogonal multiple access for 5G: Solutions, challenges, opportunities, and future research trends. </w:t>
      </w:r>
      <w:r w:rsidRPr="0019178A">
        <w:rPr>
          <w:i/>
          <w:iCs/>
        </w:rPr>
        <w:t>IEEE Communications Magazine, 53</w:t>
      </w:r>
      <w:r w:rsidRPr="0019178A">
        <w:t xml:space="preserve">(9), 74-81. </w:t>
      </w:r>
    </w:p>
    <w:p w14:paraId="0C84679A" w14:textId="77777777" w:rsidR="00085F22" w:rsidRPr="0019178A" w:rsidRDefault="00085F22" w:rsidP="00A27946">
      <w:pPr>
        <w:spacing w:line="360" w:lineRule="auto"/>
        <w:ind w:left="0" w:firstLine="0"/>
      </w:pPr>
      <w:r w:rsidRPr="0019178A">
        <w:t xml:space="preserve">Ding, Z., Adachi, F., &amp; Poor, H. V. (2017). The application of MIMO to non-orthogonal multiple access. </w:t>
      </w:r>
      <w:r w:rsidRPr="0019178A">
        <w:rPr>
          <w:i/>
          <w:iCs/>
        </w:rPr>
        <w:t>IEEE Transactions on Wireless Communications, 15</w:t>
      </w:r>
      <w:r w:rsidRPr="0019178A">
        <w:t xml:space="preserve">(1), 537-552. </w:t>
      </w:r>
    </w:p>
    <w:p w14:paraId="4E873E8F" w14:textId="756B5BC2" w:rsidR="00085F22" w:rsidRPr="0019178A" w:rsidRDefault="00085F22" w:rsidP="00A27946">
      <w:pPr>
        <w:spacing w:line="360" w:lineRule="auto"/>
        <w:ind w:left="0" w:firstLine="0"/>
      </w:pPr>
      <w:r w:rsidRPr="0019178A">
        <w:t xml:space="preserve">Islam, S. R., Avazov, N., Dobre, O. A., &amp; Kwak, K. S. (2017). Power-domain non-orthogonal multiple access (NOMA) in 5G systems: Potentials and challenges. </w:t>
      </w:r>
      <w:r w:rsidRPr="0019178A">
        <w:rPr>
          <w:i/>
          <w:iCs/>
        </w:rPr>
        <w:t>IEEE Communications Surveys &amp; Tutorials, 19</w:t>
      </w:r>
      <w:r w:rsidRPr="0019178A">
        <w:t>(2), 721-742.</w:t>
      </w:r>
    </w:p>
    <w:p w14:paraId="3577D5F5" w14:textId="332389D4" w:rsidR="00085F22" w:rsidRPr="0019178A" w:rsidRDefault="00085F22" w:rsidP="00A27946">
      <w:pPr>
        <w:spacing w:line="360" w:lineRule="auto"/>
        <w:ind w:left="0" w:firstLine="0"/>
      </w:pPr>
      <w:r w:rsidRPr="0019178A">
        <w:t xml:space="preserve">Liu, Y., Qin, Z., Elkashlan, M., Ding, Z., Nallanathan, A., &amp; Hanzo, L. (2017). Non-orthogonal multiple access for 5G and beyond. </w:t>
      </w:r>
      <w:r w:rsidRPr="0019178A">
        <w:rPr>
          <w:i/>
          <w:iCs/>
        </w:rPr>
        <w:t>Proceedings of the IEEE, 105</w:t>
      </w:r>
      <w:r w:rsidRPr="0019178A">
        <w:t>(12), 2347-2381.</w:t>
      </w:r>
    </w:p>
    <w:p w14:paraId="5157E1F5" w14:textId="7B2AC70F" w:rsidR="00085F22" w:rsidRPr="009228BC" w:rsidRDefault="00085F22" w:rsidP="00A27946">
      <w:pPr>
        <w:spacing w:line="360" w:lineRule="auto"/>
        <w:ind w:left="0" w:firstLine="0"/>
        <w:rPr>
          <w:i/>
          <w:iCs/>
        </w:rPr>
      </w:pPr>
      <w:r w:rsidRPr="0019178A">
        <w:t>Ali, M. S., Tabassum, H., &amp; Hossain, E. (2016). Dynamic user clustering and power allocation for uplink and downlink non-orthogonal multiple access (</w:t>
      </w:r>
      <w:r w:rsidRPr="009228BC">
        <w:rPr>
          <w:i/>
          <w:iCs/>
        </w:rPr>
        <w:t>NOMA) systems. IEEE Access, 4, 6325-6343.</w:t>
      </w:r>
    </w:p>
    <w:p w14:paraId="53D2CF7E" w14:textId="57E00623" w:rsidR="009228BC" w:rsidRPr="009228BC" w:rsidRDefault="009228BC" w:rsidP="00A27946">
      <w:pPr>
        <w:spacing w:line="360" w:lineRule="auto"/>
        <w:ind w:left="0" w:firstLine="0"/>
        <w:rPr>
          <w:i/>
          <w:iCs/>
        </w:rPr>
      </w:pPr>
      <w:r w:rsidRPr="009228BC">
        <w:t>123docz. (n.d.).</w:t>
      </w:r>
      <w:r w:rsidRPr="009228BC">
        <w:rPr>
          <w:i/>
          <w:iCs/>
        </w:rPr>
        <w:t xml:space="preserve"> Kỹ thuật đa truy cập phi trực giao NOMA trong mạng 5G. </w:t>
      </w:r>
      <w:r w:rsidRPr="009228BC">
        <w:t>123docz</w:t>
      </w:r>
      <w:r w:rsidRPr="009228BC">
        <w:rPr>
          <w:i/>
          <w:iCs/>
        </w:rPr>
        <w:t xml:space="preserve">. </w:t>
      </w:r>
      <w:hyperlink r:id="rId16">
        <w:r w:rsidR="21D7599D" w:rsidRPr="21D7599D">
          <w:rPr>
            <w:rStyle w:val="Hyperlink"/>
          </w:rPr>
          <w:t>https://123docz.net/document/9730797-ky-thua-t-da-truy-ca-p-phi-tru-c-giao-noma-trong-ma-ng-5g.htm</w:t>
        </w:r>
      </w:hyperlink>
    </w:p>
    <w:p w14:paraId="7FF30F26" w14:textId="5BF338B8" w:rsidR="003E6615" w:rsidRPr="003E6615" w:rsidRDefault="009228BC" w:rsidP="00A27946">
      <w:pPr>
        <w:spacing w:line="360" w:lineRule="auto"/>
        <w:ind w:left="0" w:firstLine="0"/>
        <w:rPr>
          <w:lang w:val="vi-VN"/>
        </w:rPr>
      </w:pPr>
      <w:r w:rsidRPr="009228BC">
        <w:t xml:space="preserve">123docz. (n.d.). </w:t>
      </w:r>
      <w:r w:rsidRPr="009228BC">
        <w:rPr>
          <w:i/>
          <w:iCs/>
        </w:rPr>
        <w:t>Đánh giá hiệu năng của NOMA trong thông tin vô tuyến</w:t>
      </w:r>
      <w:r w:rsidRPr="009228BC">
        <w:t xml:space="preserve">. 123docz. </w:t>
      </w:r>
      <w:hyperlink r:id="rId17">
        <w:r w:rsidR="21D7599D" w:rsidRPr="21D7599D">
          <w:rPr>
            <w:rStyle w:val="Hyperlink"/>
          </w:rPr>
          <w:t>https://text.123docz.net/document/10008956-danh-gia-hieu-nang-cua-noma-trong-thong-tin-vo-tuyen.htm</w:t>
        </w:r>
      </w:hyperlink>
    </w:p>
    <w:p w14:paraId="2A993259" w14:textId="4E1280D7" w:rsidR="003E6615" w:rsidRPr="003E6615" w:rsidRDefault="000D40EC" w:rsidP="00A27946">
      <w:pPr>
        <w:spacing w:line="360" w:lineRule="auto"/>
        <w:ind w:left="0" w:firstLine="0"/>
        <w:rPr>
          <w:lang w:val="vi-VN"/>
        </w:rPr>
      </w:pPr>
      <w:r w:rsidRPr="000D40EC">
        <w:t>P</w:t>
      </w:r>
      <w:r>
        <w:t>.</w:t>
      </w:r>
      <w:r w:rsidRPr="000D40EC">
        <w:t>M</w:t>
      </w:r>
      <w:r>
        <w:t>.</w:t>
      </w:r>
      <w:r w:rsidRPr="000D40EC">
        <w:t>Triết, Đ</w:t>
      </w:r>
      <w:r>
        <w:t>.</w:t>
      </w:r>
      <w:r w:rsidRPr="000D40EC">
        <w:t>H</w:t>
      </w:r>
      <w:r>
        <w:t>.</w:t>
      </w:r>
      <w:r w:rsidRPr="000D40EC">
        <w:t>Phúc, N</w:t>
      </w:r>
      <w:r>
        <w:t>.</w:t>
      </w:r>
      <w:r w:rsidRPr="000D40EC">
        <w:t>H</w:t>
      </w:r>
      <w:r>
        <w:t>.</w:t>
      </w:r>
      <w:r w:rsidRPr="000D40EC">
        <w:t>Vũ và K</w:t>
      </w:r>
      <w:r>
        <w:t>.</w:t>
      </w:r>
      <w:r w:rsidRPr="000D40EC">
        <w:t>A</w:t>
      </w:r>
      <w:r>
        <w:t>.</w:t>
      </w:r>
      <w:r w:rsidRPr="000D40EC">
        <w:t>Tuấn</w:t>
      </w:r>
      <w:r w:rsidR="009228BC" w:rsidRPr="009228BC">
        <w:t>. (</w:t>
      </w:r>
      <w:r>
        <w:t>2020</w:t>
      </w:r>
      <w:r w:rsidR="009228BC" w:rsidRPr="009228BC">
        <w:t xml:space="preserve">). </w:t>
      </w:r>
      <w:r w:rsidR="009228BC" w:rsidRPr="000D40EC">
        <w:rPr>
          <w:i/>
          <w:iCs/>
        </w:rPr>
        <w:t>GIẢI PHÁP TRUYỀN THÔNG D2D-NOMA TRONG MẠNG DI ĐỘNG 5G</w:t>
      </w:r>
      <w:r w:rsidR="009228BC" w:rsidRPr="009228BC">
        <w:t xml:space="preserve">. </w:t>
      </w:r>
      <w:r w:rsidRPr="000D40EC">
        <w:t xml:space="preserve">Tạp chí Khoa học Đại học </w:t>
      </w:r>
      <w:r w:rsidRPr="000D40EC">
        <w:lastRenderedPageBreak/>
        <w:t>Đồng Tháp, Tập 9, Số 3, 2020, 65-72</w:t>
      </w:r>
      <w:r w:rsidR="009228BC" w:rsidRPr="009228BC">
        <w:t xml:space="preserve">. </w:t>
      </w:r>
      <w:hyperlink r:id="rId18">
        <w:r w:rsidR="21D7599D" w:rsidRPr="21D7599D">
          <w:rPr>
            <w:rStyle w:val="Hyperlink"/>
          </w:rPr>
          <w:t>https://dthujs.vn/index.php/dthujs/article/download/269/223</w:t>
        </w:r>
      </w:hyperlink>
    </w:p>
    <w:p w14:paraId="522D3874" w14:textId="50871122" w:rsidR="003E6615" w:rsidRDefault="000D40EC" w:rsidP="00A27946">
      <w:pPr>
        <w:spacing w:line="360" w:lineRule="auto"/>
        <w:ind w:left="0" w:firstLine="0"/>
      </w:pPr>
      <w:r>
        <w:t>T.Đ.Hưng</w:t>
      </w:r>
      <w:r w:rsidRPr="000D40EC">
        <w:t>, V</w:t>
      </w:r>
      <w:r>
        <w:t>.</w:t>
      </w:r>
      <w:r w:rsidRPr="000D40EC">
        <w:t>M</w:t>
      </w:r>
      <w:r>
        <w:t>.</w:t>
      </w:r>
      <w:r w:rsidRPr="000D40EC">
        <w:t>H</w:t>
      </w:r>
      <w:r>
        <w:t>ảo</w:t>
      </w:r>
      <w:r w:rsidRPr="000D40EC">
        <w:t>, N</w:t>
      </w:r>
      <w:r>
        <w:t>.</w:t>
      </w:r>
      <w:r w:rsidRPr="000D40EC">
        <w:t>T</w:t>
      </w:r>
      <w:r>
        <w:t>.</w:t>
      </w:r>
      <w:r w:rsidRPr="000D40EC">
        <w:t>L</w:t>
      </w:r>
      <w:r>
        <w:t>uân</w:t>
      </w:r>
      <w:r w:rsidRPr="000D40EC">
        <w:t>, P</w:t>
      </w:r>
      <w:r>
        <w:t>.</w:t>
      </w:r>
      <w:r w:rsidRPr="000D40EC">
        <w:t>T</w:t>
      </w:r>
      <w:r>
        <w:t>.</w:t>
      </w:r>
      <w:r w:rsidRPr="000D40EC">
        <w:t>T</w:t>
      </w:r>
      <w:r>
        <w:t>ín</w:t>
      </w:r>
      <w:r w:rsidRPr="000D40EC">
        <w:t>, Đ</w:t>
      </w:r>
      <w:r>
        <w:t>.</w:t>
      </w:r>
      <w:r w:rsidRPr="000D40EC">
        <w:t>T</w:t>
      </w:r>
      <w:r>
        <w:t>.</w:t>
      </w:r>
      <w:r w:rsidRPr="000D40EC">
        <w:t>T</w:t>
      </w:r>
      <w:r>
        <w:t>.</w:t>
      </w:r>
      <w:r w:rsidRPr="000D40EC">
        <w:t>T</w:t>
      </w:r>
      <w:r>
        <w:t>hủy</w:t>
      </w:r>
      <w:r w:rsidRPr="000D40EC">
        <w:t>. (</w:t>
      </w:r>
      <w:r>
        <w:t>2022</w:t>
      </w:r>
      <w:r w:rsidRPr="000D40EC">
        <w:t xml:space="preserve">). </w:t>
      </w:r>
      <w:r w:rsidRPr="000D40EC">
        <w:rPr>
          <w:i/>
          <w:iCs/>
        </w:rPr>
        <w:t>NÂNG CAO HIỆU NĂNG MẠNG HỢP TÁC HAI CHIỀU DÙNG NOMA VÀ LỰA CHỌN CHUYỂN TIẾP</w:t>
      </w:r>
      <w:r w:rsidRPr="000D40EC">
        <w:t xml:space="preserve">. Tạp chí Khoa học và Công nghệ, Số 57, 2022. </w:t>
      </w:r>
      <w:hyperlink r:id="rId19">
        <w:r w:rsidR="21D7599D" w:rsidRPr="21D7599D">
          <w:rPr>
            <w:rStyle w:val="Hyperlink"/>
          </w:rPr>
          <w:t>https://jst.iuh.edu.vn/index.php/jst-iuh/article/download/4389/658</w:t>
        </w:r>
      </w:hyperlink>
    </w:p>
    <w:p w14:paraId="65C45D3C" w14:textId="3CBF587D" w:rsidR="000D40EC" w:rsidRDefault="0047159D" w:rsidP="00A27946">
      <w:pPr>
        <w:spacing w:line="360" w:lineRule="auto"/>
        <w:ind w:left="0" w:firstLine="0"/>
      </w:pPr>
      <w:r w:rsidRPr="0047159D">
        <w:t xml:space="preserve">Miss Cheska. (2022b, January 9). </w:t>
      </w:r>
      <w:r w:rsidRPr="0047159D">
        <w:rPr>
          <w:i/>
          <w:iCs/>
        </w:rPr>
        <w:t>ECE23: Non-Orthogonal Multiple Access (NOMA)</w:t>
      </w:r>
      <w:r w:rsidRPr="0047159D">
        <w:t xml:space="preserve"> [Video]. YouTube. </w:t>
      </w:r>
      <w:hyperlink r:id="rId20">
        <w:r w:rsidR="21D7599D" w:rsidRPr="21D7599D">
          <w:rPr>
            <w:rStyle w:val="Hyperlink"/>
          </w:rPr>
          <w:t>https://www.youtube.com/watch?v=kQJzTIaFE20</w:t>
        </w:r>
      </w:hyperlink>
    </w:p>
    <w:p w14:paraId="363AAE21" w14:textId="0C131224" w:rsidR="0047159D" w:rsidRDefault="0047159D" w:rsidP="00A27946">
      <w:pPr>
        <w:spacing w:line="360" w:lineRule="auto"/>
        <w:ind w:left="0" w:firstLine="0"/>
      </w:pPr>
      <w:r w:rsidRPr="0047159D">
        <w:t xml:space="preserve">TeamUp5G MSCA. (2021, February 18). </w:t>
      </w:r>
      <w:r w:rsidRPr="0047159D">
        <w:rPr>
          <w:i/>
          <w:iCs/>
        </w:rPr>
        <w:t>Non orthogonal multiple access NOMA</w:t>
      </w:r>
      <w:r w:rsidRPr="0047159D">
        <w:t xml:space="preserve"> [Video]. YouTube. </w:t>
      </w:r>
      <w:hyperlink r:id="rId21">
        <w:r w:rsidR="21D7599D" w:rsidRPr="21D7599D">
          <w:rPr>
            <w:rStyle w:val="Hyperlink"/>
          </w:rPr>
          <w:t>https://www.youtube.com/watch?v=nTnojnApJ-4</w:t>
        </w:r>
      </w:hyperlink>
    </w:p>
    <w:p w14:paraId="0861FE43" w14:textId="16703548" w:rsidR="0047159D" w:rsidRDefault="0047159D" w:rsidP="00A27946">
      <w:pPr>
        <w:spacing w:line="360" w:lineRule="auto"/>
        <w:ind w:left="0" w:firstLine="0"/>
      </w:pPr>
      <w:r w:rsidRPr="0047159D">
        <w:t xml:space="preserve">Mustafa Sadiq ICT Academy. (2020, March 10). </w:t>
      </w:r>
      <w:r w:rsidRPr="0047159D">
        <w:rPr>
          <w:i/>
          <w:iCs/>
        </w:rPr>
        <w:t>Non-Orthogonal Multiple Access (NOMA) -1</w:t>
      </w:r>
      <w:r w:rsidRPr="0047159D">
        <w:t xml:space="preserve"> [Video]. YouTube. </w:t>
      </w:r>
      <w:hyperlink r:id="rId22">
        <w:r w:rsidR="21D7599D" w:rsidRPr="21D7599D">
          <w:rPr>
            <w:rStyle w:val="Hyperlink"/>
          </w:rPr>
          <w:t>https://www.youtube.com/watch?v=SlxbnXZNSmo</w:t>
        </w:r>
      </w:hyperlink>
    </w:p>
    <w:p w14:paraId="7B7E75CF" w14:textId="52071B9B" w:rsidR="0047159D" w:rsidRDefault="0047159D" w:rsidP="00A27946">
      <w:pPr>
        <w:spacing w:line="360" w:lineRule="auto"/>
        <w:ind w:left="0" w:firstLine="0"/>
      </w:pPr>
      <w:r w:rsidRPr="0047159D">
        <w:t xml:space="preserve">Wei, Z., Yuan, J., Ng, D. W. K., Elkashlan, M., &amp; Ding, Z. (2016b). </w:t>
      </w:r>
      <w:r w:rsidRPr="0047159D">
        <w:rPr>
          <w:i/>
          <w:iCs/>
        </w:rPr>
        <w:t>A survey of Downlink non-orthogonal multiple access for 5G wireless communication networks</w:t>
      </w:r>
      <w:r w:rsidRPr="0047159D">
        <w:t xml:space="preserve">. </w:t>
      </w:r>
      <w:hyperlink r:id="rId23">
        <w:r w:rsidR="21D7599D" w:rsidRPr="21D7599D">
          <w:rPr>
            <w:rStyle w:val="Hyperlink"/>
          </w:rPr>
          <w:t>https://www.semanticscholar.org/paper/A-Survey-of-Downlink-Non-orthogonal-Multiple-Access-Wei-Yuan/cca673dbe63d96cdf6836325d18c0bd7ee703277</w:t>
        </w:r>
      </w:hyperlink>
    </w:p>
    <w:p w14:paraId="137FFDF9" w14:textId="27ADA104" w:rsidR="00137026" w:rsidRDefault="00137026" w:rsidP="00137026">
      <w:pPr>
        <w:spacing w:after="100"/>
        <w:ind w:left="0" w:firstLine="0"/>
      </w:pPr>
    </w:p>
    <w:sectPr w:rsidR="00137026" w:rsidSect="006C29FF">
      <w:footerReference w:type="default" r:id="rId24"/>
      <w:pgSz w:w="11907" w:h="16840" w:code="9"/>
      <w:pgMar w:top="1418" w:right="1418" w:bottom="1418"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3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A37D8" w14:textId="77777777" w:rsidR="003A429A" w:rsidRDefault="003A429A" w:rsidP="00344A92">
      <w:r>
        <w:separator/>
      </w:r>
    </w:p>
  </w:endnote>
  <w:endnote w:type="continuationSeparator" w:id="0">
    <w:p w14:paraId="107A9B16" w14:textId="77777777" w:rsidR="003A429A" w:rsidRDefault="003A429A" w:rsidP="00344A92">
      <w:r>
        <w:continuationSeparator/>
      </w:r>
    </w:p>
  </w:endnote>
  <w:endnote w:type="continuationNotice" w:id="1">
    <w:p w14:paraId="6B300F9B" w14:textId="77777777" w:rsidR="003A429A" w:rsidRDefault="003A429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3804481"/>
      <w:docPartObj>
        <w:docPartGallery w:val="Page Numbers (Bottom of Page)"/>
        <w:docPartUnique/>
      </w:docPartObj>
    </w:sdtPr>
    <w:sdtContent>
      <w:p w14:paraId="0229E0DA" w14:textId="16D8DE6C" w:rsidR="003C7E0B" w:rsidRDefault="003C7E0B">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7A9DF67" w14:textId="41BA9128" w:rsidR="008E66D4" w:rsidRPr="005F48C9" w:rsidRDefault="008E66D4" w:rsidP="00F255B5">
    <w:pPr>
      <w:pStyle w:val="Footer"/>
      <w:spacing w:after="100"/>
      <w:ind w:left="0" w:firstLine="0"/>
      <w:jc w:val="center"/>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97FA3" w14:textId="77777777" w:rsidR="003A429A" w:rsidRDefault="003A429A" w:rsidP="00344A92">
      <w:r>
        <w:separator/>
      </w:r>
    </w:p>
  </w:footnote>
  <w:footnote w:type="continuationSeparator" w:id="0">
    <w:p w14:paraId="3E1934C7" w14:textId="77777777" w:rsidR="003A429A" w:rsidRDefault="003A429A" w:rsidP="00344A92">
      <w:r>
        <w:continuationSeparator/>
      </w:r>
    </w:p>
  </w:footnote>
  <w:footnote w:type="continuationNotice" w:id="1">
    <w:p w14:paraId="7642D14D" w14:textId="77777777" w:rsidR="003A429A" w:rsidRDefault="003A429A">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5FA"/>
    <w:multiLevelType w:val="multilevel"/>
    <w:tmpl w:val="2E68A67A"/>
    <w:styleLink w:val="Headings"/>
    <w:lvl w:ilvl="0">
      <w:start w:val="1"/>
      <w:numFmt w:val="decimal"/>
      <w:lvlText w:val="CHƯƠNG %1:"/>
      <w:lvlJc w:val="left"/>
      <w:pPr>
        <w:ind w:left="4925" w:hanging="2495"/>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714"/>
        </w:tabs>
        <w:ind w:left="2997" w:hanging="567"/>
      </w:pPr>
      <w:rPr>
        <w:rFonts w:hint="default"/>
      </w:rPr>
    </w:lvl>
    <w:lvl w:ilvl="2">
      <w:start w:val="1"/>
      <w:numFmt w:val="decimal"/>
      <w:lvlText w:val="%1.%2.%3."/>
      <w:lvlJc w:val="left"/>
      <w:pPr>
        <w:tabs>
          <w:tab w:val="num" w:pos="2714"/>
        </w:tabs>
        <w:ind w:left="2997" w:hanging="567"/>
      </w:pPr>
      <w:rPr>
        <w:rFonts w:hint="default"/>
      </w:rPr>
    </w:lvl>
    <w:lvl w:ilvl="3">
      <w:start w:val="1"/>
      <w:numFmt w:val="decimal"/>
      <w:lvlText w:val="%1.%2.%3.%4."/>
      <w:lvlJc w:val="left"/>
      <w:pPr>
        <w:tabs>
          <w:tab w:val="num" w:pos="4590"/>
        </w:tabs>
        <w:ind w:left="4158" w:hanging="648"/>
      </w:pPr>
      <w:rPr>
        <w:rFonts w:hint="default"/>
      </w:rPr>
    </w:lvl>
    <w:lvl w:ilvl="4">
      <w:start w:val="1"/>
      <w:numFmt w:val="decimal"/>
      <w:lvlText w:val="%1.%2.%3.%4.%5."/>
      <w:lvlJc w:val="left"/>
      <w:pPr>
        <w:tabs>
          <w:tab w:val="num" w:pos="4950"/>
        </w:tabs>
        <w:ind w:left="4662" w:hanging="792"/>
      </w:pPr>
      <w:rPr>
        <w:rFonts w:hint="default"/>
      </w:rPr>
    </w:lvl>
    <w:lvl w:ilvl="5">
      <w:start w:val="1"/>
      <w:numFmt w:val="decimal"/>
      <w:lvlText w:val="%1.%2.%3.%4.%5.%6."/>
      <w:lvlJc w:val="left"/>
      <w:pPr>
        <w:tabs>
          <w:tab w:val="num" w:pos="5670"/>
        </w:tabs>
        <w:ind w:left="5166" w:hanging="936"/>
      </w:pPr>
      <w:rPr>
        <w:rFonts w:hint="default"/>
      </w:rPr>
    </w:lvl>
    <w:lvl w:ilvl="6">
      <w:start w:val="1"/>
      <w:numFmt w:val="decimal"/>
      <w:lvlText w:val="%1.%2.%3.%4.%5.%6.%7."/>
      <w:lvlJc w:val="left"/>
      <w:pPr>
        <w:tabs>
          <w:tab w:val="num" w:pos="6030"/>
        </w:tabs>
        <w:ind w:left="5670" w:hanging="1080"/>
      </w:pPr>
      <w:rPr>
        <w:rFonts w:hint="default"/>
      </w:rPr>
    </w:lvl>
    <w:lvl w:ilvl="7">
      <w:start w:val="1"/>
      <w:numFmt w:val="decimal"/>
      <w:lvlText w:val="%1.%2.%3.%4.%5.%6.%7.%8."/>
      <w:lvlJc w:val="left"/>
      <w:pPr>
        <w:tabs>
          <w:tab w:val="num" w:pos="6750"/>
        </w:tabs>
        <w:ind w:left="6174" w:hanging="1224"/>
      </w:pPr>
      <w:rPr>
        <w:rFonts w:hint="default"/>
      </w:rPr>
    </w:lvl>
    <w:lvl w:ilvl="8">
      <w:start w:val="1"/>
      <w:numFmt w:val="decimal"/>
      <w:lvlText w:val="%1.%2.%3.%4.%5.%6.%7.%8.%9."/>
      <w:lvlJc w:val="left"/>
      <w:pPr>
        <w:tabs>
          <w:tab w:val="num" w:pos="7110"/>
        </w:tabs>
        <w:ind w:left="6750" w:hanging="1440"/>
      </w:pPr>
      <w:rPr>
        <w:rFonts w:hint="default"/>
      </w:rPr>
    </w:lvl>
  </w:abstractNum>
  <w:abstractNum w:abstractNumId="1" w15:restartNumberingAfterBreak="0">
    <w:nsid w:val="03877CD3"/>
    <w:multiLevelType w:val="multilevel"/>
    <w:tmpl w:val="13F2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D056E"/>
    <w:multiLevelType w:val="hybridMultilevel"/>
    <w:tmpl w:val="8D4AF360"/>
    <w:lvl w:ilvl="0" w:tplc="518CEE3E">
      <w:start w:val="1"/>
      <w:numFmt w:val="decimal"/>
      <w:pStyle w:val="Refernce"/>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E1E43"/>
    <w:multiLevelType w:val="hybridMultilevel"/>
    <w:tmpl w:val="37622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59620F"/>
    <w:multiLevelType w:val="multilevel"/>
    <w:tmpl w:val="4DD2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636D8"/>
    <w:multiLevelType w:val="hybridMultilevel"/>
    <w:tmpl w:val="136C7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5022155"/>
    <w:multiLevelType w:val="multilevel"/>
    <w:tmpl w:val="476458B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24D08"/>
    <w:multiLevelType w:val="multilevel"/>
    <w:tmpl w:val="F544F9A8"/>
    <w:lvl w:ilvl="0">
      <w:start w:val="1"/>
      <w:numFmt w:val="decimal"/>
      <w:lvlText w:val="CHƯƠNG %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84"/>
        </w:tabs>
        <w:ind w:left="567" w:hanging="567"/>
      </w:pPr>
      <w:rPr>
        <w:rFonts w:hint="default"/>
      </w:rPr>
    </w:lvl>
    <w:lvl w:ilvl="2">
      <w:start w:val="1"/>
      <w:numFmt w:val="decimal"/>
      <w:lvlText w:val="%1.%2.%3."/>
      <w:lvlJc w:val="left"/>
      <w:pPr>
        <w:tabs>
          <w:tab w:val="num" w:pos="284"/>
        </w:tabs>
        <w:ind w:left="567" w:hanging="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49648B2"/>
    <w:multiLevelType w:val="multilevel"/>
    <w:tmpl w:val="F544F9A8"/>
    <w:lvl w:ilvl="0">
      <w:start w:val="1"/>
      <w:numFmt w:val="decimal"/>
      <w:lvlText w:val="CHƯƠNG %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2"/>
      <w:lvlText w:val="%1.%2."/>
      <w:lvlJc w:val="left"/>
      <w:pPr>
        <w:tabs>
          <w:tab w:val="num" w:pos="284"/>
        </w:tabs>
        <w:ind w:left="567" w:hanging="567"/>
      </w:pPr>
      <w:rPr>
        <w:rFonts w:hint="default"/>
      </w:rPr>
    </w:lvl>
    <w:lvl w:ilvl="2">
      <w:start w:val="1"/>
      <w:numFmt w:val="decimal"/>
      <w:lvlText w:val="%1.%2.%3."/>
      <w:lvlJc w:val="left"/>
      <w:pPr>
        <w:tabs>
          <w:tab w:val="num" w:pos="284"/>
        </w:tabs>
        <w:ind w:left="567" w:hanging="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7BC198E"/>
    <w:multiLevelType w:val="hybridMultilevel"/>
    <w:tmpl w:val="8228DFFC"/>
    <w:lvl w:ilvl="0" w:tplc="E152A4EC">
      <w:start w:val="1"/>
      <w:numFmt w:val="lowerLetter"/>
      <w:lvlText w:val="(%1)"/>
      <w:lvlJc w:val="left"/>
      <w:pPr>
        <w:ind w:left="1057" w:hanging="360"/>
      </w:pPr>
      <w:rPr>
        <w:rFonts w:hint="default"/>
      </w:rPr>
    </w:lvl>
    <w:lvl w:ilvl="1" w:tplc="04090019" w:tentative="1">
      <w:start w:val="1"/>
      <w:numFmt w:val="lowerLetter"/>
      <w:lvlText w:val="%2."/>
      <w:lvlJc w:val="left"/>
      <w:pPr>
        <w:ind w:left="1777" w:hanging="360"/>
      </w:pPr>
    </w:lvl>
    <w:lvl w:ilvl="2" w:tplc="0409001B" w:tentative="1">
      <w:start w:val="1"/>
      <w:numFmt w:val="lowerRoman"/>
      <w:lvlText w:val="%3."/>
      <w:lvlJc w:val="right"/>
      <w:pPr>
        <w:ind w:left="2497" w:hanging="180"/>
      </w:pPr>
    </w:lvl>
    <w:lvl w:ilvl="3" w:tplc="0409000F" w:tentative="1">
      <w:start w:val="1"/>
      <w:numFmt w:val="decimal"/>
      <w:lvlText w:val="%4."/>
      <w:lvlJc w:val="left"/>
      <w:pPr>
        <w:ind w:left="3217" w:hanging="360"/>
      </w:pPr>
    </w:lvl>
    <w:lvl w:ilvl="4" w:tplc="04090019" w:tentative="1">
      <w:start w:val="1"/>
      <w:numFmt w:val="lowerLetter"/>
      <w:lvlText w:val="%5."/>
      <w:lvlJc w:val="left"/>
      <w:pPr>
        <w:ind w:left="3937" w:hanging="360"/>
      </w:pPr>
    </w:lvl>
    <w:lvl w:ilvl="5" w:tplc="0409001B" w:tentative="1">
      <w:start w:val="1"/>
      <w:numFmt w:val="lowerRoman"/>
      <w:lvlText w:val="%6."/>
      <w:lvlJc w:val="right"/>
      <w:pPr>
        <w:ind w:left="4657" w:hanging="180"/>
      </w:pPr>
    </w:lvl>
    <w:lvl w:ilvl="6" w:tplc="0409000F" w:tentative="1">
      <w:start w:val="1"/>
      <w:numFmt w:val="decimal"/>
      <w:lvlText w:val="%7."/>
      <w:lvlJc w:val="left"/>
      <w:pPr>
        <w:ind w:left="5377" w:hanging="360"/>
      </w:pPr>
    </w:lvl>
    <w:lvl w:ilvl="7" w:tplc="04090019" w:tentative="1">
      <w:start w:val="1"/>
      <w:numFmt w:val="lowerLetter"/>
      <w:lvlText w:val="%8."/>
      <w:lvlJc w:val="left"/>
      <w:pPr>
        <w:ind w:left="6097" w:hanging="360"/>
      </w:pPr>
    </w:lvl>
    <w:lvl w:ilvl="8" w:tplc="0409001B" w:tentative="1">
      <w:start w:val="1"/>
      <w:numFmt w:val="lowerRoman"/>
      <w:lvlText w:val="%9."/>
      <w:lvlJc w:val="right"/>
      <w:pPr>
        <w:ind w:left="6817" w:hanging="180"/>
      </w:pPr>
    </w:lvl>
  </w:abstractNum>
  <w:abstractNum w:abstractNumId="11" w15:restartNumberingAfterBreak="0">
    <w:nsid w:val="323F5ED7"/>
    <w:multiLevelType w:val="multilevel"/>
    <w:tmpl w:val="C914BB7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60336"/>
    <w:multiLevelType w:val="hybridMultilevel"/>
    <w:tmpl w:val="EA402BE8"/>
    <w:lvl w:ilvl="0" w:tplc="C0B47460">
      <w:start w:val="1"/>
      <w:numFmt w:val="bullet"/>
      <w:pStyle w:val="bulletlist"/>
      <w:lvlText w:val=""/>
      <w:lvlJc w:val="left"/>
      <w:pPr>
        <w:tabs>
          <w:tab w:val="num" w:pos="648"/>
        </w:tabs>
        <w:ind w:left="648" w:hanging="360"/>
      </w:pPr>
      <w:rPr>
        <w:rFonts w:ascii="Symbol" w:hAnsi="Symbol" w:hint="default"/>
      </w:rPr>
    </w:lvl>
    <w:lvl w:ilvl="1" w:tplc="159EB778">
      <w:start w:val="1"/>
      <w:numFmt w:val="bullet"/>
      <w:lvlText w:val="o"/>
      <w:lvlJc w:val="left"/>
      <w:pPr>
        <w:tabs>
          <w:tab w:val="num" w:pos="1440"/>
        </w:tabs>
        <w:ind w:left="1440" w:hanging="360"/>
      </w:pPr>
      <w:rPr>
        <w:rFonts w:ascii="Courier New" w:hAnsi="Courier New" w:hint="default"/>
      </w:rPr>
    </w:lvl>
    <w:lvl w:ilvl="2" w:tplc="1BCE2E58">
      <w:start w:val="1"/>
      <w:numFmt w:val="bullet"/>
      <w:lvlText w:val=""/>
      <w:lvlJc w:val="left"/>
      <w:pPr>
        <w:tabs>
          <w:tab w:val="num" w:pos="2160"/>
        </w:tabs>
        <w:ind w:left="2160" w:hanging="360"/>
      </w:pPr>
      <w:rPr>
        <w:rFonts w:ascii="Wingdings" w:hAnsi="Wingdings" w:hint="default"/>
      </w:rPr>
    </w:lvl>
    <w:lvl w:ilvl="3" w:tplc="526EC996">
      <w:start w:val="1"/>
      <w:numFmt w:val="bullet"/>
      <w:lvlText w:val=""/>
      <w:lvlJc w:val="left"/>
      <w:pPr>
        <w:tabs>
          <w:tab w:val="num" w:pos="2880"/>
        </w:tabs>
        <w:ind w:left="2880" w:hanging="360"/>
      </w:pPr>
      <w:rPr>
        <w:rFonts w:ascii="Symbol" w:hAnsi="Symbol" w:hint="default"/>
      </w:rPr>
    </w:lvl>
    <w:lvl w:ilvl="4" w:tplc="03BA5726">
      <w:start w:val="1"/>
      <w:numFmt w:val="bullet"/>
      <w:lvlText w:val="o"/>
      <w:lvlJc w:val="left"/>
      <w:pPr>
        <w:tabs>
          <w:tab w:val="num" w:pos="3600"/>
        </w:tabs>
        <w:ind w:left="3600" w:hanging="360"/>
      </w:pPr>
      <w:rPr>
        <w:rFonts w:ascii="Courier New" w:hAnsi="Courier New" w:hint="default"/>
      </w:rPr>
    </w:lvl>
    <w:lvl w:ilvl="5" w:tplc="9DFEB090">
      <w:start w:val="1"/>
      <w:numFmt w:val="bullet"/>
      <w:lvlText w:val=""/>
      <w:lvlJc w:val="left"/>
      <w:pPr>
        <w:tabs>
          <w:tab w:val="num" w:pos="4320"/>
        </w:tabs>
        <w:ind w:left="4320" w:hanging="360"/>
      </w:pPr>
      <w:rPr>
        <w:rFonts w:ascii="Wingdings" w:hAnsi="Wingdings" w:hint="default"/>
      </w:rPr>
    </w:lvl>
    <w:lvl w:ilvl="6" w:tplc="365CB5E8">
      <w:start w:val="1"/>
      <w:numFmt w:val="bullet"/>
      <w:lvlText w:val=""/>
      <w:lvlJc w:val="left"/>
      <w:pPr>
        <w:tabs>
          <w:tab w:val="num" w:pos="5040"/>
        </w:tabs>
        <w:ind w:left="5040" w:hanging="360"/>
      </w:pPr>
      <w:rPr>
        <w:rFonts w:ascii="Symbol" w:hAnsi="Symbol" w:hint="default"/>
      </w:rPr>
    </w:lvl>
    <w:lvl w:ilvl="7" w:tplc="13806C24">
      <w:start w:val="1"/>
      <w:numFmt w:val="bullet"/>
      <w:lvlText w:val="o"/>
      <w:lvlJc w:val="left"/>
      <w:pPr>
        <w:tabs>
          <w:tab w:val="num" w:pos="5760"/>
        </w:tabs>
        <w:ind w:left="5760" w:hanging="360"/>
      </w:pPr>
      <w:rPr>
        <w:rFonts w:ascii="Courier New" w:hAnsi="Courier New" w:hint="default"/>
      </w:rPr>
    </w:lvl>
    <w:lvl w:ilvl="8" w:tplc="2DD8021E">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F051B4"/>
    <w:multiLevelType w:val="hybridMultilevel"/>
    <w:tmpl w:val="F92837B8"/>
    <w:lvl w:ilvl="0" w:tplc="28EEAF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C7F3C"/>
    <w:multiLevelType w:val="hybridMultilevel"/>
    <w:tmpl w:val="3CDE7FBC"/>
    <w:lvl w:ilvl="0" w:tplc="5C7446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F4CE1"/>
    <w:multiLevelType w:val="hybridMultilevel"/>
    <w:tmpl w:val="3FBC89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45E22C00"/>
    <w:multiLevelType w:val="hybridMultilevel"/>
    <w:tmpl w:val="8D8CDA7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7" w15:restartNumberingAfterBreak="0">
    <w:nsid w:val="477523AD"/>
    <w:multiLevelType w:val="hybridMultilevel"/>
    <w:tmpl w:val="99B892D0"/>
    <w:lvl w:ilvl="0" w:tplc="042A000F">
      <w:start w:val="1"/>
      <w:numFmt w:val="decimal"/>
      <w:lvlText w:val="%1."/>
      <w:lvlJc w:val="left"/>
      <w:pPr>
        <w:ind w:left="780" w:hanging="360"/>
      </w:pPr>
    </w:lvl>
    <w:lvl w:ilvl="1" w:tplc="042A0019">
      <w:start w:val="1"/>
      <w:numFmt w:val="lowerLetter"/>
      <w:lvlText w:val="%2."/>
      <w:lvlJc w:val="left"/>
      <w:pPr>
        <w:ind w:left="1500" w:hanging="360"/>
      </w:pPr>
    </w:lvl>
    <w:lvl w:ilvl="2" w:tplc="042A001B">
      <w:start w:val="1"/>
      <w:numFmt w:val="lowerRoman"/>
      <w:lvlText w:val="%3."/>
      <w:lvlJc w:val="right"/>
      <w:pPr>
        <w:ind w:left="2220" w:hanging="180"/>
      </w:pPr>
    </w:lvl>
    <w:lvl w:ilvl="3" w:tplc="042A000F">
      <w:start w:val="1"/>
      <w:numFmt w:val="decimal"/>
      <w:lvlText w:val="%4."/>
      <w:lvlJc w:val="left"/>
      <w:pPr>
        <w:ind w:left="2940" w:hanging="360"/>
      </w:pPr>
    </w:lvl>
    <w:lvl w:ilvl="4" w:tplc="042A0019">
      <w:start w:val="1"/>
      <w:numFmt w:val="lowerLetter"/>
      <w:lvlText w:val="%5."/>
      <w:lvlJc w:val="left"/>
      <w:pPr>
        <w:ind w:left="3660" w:hanging="360"/>
      </w:pPr>
    </w:lvl>
    <w:lvl w:ilvl="5" w:tplc="042A001B">
      <w:start w:val="1"/>
      <w:numFmt w:val="lowerRoman"/>
      <w:lvlText w:val="%6."/>
      <w:lvlJc w:val="right"/>
      <w:pPr>
        <w:ind w:left="4380" w:hanging="180"/>
      </w:pPr>
    </w:lvl>
    <w:lvl w:ilvl="6" w:tplc="042A000F">
      <w:start w:val="1"/>
      <w:numFmt w:val="decimal"/>
      <w:lvlText w:val="%7."/>
      <w:lvlJc w:val="left"/>
      <w:pPr>
        <w:ind w:left="5100" w:hanging="360"/>
      </w:pPr>
    </w:lvl>
    <w:lvl w:ilvl="7" w:tplc="042A0019">
      <w:start w:val="1"/>
      <w:numFmt w:val="lowerLetter"/>
      <w:lvlText w:val="%8."/>
      <w:lvlJc w:val="left"/>
      <w:pPr>
        <w:ind w:left="5820" w:hanging="360"/>
      </w:pPr>
    </w:lvl>
    <w:lvl w:ilvl="8" w:tplc="042A001B">
      <w:start w:val="1"/>
      <w:numFmt w:val="lowerRoman"/>
      <w:lvlText w:val="%9."/>
      <w:lvlJc w:val="right"/>
      <w:pPr>
        <w:ind w:left="6540" w:hanging="180"/>
      </w:pPr>
    </w:lvl>
  </w:abstractNum>
  <w:abstractNum w:abstractNumId="18" w15:restartNumberingAfterBreak="0">
    <w:nsid w:val="487A2C51"/>
    <w:multiLevelType w:val="multilevel"/>
    <w:tmpl w:val="B340111A"/>
    <w:lvl w:ilvl="0">
      <w:start w:val="1"/>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49811ED1"/>
    <w:multiLevelType w:val="multilevel"/>
    <w:tmpl w:val="010E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22867"/>
    <w:multiLevelType w:val="multilevel"/>
    <w:tmpl w:val="3D52E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72B16"/>
    <w:multiLevelType w:val="multilevel"/>
    <w:tmpl w:val="6F0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780B9E"/>
    <w:multiLevelType w:val="multilevel"/>
    <w:tmpl w:val="AB7077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3AB06AD"/>
    <w:multiLevelType w:val="hybridMultilevel"/>
    <w:tmpl w:val="816A286E"/>
    <w:lvl w:ilvl="0" w:tplc="1B2E2E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B6EF4"/>
    <w:multiLevelType w:val="multilevel"/>
    <w:tmpl w:val="BBBA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75CA7"/>
    <w:multiLevelType w:val="multilevel"/>
    <w:tmpl w:val="9EC6AA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8F57617"/>
    <w:multiLevelType w:val="hybridMultilevel"/>
    <w:tmpl w:val="136C7E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610242AC"/>
    <w:multiLevelType w:val="multilevel"/>
    <w:tmpl w:val="32008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Calibri" w:hAnsi="Times New Roman" w:cs="Times New Roman"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86429"/>
    <w:multiLevelType w:val="multilevel"/>
    <w:tmpl w:val="84949DDC"/>
    <w:lvl w:ilvl="0">
      <w:start w:val="1"/>
      <w:numFmt w:val="decimal"/>
      <w:pStyle w:val="Heading1"/>
      <w:lvlText w:val="CHƯƠNG %1:"/>
      <w:lvlJc w:val="left"/>
      <w:pPr>
        <w:ind w:left="502" w:hanging="360"/>
      </w:pPr>
      <w:rPr>
        <w:rFonts w:ascii="Times New Roman" w:hAnsi="Times New Roman" w:cs="Times New Roman" w:hint="default"/>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84"/>
        </w:tabs>
        <w:ind w:left="567" w:hanging="567"/>
      </w:pPr>
      <w:rPr>
        <w:rFonts w:hint="default"/>
        <w:b/>
        <w:bCs w:val="0"/>
      </w:rPr>
    </w:lvl>
    <w:lvl w:ilvl="2">
      <w:start w:val="1"/>
      <w:numFmt w:val="decimal"/>
      <w:pStyle w:val="Heading3"/>
      <w:lvlText w:val="%1.%2.%3."/>
      <w:lvlJc w:val="left"/>
      <w:pPr>
        <w:tabs>
          <w:tab w:val="num" w:pos="284"/>
        </w:tabs>
        <w:ind w:left="567" w:hanging="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7654B0B"/>
    <w:multiLevelType w:val="multilevel"/>
    <w:tmpl w:val="F3CEE8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7F4EBA"/>
    <w:multiLevelType w:val="hybridMultilevel"/>
    <w:tmpl w:val="D200FC7A"/>
    <w:lvl w:ilvl="0" w:tplc="7DBC123C">
      <w:start w:val="1"/>
      <w:numFmt w:val="bullet"/>
      <w:lvlText w:val=""/>
      <w:lvlJc w:val="left"/>
      <w:pPr>
        <w:tabs>
          <w:tab w:val="num" w:pos="720"/>
        </w:tabs>
        <w:ind w:left="720" w:hanging="360"/>
      </w:pPr>
      <w:rPr>
        <w:rFonts w:ascii="Wingdings" w:hAnsi="Wingdings" w:hint="default"/>
      </w:rPr>
    </w:lvl>
    <w:lvl w:ilvl="1" w:tplc="F3DCD8B4" w:tentative="1">
      <w:start w:val="1"/>
      <w:numFmt w:val="bullet"/>
      <w:lvlText w:val=""/>
      <w:lvlJc w:val="left"/>
      <w:pPr>
        <w:tabs>
          <w:tab w:val="num" w:pos="1440"/>
        </w:tabs>
        <w:ind w:left="1440" w:hanging="360"/>
      </w:pPr>
      <w:rPr>
        <w:rFonts w:ascii="Wingdings" w:hAnsi="Wingdings" w:hint="default"/>
      </w:rPr>
    </w:lvl>
    <w:lvl w:ilvl="2" w:tplc="F7B8D71C" w:tentative="1">
      <w:start w:val="1"/>
      <w:numFmt w:val="bullet"/>
      <w:lvlText w:val=""/>
      <w:lvlJc w:val="left"/>
      <w:pPr>
        <w:tabs>
          <w:tab w:val="num" w:pos="2160"/>
        </w:tabs>
        <w:ind w:left="2160" w:hanging="360"/>
      </w:pPr>
      <w:rPr>
        <w:rFonts w:ascii="Wingdings" w:hAnsi="Wingdings" w:hint="default"/>
      </w:rPr>
    </w:lvl>
    <w:lvl w:ilvl="3" w:tplc="E2E2A0AC" w:tentative="1">
      <w:start w:val="1"/>
      <w:numFmt w:val="bullet"/>
      <w:lvlText w:val=""/>
      <w:lvlJc w:val="left"/>
      <w:pPr>
        <w:tabs>
          <w:tab w:val="num" w:pos="2880"/>
        </w:tabs>
        <w:ind w:left="2880" w:hanging="360"/>
      </w:pPr>
      <w:rPr>
        <w:rFonts w:ascii="Wingdings" w:hAnsi="Wingdings" w:hint="default"/>
      </w:rPr>
    </w:lvl>
    <w:lvl w:ilvl="4" w:tplc="6DB4026A" w:tentative="1">
      <w:start w:val="1"/>
      <w:numFmt w:val="bullet"/>
      <w:lvlText w:val=""/>
      <w:lvlJc w:val="left"/>
      <w:pPr>
        <w:tabs>
          <w:tab w:val="num" w:pos="3600"/>
        </w:tabs>
        <w:ind w:left="3600" w:hanging="360"/>
      </w:pPr>
      <w:rPr>
        <w:rFonts w:ascii="Wingdings" w:hAnsi="Wingdings" w:hint="default"/>
      </w:rPr>
    </w:lvl>
    <w:lvl w:ilvl="5" w:tplc="D67AA5A2" w:tentative="1">
      <w:start w:val="1"/>
      <w:numFmt w:val="bullet"/>
      <w:lvlText w:val=""/>
      <w:lvlJc w:val="left"/>
      <w:pPr>
        <w:tabs>
          <w:tab w:val="num" w:pos="4320"/>
        </w:tabs>
        <w:ind w:left="4320" w:hanging="360"/>
      </w:pPr>
      <w:rPr>
        <w:rFonts w:ascii="Wingdings" w:hAnsi="Wingdings" w:hint="default"/>
      </w:rPr>
    </w:lvl>
    <w:lvl w:ilvl="6" w:tplc="D7B01E64" w:tentative="1">
      <w:start w:val="1"/>
      <w:numFmt w:val="bullet"/>
      <w:lvlText w:val=""/>
      <w:lvlJc w:val="left"/>
      <w:pPr>
        <w:tabs>
          <w:tab w:val="num" w:pos="5040"/>
        </w:tabs>
        <w:ind w:left="5040" w:hanging="360"/>
      </w:pPr>
      <w:rPr>
        <w:rFonts w:ascii="Wingdings" w:hAnsi="Wingdings" w:hint="default"/>
      </w:rPr>
    </w:lvl>
    <w:lvl w:ilvl="7" w:tplc="41442EFA" w:tentative="1">
      <w:start w:val="1"/>
      <w:numFmt w:val="bullet"/>
      <w:lvlText w:val=""/>
      <w:lvlJc w:val="left"/>
      <w:pPr>
        <w:tabs>
          <w:tab w:val="num" w:pos="5760"/>
        </w:tabs>
        <w:ind w:left="5760" w:hanging="360"/>
      </w:pPr>
      <w:rPr>
        <w:rFonts w:ascii="Wingdings" w:hAnsi="Wingdings" w:hint="default"/>
      </w:rPr>
    </w:lvl>
    <w:lvl w:ilvl="8" w:tplc="9208C5B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B13F1E"/>
    <w:multiLevelType w:val="multilevel"/>
    <w:tmpl w:val="687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6424AE"/>
    <w:multiLevelType w:val="multilevel"/>
    <w:tmpl w:val="18E4398C"/>
    <w:lvl w:ilvl="0">
      <w:start w:val="1"/>
      <w:numFmt w:val="decimal"/>
      <w:lvlText w:val="%1"/>
      <w:lvlJc w:val="left"/>
      <w:pPr>
        <w:ind w:left="360" w:hanging="360"/>
      </w:pPr>
      <w:rPr>
        <w:rFonts w:hint="default"/>
        <w:b w:val="0"/>
      </w:rPr>
    </w:lvl>
    <w:lvl w:ilvl="1">
      <w:start w:val="2"/>
      <w:numFmt w:val="decimal"/>
      <w:lvlText w:val="%1.%2"/>
      <w:lvlJc w:val="left"/>
      <w:pPr>
        <w:ind w:left="810" w:hanging="36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4" w15:restartNumberingAfterBreak="0">
    <w:nsid w:val="6AB90F2A"/>
    <w:multiLevelType w:val="hybridMultilevel"/>
    <w:tmpl w:val="AA2002F6"/>
    <w:lvl w:ilvl="0" w:tplc="EE0E39A4">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5" w15:restartNumberingAfterBreak="0">
    <w:nsid w:val="6C402C58"/>
    <w:multiLevelType w:val="hybridMultilevel"/>
    <w:tmpl w:val="F1F87D58"/>
    <w:lvl w:ilvl="0" w:tplc="9436535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17767A94">
      <w:start w:val="1"/>
      <w:numFmt w:val="lowerLetter"/>
      <w:lvlText w:val="%2."/>
      <w:lvlJc w:val="left"/>
      <w:pPr>
        <w:tabs>
          <w:tab w:val="num" w:pos="1440"/>
        </w:tabs>
        <w:ind w:left="1440" w:hanging="360"/>
      </w:pPr>
      <w:rPr>
        <w:rFonts w:cs="Times New Roman"/>
      </w:rPr>
    </w:lvl>
    <w:lvl w:ilvl="2" w:tplc="F06CF582">
      <w:start w:val="1"/>
      <w:numFmt w:val="lowerRoman"/>
      <w:lvlText w:val="%3."/>
      <w:lvlJc w:val="right"/>
      <w:pPr>
        <w:tabs>
          <w:tab w:val="num" w:pos="2160"/>
        </w:tabs>
        <w:ind w:left="2160" w:hanging="180"/>
      </w:pPr>
      <w:rPr>
        <w:rFonts w:cs="Times New Roman"/>
      </w:rPr>
    </w:lvl>
    <w:lvl w:ilvl="3" w:tplc="2E2E19B0">
      <w:start w:val="1"/>
      <w:numFmt w:val="decimal"/>
      <w:lvlText w:val="%4."/>
      <w:lvlJc w:val="left"/>
      <w:pPr>
        <w:tabs>
          <w:tab w:val="num" w:pos="2880"/>
        </w:tabs>
        <w:ind w:left="2880" w:hanging="360"/>
      </w:pPr>
      <w:rPr>
        <w:rFonts w:cs="Times New Roman"/>
      </w:rPr>
    </w:lvl>
    <w:lvl w:ilvl="4" w:tplc="E61A2BF4">
      <w:start w:val="1"/>
      <w:numFmt w:val="lowerLetter"/>
      <w:lvlText w:val="%5."/>
      <w:lvlJc w:val="left"/>
      <w:pPr>
        <w:tabs>
          <w:tab w:val="num" w:pos="3600"/>
        </w:tabs>
        <w:ind w:left="3600" w:hanging="360"/>
      </w:pPr>
      <w:rPr>
        <w:rFonts w:cs="Times New Roman"/>
      </w:rPr>
    </w:lvl>
    <w:lvl w:ilvl="5" w:tplc="7B32B518">
      <w:start w:val="1"/>
      <w:numFmt w:val="lowerRoman"/>
      <w:lvlText w:val="%6."/>
      <w:lvlJc w:val="right"/>
      <w:pPr>
        <w:tabs>
          <w:tab w:val="num" w:pos="4320"/>
        </w:tabs>
        <w:ind w:left="4320" w:hanging="180"/>
      </w:pPr>
      <w:rPr>
        <w:rFonts w:cs="Times New Roman"/>
      </w:rPr>
    </w:lvl>
    <w:lvl w:ilvl="6" w:tplc="D7D812BC">
      <w:start w:val="1"/>
      <w:numFmt w:val="decimal"/>
      <w:lvlText w:val="%7."/>
      <w:lvlJc w:val="left"/>
      <w:pPr>
        <w:tabs>
          <w:tab w:val="num" w:pos="5040"/>
        </w:tabs>
        <w:ind w:left="5040" w:hanging="360"/>
      </w:pPr>
      <w:rPr>
        <w:rFonts w:cs="Times New Roman"/>
      </w:rPr>
    </w:lvl>
    <w:lvl w:ilvl="7" w:tplc="33D62126">
      <w:start w:val="1"/>
      <w:numFmt w:val="lowerLetter"/>
      <w:lvlText w:val="%8."/>
      <w:lvlJc w:val="left"/>
      <w:pPr>
        <w:tabs>
          <w:tab w:val="num" w:pos="5760"/>
        </w:tabs>
        <w:ind w:left="5760" w:hanging="360"/>
      </w:pPr>
      <w:rPr>
        <w:rFonts w:cs="Times New Roman"/>
      </w:rPr>
    </w:lvl>
    <w:lvl w:ilvl="8" w:tplc="F8DCB398">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931"/>
        </w:tabs>
      </w:pPr>
      <w:rPr>
        <w:rFonts w:ascii="Times New Roman" w:hAnsi="Times New Roman" w:cs="Times New Roman" w:hint="default"/>
        <w:b w:val="0"/>
        <w:bCs w:val="0"/>
        <w:i w:val="0"/>
        <w:iCs w:val="0"/>
        <w:sz w:val="16"/>
        <w:szCs w:val="16"/>
      </w:rPr>
    </w:lvl>
  </w:abstractNum>
  <w:abstractNum w:abstractNumId="37" w15:restartNumberingAfterBreak="0">
    <w:nsid w:val="713B2D3E"/>
    <w:multiLevelType w:val="hybridMultilevel"/>
    <w:tmpl w:val="D3D4F6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5B058A"/>
    <w:multiLevelType w:val="multilevel"/>
    <w:tmpl w:val="3C9E0676"/>
    <w:styleLink w:val="Style6"/>
    <w:lvl w:ilvl="0">
      <w:start w:val="1"/>
      <w:numFmt w:val="decimal"/>
      <w:lvlText w:val="%1."/>
      <w:lvlJc w:val="left"/>
      <w:pPr>
        <w:ind w:left="851" w:hanging="511"/>
      </w:pPr>
      <w:rPr>
        <w:rFonts w:hint="default"/>
      </w:rPr>
    </w:lvl>
    <w:lvl w:ilvl="1">
      <w:start w:val="1"/>
      <w:numFmt w:val="decimal"/>
      <w:lvlText w:val="%2)"/>
      <w:lvlJc w:val="left"/>
      <w:pPr>
        <w:ind w:left="1080" w:hanging="360"/>
      </w:pPr>
      <w:rPr>
        <w:rFonts w:ascii="Times New Roman" w:hAnsi="Times New Roman" w:hint="default"/>
        <w:sz w:val="26"/>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1370033180">
    <w:abstractNumId w:val="7"/>
  </w:num>
  <w:num w:numId="2" w16cid:durableId="2009165485">
    <w:abstractNumId w:val="2"/>
  </w:num>
  <w:num w:numId="3" w16cid:durableId="871721470">
    <w:abstractNumId w:val="0"/>
  </w:num>
  <w:num w:numId="4" w16cid:durableId="1915159092">
    <w:abstractNumId w:val="38"/>
  </w:num>
  <w:num w:numId="5" w16cid:durableId="84961883">
    <w:abstractNumId w:val="29"/>
  </w:num>
  <w:num w:numId="6" w16cid:durableId="1415399005">
    <w:abstractNumId w:val="13"/>
  </w:num>
  <w:num w:numId="7" w16cid:durableId="638656886">
    <w:abstractNumId w:val="14"/>
  </w:num>
  <w:num w:numId="8" w16cid:durableId="1167135879">
    <w:abstractNumId w:val="10"/>
  </w:num>
  <w:num w:numId="9" w16cid:durableId="1542476191">
    <w:abstractNumId w:val="12"/>
  </w:num>
  <w:num w:numId="10" w16cid:durableId="1038241658">
    <w:abstractNumId w:val="35"/>
  </w:num>
  <w:num w:numId="11" w16cid:durableId="1469474606">
    <w:abstractNumId w:val="9"/>
  </w:num>
  <w:num w:numId="12" w16cid:durableId="1684668654">
    <w:abstractNumId w:val="23"/>
  </w:num>
  <w:num w:numId="13" w16cid:durableId="1392775842">
    <w:abstractNumId w:val="36"/>
  </w:num>
  <w:num w:numId="14" w16cid:durableId="1630357660">
    <w:abstractNumId w:val="8"/>
  </w:num>
  <w:num w:numId="15" w16cid:durableId="802577991">
    <w:abstractNumId w:val="34"/>
  </w:num>
  <w:num w:numId="16" w16cid:durableId="1150098011">
    <w:abstractNumId w:val="31"/>
  </w:num>
  <w:num w:numId="17" w16cid:durableId="1357196339">
    <w:abstractNumId w:val="6"/>
  </w:num>
  <w:num w:numId="18" w16cid:durableId="1131051856">
    <w:abstractNumId w:val="25"/>
  </w:num>
  <w:num w:numId="19" w16cid:durableId="1870991673">
    <w:abstractNumId w:val="32"/>
  </w:num>
  <w:num w:numId="20" w16cid:durableId="177160704">
    <w:abstractNumId w:val="28"/>
  </w:num>
  <w:num w:numId="21" w16cid:durableId="1459831910">
    <w:abstractNumId w:val="19"/>
  </w:num>
  <w:num w:numId="22" w16cid:durableId="1662274828">
    <w:abstractNumId w:val="11"/>
  </w:num>
  <w:num w:numId="23" w16cid:durableId="402794905">
    <w:abstractNumId w:val="24"/>
  </w:num>
  <w:num w:numId="24" w16cid:durableId="1249575894">
    <w:abstractNumId w:val="30"/>
  </w:num>
  <w:num w:numId="25" w16cid:durableId="138153667">
    <w:abstractNumId w:val="1"/>
  </w:num>
  <w:num w:numId="26" w16cid:durableId="10886617">
    <w:abstractNumId w:val="4"/>
  </w:num>
  <w:num w:numId="27" w16cid:durableId="1193882705">
    <w:abstractNumId w:val="18"/>
  </w:num>
  <w:num w:numId="28" w16cid:durableId="46758822">
    <w:abstractNumId w:val="26"/>
  </w:num>
  <w:num w:numId="29" w16cid:durableId="821044339">
    <w:abstractNumId w:val="20"/>
  </w:num>
  <w:num w:numId="30" w16cid:durableId="18021894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72139080">
    <w:abstractNumId w:val="5"/>
  </w:num>
  <w:num w:numId="32" w16cid:durableId="368995090">
    <w:abstractNumId w:val="27"/>
  </w:num>
  <w:num w:numId="33" w16cid:durableId="2072775440">
    <w:abstractNumId w:val="15"/>
  </w:num>
  <w:num w:numId="34" w16cid:durableId="18325264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47323977">
    <w:abstractNumId w:val="16"/>
  </w:num>
  <w:num w:numId="36" w16cid:durableId="1024285241">
    <w:abstractNumId w:val="22"/>
  </w:num>
  <w:num w:numId="37" w16cid:durableId="1871337231">
    <w:abstractNumId w:val="33"/>
  </w:num>
  <w:num w:numId="38" w16cid:durableId="700394768">
    <w:abstractNumId w:val="21"/>
  </w:num>
  <w:num w:numId="39" w16cid:durableId="292954018">
    <w:abstractNumId w:val="3"/>
  </w:num>
  <w:num w:numId="40" w16cid:durableId="1661226645">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grammar="clean"/>
  <w:defaultTabStop w:val="619"/>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e0t5xtd6para0edt95xdda7tw0fw2sv2fes&quot;&gt;My EndNote Library_NCS&lt;record-ids&gt;&lt;item&gt;377&lt;/item&gt;&lt;/record-ids&gt;&lt;/item&gt;&lt;/Libraries&gt;"/>
  </w:docVars>
  <w:rsids>
    <w:rsidRoot w:val="00E47BDD"/>
    <w:rsid w:val="0000020B"/>
    <w:rsid w:val="00001805"/>
    <w:rsid w:val="00002493"/>
    <w:rsid w:val="00002DBB"/>
    <w:rsid w:val="00003CFB"/>
    <w:rsid w:val="00003D55"/>
    <w:rsid w:val="000044B9"/>
    <w:rsid w:val="00005201"/>
    <w:rsid w:val="00005A80"/>
    <w:rsid w:val="00006152"/>
    <w:rsid w:val="00011159"/>
    <w:rsid w:val="00011F27"/>
    <w:rsid w:val="00012852"/>
    <w:rsid w:val="000130CF"/>
    <w:rsid w:val="0001398F"/>
    <w:rsid w:val="00014661"/>
    <w:rsid w:val="00014691"/>
    <w:rsid w:val="000154BD"/>
    <w:rsid w:val="00015751"/>
    <w:rsid w:val="000158E5"/>
    <w:rsid w:val="0001653E"/>
    <w:rsid w:val="00017769"/>
    <w:rsid w:val="00017E71"/>
    <w:rsid w:val="0002099C"/>
    <w:rsid w:val="00020B76"/>
    <w:rsid w:val="00022153"/>
    <w:rsid w:val="000228E8"/>
    <w:rsid w:val="00022B76"/>
    <w:rsid w:val="00024BB1"/>
    <w:rsid w:val="00026C27"/>
    <w:rsid w:val="00026EF2"/>
    <w:rsid w:val="0003035A"/>
    <w:rsid w:val="00031821"/>
    <w:rsid w:val="000329F8"/>
    <w:rsid w:val="00033261"/>
    <w:rsid w:val="000336D1"/>
    <w:rsid w:val="000347B6"/>
    <w:rsid w:val="0003511D"/>
    <w:rsid w:val="00036BBF"/>
    <w:rsid w:val="00036E12"/>
    <w:rsid w:val="00037F06"/>
    <w:rsid w:val="000401A1"/>
    <w:rsid w:val="00040F92"/>
    <w:rsid w:val="000413B6"/>
    <w:rsid w:val="00041898"/>
    <w:rsid w:val="00042FA0"/>
    <w:rsid w:val="0004340A"/>
    <w:rsid w:val="0004355C"/>
    <w:rsid w:val="000439E5"/>
    <w:rsid w:val="000448FC"/>
    <w:rsid w:val="000507EC"/>
    <w:rsid w:val="00051577"/>
    <w:rsid w:val="00052678"/>
    <w:rsid w:val="00052774"/>
    <w:rsid w:val="00052FEF"/>
    <w:rsid w:val="000573A8"/>
    <w:rsid w:val="00057A72"/>
    <w:rsid w:val="000603EA"/>
    <w:rsid w:val="000634CC"/>
    <w:rsid w:val="000636D8"/>
    <w:rsid w:val="000659E3"/>
    <w:rsid w:val="00066287"/>
    <w:rsid w:val="0007045A"/>
    <w:rsid w:val="000726CC"/>
    <w:rsid w:val="000726FD"/>
    <w:rsid w:val="00072C9A"/>
    <w:rsid w:val="00074B81"/>
    <w:rsid w:val="00075DCE"/>
    <w:rsid w:val="0007676B"/>
    <w:rsid w:val="00077460"/>
    <w:rsid w:val="0007755D"/>
    <w:rsid w:val="00077BBA"/>
    <w:rsid w:val="00082618"/>
    <w:rsid w:val="000829FB"/>
    <w:rsid w:val="00082AD6"/>
    <w:rsid w:val="00083D0E"/>
    <w:rsid w:val="00083E23"/>
    <w:rsid w:val="00085837"/>
    <w:rsid w:val="00085AF3"/>
    <w:rsid w:val="00085F22"/>
    <w:rsid w:val="00086059"/>
    <w:rsid w:val="00086081"/>
    <w:rsid w:val="00086687"/>
    <w:rsid w:val="0008739A"/>
    <w:rsid w:val="00087D7A"/>
    <w:rsid w:val="000909E5"/>
    <w:rsid w:val="0009198C"/>
    <w:rsid w:val="000919F6"/>
    <w:rsid w:val="00092391"/>
    <w:rsid w:val="000937D1"/>
    <w:rsid w:val="0009391D"/>
    <w:rsid w:val="0009424B"/>
    <w:rsid w:val="000955E4"/>
    <w:rsid w:val="000961D7"/>
    <w:rsid w:val="00097AFC"/>
    <w:rsid w:val="000A167E"/>
    <w:rsid w:val="000A3F58"/>
    <w:rsid w:val="000A3F6E"/>
    <w:rsid w:val="000A52B0"/>
    <w:rsid w:val="000A574A"/>
    <w:rsid w:val="000A5AA1"/>
    <w:rsid w:val="000A6960"/>
    <w:rsid w:val="000B032F"/>
    <w:rsid w:val="000B0F1B"/>
    <w:rsid w:val="000B23D5"/>
    <w:rsid w:val="000B499A"/>
    <w:rsid w:val="000B5700"/>
    <w:rsid w:val="000B5739"/>
    <w:rsid w:val="000B6B5D"/>
    <w:rsid w:val="000C0D4A"/>
    <w:rsid w:val="000C1790"/>
    <w:rsid w:val="000C2796"/>
    <w:rsid w:val="000C3CF0"/>
    <w:rsid w:val="000C526B"/>
    <w:rsid w:val="000C5DD1"/>
    <w:rsid w:val="000D1349"/>
    <w:rsid w:val="000D1AFE"/>
    <w:rsid w:val="000D1DF2"/>
    <w:rsid w:val="000D2AD5"/>
    <w:rsid w:val="000D2FCB"/>
    <w:rsid w:val="000D3353"/>
    <w:rsid w:val="000D3546"/>
    <w:rsid w:val="000D40EC"/>
    <w:rsid w:val="000D6016"/>
    <w:rsid w:val="000D6862"/>
    <w:rsid w:val="000D6DFD"/>
    <w:rsid w:val="000E0234"/>
    <w:rsid w:val="000E0DD0"/>
    <w:rsid w:val="000E2098"/>
    <w:rsid w:val="000E344D"/>
    <w:rsid w:val="000E3477"/>
    <w:rsid w:val="000E43DB"/>
    <w:rsid w:val="000E6123"/>
    <w:rsid w:val="000F02A1"/>
    <w:rsid w:val="000F16FF"/>
    <w:rsid w:val="000F1B03"/>
    <w:rsid w:val="000F4741"/>
    <w:rsid w:val="000F4769"/>
    <w:rsid w:val="000F48F3"/>
    <w:rsid w:val="000F59DA"/>
    <w:rsid w:val="000F6F17"/>
    <w:rsid w:val="000F7EBE"/>
    <w:rsid w:val="00100C5F"/>
    <w:rsid w:val="00101FF5"/>
    <w:rsid w:val="00102730"/>
    <w:rsid w:val="00102B29"/>
    <w:rsid w:val="00102BF4"/>
    <w:rsid w:val="00104123"/>
    <w:rsid w:val="001041E5"/>
    <w:rsid w:val="0010603F"/>
    <w:rsid w:val="0010794A"/>
    <w:rsid w:val="00111130"/>
    <w:rsid w:val="00111D1D"/>
    <w:rsid w:val="00114B4F"/>
    <w:rsid w:val="00115209"/>
    <w:rsid w:val="00115C65"/>
    <w:rsid w:val="00116439"/>
    <w:rsid w:val="00117822"/>
    <w:rsid w:val="00122CFD"/>
    <w:rsid w:val="00124ED4"/>
    <w:rsid w:val="00124FA1"/>
    <w:rsid w:val="00124FED"/>
    <w:rsid w:val="001250EB"/>
    <w:rsid w:val="001276FE"/>
    <w:rsid w:val="00130949"/>
    <w:rsid w:val="00130DE2"/>
    <w:rsid w:val="00131265"/>
    <w:rsid w:val="00131DC1"/>
    <w:rsid w:val="0013262C"/>
    <w:rsid w:val="00132D20"/>
    <w:rsid w:val="00133538"/>
    <w:rsid w:val="0013496C"/>
    <w:rsid w:val="00135C4D"/>
    <w:rsid w:val="00135C78"/>
    <w:rsid w:val="00136763"/>
    <w:rsid w:val="00137026"/>
    <w:rsid w:val="001415DA"/>
    <w:rsid w:val="00141A00"/>
    <w:rsid w:val="00143940"/>
    <w:rsid w:val="00143E49"/>
    <w:rsid w:val="00147AB1"/>
    <w:rsid w:val="001511F3"/>
    <w:rsid w:val="00152149"/>
    <w:rsid w:val="00152FEE"/>
    <w:rsid w:val="001540E2"/>
    <w:rsid w:val="00155E2A"/>
    <w:rsid w:val="00156E0D"/>
    <w:rsid w:val="00157DBE"/>
    <w:rsid w:val="001607D2"/>
    <w:rsid w:val="001615D1"/>
    <w:rsid w:val="001623AD"/>
    <w:rsid w:val="00162FE8"/>
    <w:rsid w:val="001630A0"/>
    <w:rsid w:val="00163622"/>
    <w:rsid w:val="001638CB"/>
    <w:rsid w:val="00164052"/>
    <w:rsid w:val="001704C8"/>
    <w:rsid w:val="00170721"/>
    <w:rsid w:val="001748B7"/>
    <w:rsid w:val="00174E3F"/>
    <w:rsid w:val="00175914"/>
    <w:rsid w:val="0017676A"/>
    <w:rsid w:val="00180936"/>
    <w:rsid w:val="001813DC"/>
    <w:rsid w:val="00181F84"/>
    <w:rsid w:val="00182853"/>
    <w:rsid w:val="00182EB7"/>
    <w:rsid w:val="00183018"/>
    <w:rsid w:val="001833F9"/>
    <w:rsid w:val="00184CB0"/>
    <w:rsid w:val="001866E6"/>
    <w:rsid w:val="0019000A"/>
    <w:rsid w:val="00190208"/>
    <w:rsid w:val="001914BA"/>
    <w:rsid w:val="001916B4"/>
    <w:rsid w:val="0019178A"/>
    <w:rsid w:val="00191AF7"/>
    <w:rsid w:val="0019251E"/>
    <w:rsid w:val="001928C4"/>
    <w:rsid w:val="00193D3F"/>
    <w:rsid w:val="001944A6"/>
    <w:rsid w:val="001955D7"/>
    <w:rsid w:val="00196DF6"/>
    <w:rsid w:val="00197E99"/>
    <w:rsid w:val="001A0A8A"/>
    <w:rsid w:val="001A1042"/>
    <w:rsid w:val="001A16D5"/>
    <w:rsid w:val="001A25E5"/>
    <w:rsid w:val="001A29E1"/>
    <w:rsid w:val="001A3300"/>
    <w:rsid w:val="001A3685"/>
    <w:rsid w:val="001A5293"/>
    <w:rsid w:val="001A55B4"/>
    <w:rsid w:val="001A6018"/>
    <w:rsid w:val="001A60F3"/>
    <w:rsid w:val="001A712B"/>
    <w:rsid w:val="001A7E3D"/>
    <w:rsid w:val="001B02DD"/>
    <w:rsid w:val="001B1014"/>
    <w:rsid w:val="001B1250"/>
    <w:rsid w:val="001B1D4E"/>
    <w:rsid w:val="001B3CF1"/>
    <w:rsid w:val="001B4D69"/>
    <w:rsid w:val="001B53F5"/>
    <w:rsid w:val="001C0117"/>
    <w:rsid w:val="001C02FC"/>
    <w:rsid w:val="001C0D32"/>
    <w:rsid w:val="001C0DE3"/>
    <w:rsid w:val="001C10A2"/>
    <w:rsid w:val="001C2804"/>
    <w:rsid w:val="001C3467"/>
    <w:rsid w:val="001C3601"/>
    <w:rsid w:val="001C3883"/>
    <w:rsid w:val="001C3BEC"/>
    <w:rsid w:val="001C5237"/>
    <w:rsid w:val="001C63D9"/>
    <w:rsid w:val="001C7DD2"/>
    <w:rsid w:val="001D0300"/>
    <w:rsid w:val="001D187A"/>
    <w:rsid w:val="001D254B"/>
    <w:rsid w:val="001D2A17"/>
    <w:rsid w:val="001D2A18"/>
    <w:rsid w:val="001D380F"/>
    <w:rsid w:val="001D3D41"/>
    <w:rsid w:val="001D524A"/>
    <w:rsid w:val="001D5628"/>
    <w:rsid w:val="001D57C6"/>
    <w:rsid w:val="001D7969"/>
    <w:rsid w:val="001D7E53"/>
    <w:rsid w:val="001E068F"/>
    <w:rsid w:val="001E100B"/>
    <w:rsid w:val="001E1B00"/>
    <w:rsid w:val="001E2B22"/>
    <w:rsid w:val="001E2CEA"/>
    <w:rsid w:val="001E44C8"/>
    <w:rsid w:val="001E5ABE"/>
    <w:rsid w:val="001E68D7"/>
    <w:rsid w:val="001E7005"/>
    <w:rsid w:val="001E7CE5"/>
    <w:rsid w:val="001F124B"/>
    <w:rsid w:val="001F30EC"/>
    <w:rsid w:val="001F38DF"/>
    <w:rsid w:val="001F3B0F"/>
    <w:rsid w:val="001F4739"/>
    <w:rsid w:val="001F718C"/>
    <w:rsid w:val="001F7294"/>
    <w:rsid w:val="00201202"/>
    <w:rsid w:val="00201FAA"/>
    <w:rsid w:val="002027B2"/>
    <w:rsid w:val="002027F7"/>
    <w:rsid w:val="0020295F"/>
    <w:rsid w:val="0020594E"/>
    <w:rsid w:val="00206320"/>
    <w:rsid w:val="002069C9"/>
    <w:rsid w:val="00206E5C"/>
    <w:rsid w:val="00206FF1"/>
    <w:rsid w:val="00207220"/>
    <w:rsid w:val="00207AD2"/>
    <w:rsid w:val="00212119"/>
    <w:rsid w:val="00212315"/>
    <w:rsid w:val="00213882"/>
    <w:rsid w:val="00213A81"/>
    <w:rsid w:val="00214A80"/>
    <w:rsid w:val="00215D18"/>
    <w:rsid w:val="00216507"/>
    <w:rsid w:val="00216DED"/>
    <w:rsid w:val="00217EA6"/>
    <w:rsid w:val="00222751"/>
    <w:rsid w:val="002232AA"/>
    <w:rsid w:val="0022355B"/>
    <w:rsid w:val="00225387"/>
    <w:rsid w:val="00226CFA"/>
    <w:rsid w:val="00226D74"/>
    <w:rsid w:val="0023118A"/>
    <w:rsid w:val="00231703"/>
    <w:rsid w:val="00232059"/>
    <w:rsid w:val="002335DC"/>
    <w:rsid w:val="00233D9B"/>
    <w:rsid w:val="00233FA7"/>
    <w:rsid w:val="002346BD"/>
    <w:rsid w:val="00234CDB"/>
    <w:rsid w:val="0023705B"/>
    <w:rsid w:val="002378CF"/>
    <w:rsid w:val="00237EC0"/>
    <w:rsid w:val="00240451"/>
    <w:rsid w:val="00241A47"/>
    <w:rsid w:val="00243BE3"/>
    <w:rsid w:val="002440C2"/>
    <w:rsid w:val="0024496C"/>
    <w:rsid w:val="002450DD"/>
    <w:rsid w:val="00245591"/>
    <w:rsid w:val="002456C8"/>
    <w:rsid w:val="00245FC1"/>
    <w:rsid w:val="00246881"/>
    <w:rsid w:val="002470F7"/>
    <w:rsid w:val="00247ACC"/>
    <w:rsid w:val="0025157D"/>
    <w:rsid w:val="00252F97"/>
    <w:rsid w:val="0025374F"/>
    <w:rsid w:val="00253EEA"/>
    <w:rsid w:val="00254E71"/>
    <w:rsid w:val="002571ED"/>
    <w:rsid w:val="00257307"/>
    <w:rsid w:val="00260203"/>
    <w:rsid w:val="002618E2"/>
    <w:rsid w:val="002635D2"/>
    <w:rsid w:val="00264FE3"/>
    <w:rsid w:val="0026660E"/>
    <w:rsid w:val="00267AB4"/>
    <w:rsid w:val="00267B90"/>
    <w:rsid w:val="00267BB3"/>
    <w:rsid w:val="00267DD7"/>
    <w:rsid w:val="00267F10"/>
    <w:rsid w:val="00272437"/>
    <w:rsid w:val="00272715"/>
    <w:rsid w:val="00272A6C"/>
    <w:rsid w:val="00272EB4"/>
    <w:rsid w:val="002735C8"/>
    <w:rsid w:val="00274ABB"/>
    <w:rsid w:val="002755F5"/>
    <w:rsid w:val="002762C4"/>
    <w:rsid w:val="00277807"/>
    <w:rsid w:val="00277D0E"/>
    <w:rsid w:val="00280944"/>
    <w:rsid w:val="00280AEF"/>
    <w:rsid w:val="00280B4C"/>
    <w:rsid w:val="00280C24"/>
    <w:rsid w:val="00280ED9"/>
    <w:rsid w:val="00280F7D"/>
    <w:rsid w:val="002812B8"/>
    <w:rsid w:val="002819F0"/>
    <w:rsid w:val="0028218E"/>
    <w:rsid w:val="00283A86"/>
    <w:rsid w:val="002851E3"/>
    <w:rsid w:val="0028614C"/>
    <w:rsid w:val="0028716D"/>
    <w:rsid w:val="00287C2B"/>
    <w:rsid w:val="002910C1"/>
    <w:rsid w:val="002920B0"/>
    <w:rsid w:val="002940C5"/>
    <w:rsid w:val="00295DBE"/>
    <w:rsid w:val="0029734A"/>
    <w:rsid w:val="00297B0D"/>
    <w:rsid w:val="00297C99"/>
    <w:rsid w:val="002A05C4"/>
    <w:rsid w:val="002A0D5C"/>
    <w:rsid w:val="002A1458"/>
    <w:rsid w:val="002A1B14"/>
    <w:rsid w:val="002A1D31"/>
    <w:rsid w:val="002A1E38"/>
    <w:rsid w:val="002A27F7"/>
    <w:rsid w:val="002A3F62"/>
    <w:rsid w:val="002A45FF"/>
    <w:rsid w:val="002A49E8"/>
    <w:rsid w:val="002A5216"/>
    <w:rsid w:val="002A5441"/>
    <w:rsid w:val="002A6B59"/>
    <w:rsid w:val="002A7FAF"/>
    <w:rsid w:val="002B0B3D"/>
    <w:rsid w:val="002B11DD"/>
    <w:rsid w:val="002B190A"/>
    <w:rsid w:val="002B237F"/>
    <w:rsid w:val="002B38FA"/>
    <w:rsid w:val="002B3A5F"/>
    <w:rsid w:val="002B56F5"/>
    <w:rsid w:val="002C096C"/>
    <w:rsid w:val="002C45E4"/>
    <w:rsid w:val="002C4793"/>
    <w:rsid w:val="002C6BEE"/>
    <w:rsid w:val="002C73D3"/>
    <w:rsid w:val="002C7819"/>
    <w:rsid w:val="002D04A4"/>
    <w:rsid w:val="002D0935"/>
    <w:rsid w:val="002D0F22"/>
    <w:rsid w:val="002D14DE"/>
    <w:rsid w:val="002D4B7C"/>
    <w:rsid w:val="002D5520"/>
    <w:rsid w:val="002D5904"/>
    <w:rsid w:val="002D5988"/>
    <w:rsid w:val="002D63B7"/>
    <w:rsid w:val="002D73AE"/>
    <w:rsid w:val="002D7929"/>
    <w:rsid w:val="002E0280"/>
    <w:rsid w:val="002E1536"/>
    <w:rsid w:val="002E195C"/>
    <w:rsid w:val="002E1E68"/>
    <w:rsid w:val="002E2003"/>
    <w:rsid w:val="002E32BE"/>
    <w:rsid w:val="002E3ABD"/>
    <w:rsid w:val="002E467A"/>
    <w:rsid w:val="002E5F4B"/>
    <w:rsid w:val="002E71B2"/>
    <w:rsid w:val="002E7518"/>
    <w:rsid w:val="002E7BCD"/>
    <w:rsid w:val="002F0A7A"/>
    <w:rsid w:val="002F1D41"/>
    <w:rsid w:val="002F2980"/>
    <w:rsid w:val="002F2FD3"/>
    <w:rsid w:val="002F33FF"/>
    <w:rsid w:val="002F357F"/>
    <w:rsid w:val="002F6839"/>
    <w:rsid w:val="0030170C"/>
    <w:rsid w:val="003027F0"/>
    <w:rsid w:val="00303C61"/>
    <w:rsid w:val="003046CE"/>
    <w:rsid w:val="00306843"/>
    <w:rsid w:val="00306883"/>
    <w:rsid w:val="00307123"/>
    <w:rsid w:val="00307C6B"/>
    <w:rsid w:val="0031043B"/>
    <w:rsid w:val="00310C9C"/>
    <w:rsid w:val="0031124F"/>
    <w:rsid w:val="0031329B"/>
    <w:rsid w:val="0031451A"/>
    <w:rsid w:val="00314AE0"/>
    <w:rsid w:val="00314D20"/>
    <w:rsid w:val="00315BD0"/>
    <w:rsid w:val="00317BCE"/>
    <w:rsid w:val="00317F7D"/>
    <w:rsid w:val="003201AE"/>
    <w:rsid w:val="0032349A"/>
    <w:rsid w:val="00324024"/>
    <w:rsid w:val="003241F6"/>
    <w:rsid w:val="00324EEC"/>
    <w:rsid w:val="003256FD"/>
    <w:rsid w:val="00325FAF"/>
    <w:rsid w:val="003270E0"/>
    <w:rsid w:val="003273BB"/>
    <w:rsid w:val="00327E3B"/>
    <w:rsid w:val="00330F77"/>
    <w:rsid w:val="00332EB7"/>
    <w:rsid w:val="00332F7A"/>
    <w:rsid w:val="003335CB"/>
    <w:rsid w:val="0033423E"/>
    <w:rsid w:val="00335D91"/>
    <w:rsid w:val="00335E97"/>
    <w:rsid w:val="0033635D"/>
    <w:rsid w:val="003373CA"/>
    <w:rsid w:val="00337B81"/>
    <w:rsid w:val="00340171"/>
    <w:rsid w:val="00340D9D"/>
    <w:rsid w:val="00341DDB"/>
    <w:rsid w:val="003420F4"/>
    <w:rsid w:val="0034265B"/>
    <w:rsid w:val="00342DAE"/>
    <w:rsid w:val="00344A92"/>
    <w:rsid w:val="003465E9"/>
    <w:rsid w:val="003466BF"/>
    <w:rsid w:val="003469DE"/>
    <w:rsid w:val="00346E57"/>
    <w:rsid w:val="00347550"/>
    <w:rsid w:val="0035021A"/>
    <w:rsid w:val="003507DF"/>
    <w:rsid w:val="003509CE"/>
    <w:rsid w:val="0035112C"/>
    <w:rsid w:val="003511C9"/>
    <w:rsid w:val="003523A9"/>
    <w:rsid w:val="00352A0B"/>
    <w:rsid w:val="00352A73"/>
    <w:rsid w:val="00353414"/>
    <w:rsid w:val="00353964"/>
    <w:rsid w:val="00353C2C"/>
    <w:rsid w:val="0035426D"/>
    <w:rsid w:val="00355CE0"/>
    <w:rsid w:val="00356053"/>
    <w:rsid w:val="0035719C"/>
    <w:rsid w:val="00360960"/>
    <w:rsid w:val="003618B3"/>
    <w:rsid w:val="00361B43"/>
    <w:rsid w:val="00362767"/>
    <w:rsid w:val="00362AE3"/>
    <w:rsid w:val="00363E05"/>
    <w:rsid w:val="00364575"/>
    <w:rsid w:val="00367C9B"/>
    <w:rsid w:val="00367F6A"/>
    <w:rsid w:val="003708F4"/>
    <w:rsid w:val="003710BE"/>
    <w:rsid w:val="0037527C"/>
    <w:rsid w:val="00375533"/>
    <w:rsid w:val="00375694"/>
    <w:rsid w:val="00377B0B"/>
    <w:rsid w:val="00377BD2"/>
    <w:rsid w:val="003800C1"/>
    <w:rsid w:val="00380C4E"/>
    <w:rsid w:val="00382102"/>
    <w:rsid w:val="00382294"/>
    <w:rsid w:val="00383387"/>
    <w:rsid w:val="003835BD"/>
    <w:rsid w:val="00384235"/>
    <w:rsid w:val="00385211"/>
    <w:rsid w:val="003854B4"/>
    <w:rsid w:val="00385825"/>
    <w:rsid w:val="00386FF7"/>
    <w:rsid w:val="003874BE"/>
    <w:rsid w:val="003876B9"/>
    <w:rsid w:val="00390F88"/>
    <w:rsid w:val="00392265"/>
    <w:rsid w:val="003929FD"/>
    <w:rsid w:val="00393125"/>
    <w:rsid w:val="00393717"/>
    <w:rsid w:val="00394304"/>
    <w:rsid w:val="003949BD"/>
    <w:rsid w:val="0039545B"/>
    <w:rsid w:val="00395A6F"/>
    <w:rsid w:val="003970D5"/>
    <w:rsid w:val="00397276"/>
    <w:rsid w:val="00397514"/>
    <w:rsid w:val="00397BED"/>
    <w:rsid w:val="003A04ED"/>
    <w:rsid w:val="003A0FC0"/>
    <w:rsid w:val="003A2631"/>
    <w:rsid w:val="003A429A"/>
    <w:rsid w:val="003A5FF8"/>
    <w:rsid w:val="003A6725"/>
    <w:rsid w:val="003A7295"/>
    <w:rsid w:val="003A74F9"/>
    <w:rsid w:val="003B04A8"/>
    <w:rsid w:val="003B0524"/>
    <w:rsid w:val="003B0DB3"/>
    <w:rsid w:val="003B14BE"/>
    <w:rsid w:val="003B1CB1"/>
    <w:rsid w:val="003B34FD"/>
    <w:rsid w:val="003B3626"/>
    <w:rsid w:val="003B4D44"/>
    <w:rsid w:val="003B5C58"/>
    <w:rsid w:val="003B621A"/>
    <w:rsid w:val="003B6ADD"/>
    <w:rsid w:val="003C04CF"/>
    <w:rsid w:val="003C0B3F"/>
    <w:rsid w:val="003C0E1A"/>
    <w:rsid w:val="003C1051"/>
    <w:rsid w:val="003C10E9"/>
    <w:rsid w:val="003C17DD"/>
    <w:rsid w:val="003C1B42"/>
    <w:rsid w:val="003C1CFE"/>
    <w:rsid w:val="003C220C"/>
    <w:rsid w:val="003C2399"/>
    <w:rsid w:val="003C42F4"/>
    <w:rsid w:val="003C45C6"/>
    <w:rsid w:val="003C6054"/>
    <w:rsid w:val="003C7BA8"/>
    <w:rsid w:val="003C7E0B"/>
    <w:rsid w:val="003C7FFA"/>
    <w:rsid w:val="003D0932"/>
    <w:rsid w:val="003D2342"/>
    <w:rsid w:val="003D4E80"/>
    <w:rsid w:val="003D4E87"/>
    <w:rsid w:val="003D4FEF"/>
    <w:rsid w:val="003D55D9"/>
    <w:rsid w:val="003D59DB"/>
    <w:rsid w:val="003D6E2F"/>
    <w:rsid w:val="003D7352"/>
    <w:rsid w:val="003D7769"/>
    <w:rsid w:val="003D7BD0"/>
    <w:rsid w:val="003D7F06"/>
    <w:rsid w:val="003E08F5"/>
    <w:rsid w:val="003E0952"/>
    <w:rsid w:val="003E1504"/>
    <w:rsid w:val="003E18C6"/>
    <w:rsid w:val="003E2296"/>
    <w:rsid w:val="003E435B"/>
    <w:rsid w:val="003E4B0A"/>
    <w:rsid w:val="003E4E3E"/>
    <w:rsid w:val="003E52DD"/>
    <w:rsid w:val="003E5809"/>
    <w:rsid w:val="003E5D58"/>
    <w:rsid w:val="003E6615"/>
    <w:rsid w:val="003E6639"/>
    <w:rsid w:val="003E6B5B"/>
    <w:rsid w:val="003E6EFA"/>
    <w:rsid w:val="003F0B57"/>
    <w:rsid w:val="003F1595"/>
    <w:rsid w:val="003F2790"/>
    <w:rsid w:val="003F2C9A"/>
    <w:rsid w:val="003F441E"/>
    <w:rsid w:val="003F4FC8"/>
    <w:rsid w:val="003F73F8"/>
    <w:rsid w:val="003F76AE"/>
    <w:rsid w:val="0040105A"/>
    <w:rsid w:val="004023CA"/>
    <w:rsid w:val="00402BDE"/>
    <w:rsid w:val="004056A9"/>
    <w:rsid w:val="00405D6A"/>
    <w:rsid w:val="00406E33"/>
    <w:rsid w:val="00411921"/>
    <w:rsid w:val="004120D5"/>
    <w:rsid w:val="00412B6C"/>
    <w:rsid w:val="00414728"/>
    <w:rsid w:val="00415382"/>
    <w:rsid w:val="00421D56"/>
    <w:rsid w:val="0042217B"/>
    <w:rsid w:val="004235D0"/>
    <w:rsid w:val="004243F3"/>
    <w:rsid w:val="004248AC"/>
    <w:rsid w:val="004251B6"/>
    <w:rsid w:val="004267A6"/>
    <w:rsid w:val="00430EAC"/>
    <w:rsid w:val="004311B7"/>
    <w:rsid w:val="00431AE3"/>
    <w:rsid w:val="00432549"/>
    <w:rsid w:val="00433492"/>
    <w:rsid w:val="0043398A"/>
    <w:rsid w:val="00435107"/>
    <w:rsid w:val="004379D6"/>
    <w:rsid w:val="00441246"/>
    <w:rsid w:val="00441E22"/>
    <w:rsid w:val="004427B1"/>
    <w:rsid w:val="00443A6E"/>
    <w:rsid w:val="00444AF2"/>
    <w:rsid w:val="0044592D"/>
    <w:rsid w:val="00445A26"/>
    <w:rsid w:val="00445AC5"/>
    <w:rsid w:val="00445F19"/>
    <w:rsid w:val="00446D8C"/>
    <w:rsid w:val="004472B1"/>
    <w:rsid w:val="004479F2"/>
    <w:rsid w:val="004504B8"/>
    <w:rsid w:val="0045061B"/>
    <w:rsid w:val="0045094E"/>
    <w:rsid w:val="00453043"/>
    <w:rsid w:val="00453F49"/>
    <w:rsid w:val="0045454C"/>
    <w:rsid w:val="0045478E"/>
    <w:rsid w:val="00454A18"/>
    <w:rsid w:val="004564DF"/>
    <w:rsid w:val="00460B09"/>
    <w:rsid w:val="00460DD7"/>
    <w:rsid w:val="004614E1"/>
    <w:rsid w:val="00462D73"/>
    <w:rsid w:val="0046325D"/>
    <w:rsid w:val="00465BB4"/>
    <w:rsid w:val="00465BCE"/>
    <w:rsid w:val="0047084D"/>
    <w:rsid w:val="0047159D"/>
    <w:rsid w:val="00472216"/>
    <w:rsid w:val="0047484E"/>
    <w:rsid w:val="00474AE8"/>
    <w:rsid w:val="00474B2D"/>
    <w:rsid w:val="004753CD"/>
    <w:rsid w:val="00475E4A"/>
    <w:rsid w:val="0047745C"/>
    <w:rsid w:val="004801D7"/>
    <w:rsid w:val="00480683"/>
    <w:rsid w:val="00481499"/>
    <w:rsid w:val="00481CD4"/>
    <w:rsid w:val="0048234E"/>
    <w:rsid w:val="00482C57"/>
    <w:rsid w:val="00482E6A"/>
    <w:rsid w:val="00484C1A"/>
    <w:rsid w:val="00485178"/>
    <w:rsid w:val="0048556B"/>
    <w:rsid w:val="00485E29"/>
    <w:rsid w:val="00487AE5"/>
    <w:rsid w:val="0049064F"/>
    <w:rsid w:val="004915E2"/>
    <w:rsid w:val="004916CA"/>
    <w:rsid w:val="004921C5"/>
    <w:rsid w:val="0049231E"/>
    <w:rsid w:val="00492F20"/>
    <w:rsid w:val="00493272"/>
    <w:rsid w:val="004943EA"/>
    <w:rsid w:val="004944CC"/>
    <w:rsid w:val="00495443"/>
    <w:rsid w:val="00495CF4"/>
    <w:rsid w:val="00496A8B"/>
    <w:rsid w:val="00496EB9"/>
    <w:rsid w:val="00497794"/>
    <w:rsid w:val="004A0545"/>
    <w:rsid w:val="004A10C1"/>
    <w:rsid w:val="004A150B"/>
    <w:rsid w:val="004A1B9F"/>
    <w:rsid w:val="004A25C1"/>
    <w:rsid w:val="004A2C69"/>
    <w:rsid w:val="004A3970"/>
    <w:rsid w:val="004A4D94"/>
    <w:rsid w:val="004A50D4"/>
    <w:rsid w:val="004A5599"/>
    <w:rsid w:val="004A5625"/>
    <w:rsid w:val="004A75D5"/>
    <w:rsid w:val="004A7922"/>
    <w:rsid w:val="004A7A85"/>
    <w:rsid w:val="004B0C57"/>
    <w:rsid w:val="004B0CC8"/>
    <w:rsid w:val="004B43EC"/>
    <w:rsid w:val="004B4A9A"/>
    <w:rsid w:val="004B5588"/>
    <w:rsid w:val="004B583D"/>
    <w:rsid w:val="004B61B7"/>
    <w:rsid w:val="004C0F52"/>
    <w:rsid w:val="004C1B60"/>
    <w:rsid w:val="004C1C59"/>
    <w:rsid w:val="004C2370"/>
    <w:rsid w:val="004C4041"/>
    <w:rsid w:val="004C4A3F"/>
    <w:rsid w:val="004C4FBD"/>
    <w:rsid w:val="004C5EAD"/>
    <w:rsid w:val="004C7993"/>
    <w:rsid w:val="004D0C68"/>
    <w:rsid w:val="004D1586"/>
    <w:rsid w:val="004D2E3E"/>
    <w:rsid w:val="004D2FFB"/>
    <w:rsid w:val="004D39E5"/>
    <w:rsid w:val="004D4156"/>
    <w:rsid w:val="004D50B4"/>
    <w:rsid w:val="004D72F5"/>
    <w:rsid w:val="004D778F"/>
    <w:rsid w:val="004D7CAF"/>
    <w:rsid w:val="004E02C0"/>
    <w:rsid w:val="004E0CE9"/>
    <w:rsid w:val="004E1444"/>
    <w:rsid w:val="004E1510"/>
    <w:rsid w:val="004E44B3"/>
    <w:rsid w:val="004E6743"/>
    <w:rsid w:val="004E6F2B"/>
    <w:rsid w:val="004E7204"/>
    <w:rsid w:val="004E7BB4"/>
    <w:rsid w:val="004E7F14"/>
    <w:rsid w:val="004F030D"/>
    <w:rsid w:val="004F051D"/>
    <w:rsid w:val="004F0C2C"/>
    <w:rsid w:val="004F171D"/>
    <w:rsid w:val="004F1B3D"/>
    <w:rsid w:val="004F1BE6"/>
    <w:rsid w:val="004F25DA"/>
    <w:rsid w:val="004F3138"/>
    <w:rsid w:val="004F345E"/>
    <w:rsid w:val="004F46FC"/>
    <w:rsid w:val="004F539A"/>
    <w:rsid w:val="004F639E"/>
    <w:rsid w:val="004F6EE4"/>
    <w:rsid w:val="005001E3"/>
    <w:rsid w:val="00501BBF"/>
    <w:rsid w:val="00501DAF"/>
    <w:rsid w:val="0050300C"/>
    <w:rsid w:val="0050319E"/>
    <w:rsid w:val="00503386"/>
    <w:rsid w:val="00506090"/>
    <w:rsid w:val="005067F6"/>
    <w:rsid w:val="00507D97"/>
    <w:rsid w:val="005106E4"/>
    <w:rsid w:val="005107BF"/>
    <w:rsid w:val="005110D4"/>
    <w:rsid w:val="005114C9"/>
    <w:rsid w:val="005128E5"/>
    <w:rsid w:val="00512BE3"/>
    <w:rsid w:val="00513685"/>
    <w:rsid w:val="005139CA"/>
    <w:rsid w:val="00513E1B"/>
    <w:rsid w:val="00514604"/>
    <w:rsid w:val="0051470A"/>
    <w:rsid w:val="005157C7"/>
    <w:rsid w:val="00515D21"/>
    <w:rsid w:val="00516515"/>
    <w:rsid w:val="005167E8"/>
    <w:rsid w:val="00517B6C"/>
    <w:rsid w:val="00520512"/>
    <w:rsid w:val="0052151A"/>
    <w:rsid w:val="00522200"/>
    <w:rsid w:val="005236B9"/>
    <w:rsid w:val="005239C2"/>
    <w:rsid w:val="00524EF4"/>
    <w:rsid w:val="005258D4"/>
    <w:rsid w:val="00526C91"/>
    <w:rsid w:val="00527B79"/>
    <w:rsid w:val="00527E4C"/>
    <w:rsid w:val="00527E66"/>
    <w:rsid w:val="00530A5F"/>
    <w:rsid w:val="0053291D"/>
    <w:rsid w:val="00533FB5"/>
    <w:rsid w:val="005342CE"/>
    <w:rsid w:val="00535821"/>
    <w:rsid w:val="00535A72"/>
    <w:rsid w:val="00535E70"/>
    <w:rsid w:val="00536331"/>
    <w:rsid w:val="00536BB4"/>
    <w:rsid w:val="005373F6"/>
    <w:rsid w:val="00537732"/>
    <w:rsid w:val="0053792E"/>
    <w:rsid w:val="00543EBB"/>
    <w:rsid w:val="00544D3D"/>
    <w:rsid w:val="005463CF"/>
    <w:rsid w:val="00546F08"/>
    <w:rsid w:val="00547515"/>
    <w:rsid w:val="005476B1"/>
    <w:rsid w:val="0054783A"/>
    <w:rsid w:val="00547FD1"/>
    <w:rsid w:val="0055088E"/>
    <w:rsid w:val="00551280"/>
    <w:rsid w:val="005531DA"/>
    <w:rsid w:val="00555F71"/>
    <w:rsid w:val="00556B3E"/>
    <w:rsid w:val="00557708"/>
    <w:rsid w:val="00557F3E"/>
    <w:rsid w:val="00560C81"/>
    <w:rsid w:val="005612E0"/>
    <w:rsid w:val="00562371"/>
    <w:rsid w:val="00563B66"/>
    <w:rsid w:val="00563C2D"/>
    <w:rsid w:val="00563F02"/>
    <w:rsid w:val="00564008"/>
    <w:rsid w:val="00564559"/>
    <w:rsid w:val="0057362E"/>
    <w:rsid w:val="00573715"/>
    <w:rsid w:val="00574B99"/>
    <w:rsid w:val="0058268A"/>
    <w:rsid w:val="005842C5"/>
    <w:rsid w:val="00584A78"/>
    <w:rsid w:val="00587FE9"/>
    <w:rsid w:val="005913D4"/>
    <w:rsid w:val="0059198E"/>
    <w:rsid w:val="0059760B"/>
    <w:rsid w:val="005A13D1"/>
    <w:rsid w:val="005A1C4A"/>
    <w:rsid w:val="005A2271"/>
    <w:rsid w:val="005A2C1F"/>
    <w:rsid w:val="005A3C60"/>
    <w:rsid w:val="005A44CA"/>
    <w:rsid w:val="005A4B59"/>
    <w:rsid w:val="005A4D86"/>
    <w:rsid w:val="005A51A9"/>
    <w:rsid w:val="005A6197"/>
    <w:rsid w:val="005B0FD6"/>
    <w:rsid w:val="005B1AD2"/>
    <w:rsid w:val="005B34FD"/>
    <w:rsid w:val="005B3E73"/>
    <w:rsid w:val="005B42E3"/>
    <w:rsid w:val="005B42E8"/>
    <w:rsid w:val="005B5494"/>
    <w:rsid w:val="005B5E00"/>
    <w:rsid w:val="005B67ED"/>
    <w:rsid w:val="005C007A"/>
    <w:rsid w:val="005C14AA"/>
    <w:rsid w:val="005C17D2"/>
    <w:rsid w:val="005C1B7D"/>
    <w:rsid w:val="005C235B"/>
    <w:rsid w:val="005C3409"/>
    <w:rsid w:val="005C3B31"/>
    <w:rsid w:val="005C6CBB"/>
    <w:rsid w:val="005D04A8"/>
    <w:rsid w:val="005D07D9"/>
    <w:rsid w:val="005D110F"/>
    <w:rsid w:val="005D2AC6"/>
    <w:rsid w:val="005D2D4C"/>
    <w:rsid w:val="005D2F7E"/>
    <w:rsid w:val="005D332A"/>
    <w:rsid w:val="005D3CE6"/>
    <w:rsid w:val="005D5407"/>
    <w:rsid w:val="005D70E4"/>
    <w:rsid w:val="005D7F55"/>
    <w:rsid w:val="005E0537"/>
    <w:rsid w:val="005E13DD"/>
    <w:rsid w:val="005E163A"/>
    <w:rsid w:val="005E1D47"/>
    <w:rsid w:val="005E2A5C"/>
    <w:rsid w:val="005E3FFA"/>
    <w:rsid w:val="005E40D7"/>
    <w:rsid w:val="005E54F9"/>
    <w:rsid w:val="005E57DE"/>
    <w:rsid w:val="005E72E7"/>
    <w:rsid w:val="005E73D3"/>
    <w:rsid w:val="005E7630"/>
    <w:rsid w:val="005F01AA"/>
    <w:rsid w:val="005F027C"/>
    <w:rsid w:val="005F0CB2"/>
    <w:rsid w:val="005F3C04"/>
    <w:rsid w:val="005F48C9"/>
    <w:rsid w:val="005F5208"/>
    <w:rsid w:val="005F6477"/>
    <w:rsid w:val="00600355"/>
    <w:rsid w:val="00600C13"/>
    <w:rsid w:val="006014F0"/>
    <w:rsid w:val="006018AA"/>
    <w:rsid w:val="006018AE"/>
    <w:rsid w:val="00601CFF"/>
    <w:rsid w:val="006026CE"/>
    <w:rsid w:val="00602851"/>
    <w:rsid w:val="006035D1"/>
    <w:rsid w:val="00604F92"/>
    <w:rsid w:val="00605E21"/>
    <w:rsid w:val="00605EED"/>
    <w:rsid w:val="00606D3F"/>
    <w:rsid w:val="006072CE"/>
    <w:rsid w:val="00607CCF"/>
    <w:rsid w:val="00607DC2"/>
    <w:rsid w:val="0061067A"/>
    <w:rsid w:val="0061070D"/>
    <w:rsid w:val="006122A1"/>
    <w:rsid w:val="00613584"/>
    <w:rsid w:val="0061388C"/>
    <w:rsid w:val="006147FC"/>
    <w:rsid w:val="006151A1"/>
    <w:rsid w:val="00616D88"/>
    <w:rsid w:val="00616E45"/>
    <w:rsid w:val="006204F6"/>
    <w:rsid w:val="0062071A"/>
    <w:rsid w:val="0062381E"/>
    <w:rsid w:val="00623ED9"/>
    <w:rsid w:val="00624AEF"/>
    <w:rsid w:val="00626EC9"/>
    <w:rsid w:val="00630E7B"/>
    <w:rsid w:val="00631EB6"/>
    <w:rsid w:val="0063203D"/>
    <w:rsid w:val="0063359D"/>
    <w:rsid w:val="00633C87"/>
    <w:rsid w:val="00634B5B"/>
    <w:rsid w:val="00634CFF"/>
    <w:rsid w:val="00634DC8"/>
    <w:rsid w:val="0063525F"/>
    <w:rsid w:val="006360DF"/>
    <w:rsid w:val="00636C8A"/>
    <w:rsid w:val="006371E7"/>
    <w:rsid w:val="00640619"/>
    <w:rsid w:val="006412D2"/>
    <w:rsid w:val="00641AA3"/>
    <w:rsid w:val="006423F1"/>
    <w:rsid w:val="00642EED"/>
    <w:rsid w:val="006436B0"/>
    <w:rsid w:val="00644B7A"/>
    <w:rsid w:val="0064511A"/>
    <w:rsid w:val="00645C3C"/>
    <w:rsid w:val="00647229"/>
    <w:rsid w:val="006509D2"/>
    <w:rsid w:val="006509F5"/>
    <w:rsid w:val="00651520"/>
    <w:rsid w:val="006518C3"/>
    <w:rsid w:val="00656723"/>
    <w:rsid w:val="00656A09"/>
    <w:rsid w:val="00657168"/>
    <w:rsid w:val="00660D05"/>
    <w:rsid w:val="006618EC"/>
    <w:rsid w:val="00661E53"/>
    <w:rsid w:val="00663CE9"/>
    <w:rsid w:val="00664375"/>
    <w:rsid w:val="00666E94"/>
    <w:rsid w:val="00667995"/>
    <w:rsid w:val="00667B90"/>
    <w:rsid w:val="00670331"/>
    <w:rsid w:val="00670688"/>
    <w:rsid w:val="0067096D"/>
    <w:rsid w:val="00670B60"/>
    <w:rsid w:val="00672277"/>
    <w:rsid w:val="0067611B"/>
    <w:rsid w:val="0067624E"/>
    <w:rsid w:val="00676874"/>
    <w:rsid w:val="00676E3D"/>
    <w:rsid w:val="00680303"/>
    <w:rsid w:val="00681E2A"/>
    <w:rsid w:val="006822BD"/>
    <w:rsid w:val="0068349C"/>
    <w:rsid w:val="006838F0"/>
    <w:rsid w:val="00683C74"/>
    <w:rsid w:val="00683E12"/>
    <w:rsid w:val="00684781"/>
    <w:rsid w:val="00685361"/>
    <w:rsid w:val="006854FC"/>
    <w:rsid w:val="00685B0F"/>
    <w:rsid w:val="006860AB"/>
    <w:rsid w:val="00686A00"/>
    <w:rsid w:val="0068767F"/>
    <w:rsid w:val="006900A4"/>
    <w:rsid w:val="00691426"/>
    <w:rsid w:val="00695EFE"/>
    <w:rsid w:val="00697A71"/>
    <w:rsid w:val="006A21D8"/>
    <w:rsid w:val="006A3CCA"/>
    <w:rsid w:val="006A4AE6"/>
    <w:rsid w:val="006A54D0"/>
    <w:rsid w:val="006A614E"/>
    <w:rsid w:val="006A61A7"/>
    <w:rsid w:val="006A7D80"/>
    <w:rsid w:val="006B0436"/>
    <w:rsid w:val="006B0910"/>
    <w:rsid w:val="006B0D30"/>
    <w:rsid w:val="006B141D"/>
    <w:rsid w:val="006B1640"/>
    <w:rsid w:val="006B2D45"/>
    <w:rsid w:val="006B4563"/>
    <w:rsid w:val="006B4767"/>
    <w:rsid w:val="006B58A8"/>
    <w:rsid w:val="006B779B"/>
    <w:rsid w:val="006B79B2"/>
    <w:rsid w:val="006C0F15"/>
    <w:rsid w:val="006C1241"/>
    <w:rsid w:val="006C16CA"/>
    <w:rsid w:val="006C29FF"/>
    <w:rsid w:val="006C2B8D"/>
    <w:rsid w:val="006C399E"/>
    <w:rsid w:val="006C3A2C"/>
    <w:rsid w:val="006C410A"/>
    <w:rsid w:val="006C5ACC"/>
    <w:rsid w:val="006C6134"/>
    <w:rsid w:val="006C688B"/>
    <w:rsid w:val="006C69D5"/>
    <w:rsid w:val="006C6AC0"/>
    <w:rsid w:val="006D0459"/>
    <w:rsid w:val="006D04D4"/>
    <w:rsid w:val="006D0832"/>
    <w:rsid w:val="006D0DED"/>
    <w:rsid w:val="006D0E01"/>
    <w:rsid w:val="006D154D"/>
    <w:rsid w:val="006D1F45"/>
    <w:rsid w:val="006D2411"/>
    <w:rsid w:val="006D4454"/>
    <w:rsid w:val="006D4AD3"/>
    <w:rsid w:val="006D4F54"/>
    <w:rsid w:val="006D5FC0"/>
    <w:rsid w:val="006D7AAC"/>
    <w:rsid w:val="006E0486"/>
    <w:rsid w:val="006E1280"/>
    <w:rsid w:val="006E160A"/>
    <w:rsid w:val="006E1823"/>
    <w:rsid w:val="006E49D2"/>
    <w:rsid w:val="006E7BAD"/>
    <w:rsid w:val="006F06A5"/>
    <w:rsid w:val="006F06D0"/>
    <w:rsid w:val="006F1083"/>
    <w:rsid w:val="006F1261"/>
    <w:rsid w:val="006F2608"/>
    <w:rsid w:val="006F2B04"/>
    <w:rsid w:val="006F3092"/>
    <w:rsid w:val="006F3B3B"/>
    <w:rsid w:val="006F4777"/>
    <w:rsid w:val="006F4A47"/>
    <w:rsid w:val="006F4CBB"/>
    <w:rsid w:val="006F5F45"/>
    <w:rsid w:val="0070021D"/>
    <w:rsid w:val="007027EC"/>
    <w:rsid w:val="00704D66"/>
    <w:rsid w:val="007060BE"/>
    <w:rsid w:val="007066DD"/>
    <w:rsid w:val="00706D64"/>
    <w:rsid w:val="007107D7"/>
    <w:rsid w:val="00711220"/>
    <w:rsid w:val="00711772"/>
    <w:rsid w:val="0071214D"/>
    <w:rsid w:val="00713419"/>
    <w:rsid w:val="007134C6"/>
    <w:rsid w:val="00714799"/>
    <w:rsid w:val="0071499E"/>
    <w:rsid w:val="00714B4C"/>
    <w:rsid w:val="00715731"/>
    <w:rsid w:val="007167CB"/>
    <w:rsid w:val="007168FE"/>
    <w:rsid w:val="00716ACC"/>
    <w:rsid w:val="00717198"/>
    <w:rsid w:val="007203BD"/>
    <w:rsid w:val="0072146C"/>
    <w:rsid w:val="007215DC"/>
    <w:rsid w:val="00721A02"/>
    <w:rsid w:val="00721C2F"/>
    <w:rsid w:val="00721CCB"/>
    <w:rsid w:val="00721E24"/>
    <w:rsid w:val="007223C1"/>
    <w:rsid w:val="0072317A"/>
    <w:rsid w:val="00723D15"/>
    <w:rsid w:val="00724C12"/>
    <w:rsid w:val="00724F8D"/>
    <w:rsid w:val="00725C90"/>
    <w:rsid w:val="00726524"/>
    <w:rsid w:val="0072756F"/>
    <w:rsid w:val="00727AE1"/>
    <w:rsid w:val="00727D04"/>
    <w:rsid w:val="007305CD"/>
    <w:rsid w:val="00734C05"/>
    <w:rsid w:val="00735A2C"/>
    <w:rsid w:val="00736781"/>
    <w:rsid w:val="00741123"/>
    <w:rsid w:val="00741AA1"/>
    <w:rsid w:val="00741B7F"/>
    <w:rsid w:val="00741BDE"/>
    <w:rsid w:val="00742021"/>
    <w:rsid w:val="007437FD"/>
    <w:rsid w:val="0074462E"/>
    <w:rsid w:val="00744B26"/>
    <w:rsid w:val="007452BC"/>
    <w:rsid w:val="00745AF6"/>
    <w:rsid w:val="00746258"/>
    <w:rsid w:val="00746400"/>
    <w:rsid w:val="007465AD"/>
    <w:rsid w:val="00746C78"/>
    <w:rsid w:val="00746E77"/>
    <w:rsid w:val="0074769B"/>
    <w:rsid w:val="0074799B"/>
    <w:rsid w:val="00750EA5"/>
    <w:rsid w:val="00751F7A"/>
    <w:rsid w:val="0075426C"/>
    <w:rsid w:val="007564E4"/>
    <w:rsid w:val="00756587"/>
    <w:rsid w:val="007637A3"/>
    <w:rsid w:val="00763B76"/>
    <w:rsid w:val="00764126"/>
    <w:rsid w:val="007672A2"/>
    <w:rsid w:val="007673BA"/>
    <w:rsid w:val="007675FA"/>
    <w:rsid w:val="00770B56"/>
    <w:rsid w:val="00771257"/>
    <w:rsid w:val="007713F1"/>
    <w:rsid w:val="00771BB5"/>
    <w:rsid w:val="0077509F"/>
    <w:rsid w:val="00776239"/>
    <w:rsid w:val="00776549"/>
    <w:rsid w:val="00776FED"/>
    <w:rsid w:val="00777154"/>
    <w:rsid w:val="00782569"/>
    <w:rsid w:val="007835D3"/>
    <w:rsid w:val="00785531"/>
    <w:rsid w:val="00785919"/>
    <w:rsid w:val="0078593D"/>
    <w:rsid w:val="00785C6F"/>
    <w:rsid w:val="00790AB0"/>
    <w:rsid w:val="0079172C"/>
    <w:rsid w:val="00791944"/>
    <w:rsid w:val="00792179"/>
    <w:rsid w:val="0079259E"/>
    <w:rsid w:val="00793C50"/>
    <w:rsid w:val="00794C50"/>
    <w:rsid w:val="00795116"/>
    <w:rsid w:val="007A1207"/>
    <w:rsid w:val="007A1A1E"/>
    <w:rsid w:val="007A2CE8"/>
    <w:rsid w:val="007A30D9"/>
    <w:rsid w:val="007A4583"/>
    <w:rsid w:val="007A598C"/>
    <w:rsid w:val="007A5B25"/>
    <w:rsid w:val="007A6BBD"/>
    <w:rsid w:val="007A76B2"/>
    <w:rsid w:val="007B074D"/>
    <w:rsid w:val="007B0FEC"/>
    <w:rsid w:val="007B2B69"/>
    <w:rsid w:val="007B2D5E"/>
    <w:rsid w:val="007B2E09"/>
    <w:rsid w:val="007B317F"/>
    <w:rsid w:val="007B37C5"/>
    <w:rsid w:val="007B4575"/>
    <w:rsid w:val="007B496B"/>
    <w:rsid w:val="007B4FFC"/>
    <w:rsid w:val="007B655A"/>
    <w:rsid w:val="007B66C0"/>
    <w:rsid w:val="007B78F5"/>
    <w:rsid w:val="007C0839"/>
    <w:rsid w:val="007C246C"/>
    <w:rsid w:val="007C2943"/>
    <w:rsid w:val="007C49CF"/>
    <w:rsid w:val="007C52EB"/>
    <w:rsid w:val="007C5E67"/>
    <w:rsid w:val="007C6672"/>
    <w:rsid w:val="007C66DB"/>
    <w:rsid w:val="007C6C47"/>
    <w:rsid w:val="007C6F67"/>
    <w:rsid w:val="007D11AD"/>
    <w:rsid w:val="007D302F"/>
    <w:rsid w:val="007D3DD3"/>
    <w:rsid w:val="007D63D1"/>
    <w:rsid w:val="007D6450"/>
    <w:rsid w:val="007D7146"/>
    <w:rsid w:val="007D7325"/>
    <w:rsid w:val="007D735E"/>
    <w:rsid w:val="007E19B9"/>
    <w:rsid w:val="007E34B8"/>
    <w:rsid w:val="007E5AEE"/>
    <w:rsid w:val="007E75BD"/>
    <w:rsid w:val="007E7FA3"/>
    <w:rsid w:val="007F018A"/>
    <w:rsid w:val="007F0CC3"/>
    <w:rsid w:val="007F1F0B"/>
    <w:rsid w:val="007F36EC"/>
    <w:rsid w:val="007F47E6"/>
    <w:rsid w:val="007F5496"/>
    <w:rsid w:val="007F5973"/>
    <w:rsid w:val="007F5BA9"/>
    <w:rsid w:val="007F6C70"/>
    <w:rsid w:val="007F728B"/>
    <w:rsid w:val="00800B2A"/>
    <w:rsid w:val="00800E5C"/>
    <w:rsid w:val="00801E00"/>
    <w:rsid w:val="008025F3"/>
    <w:rsid w:val="00804282"/>
    <w:rsid w:val="00805AD5"/>
    <w:rsid w:val="00807DAA"/>
    <w:rsid w:val="008101C9"/>
    <w:rsid w:val="00810260"/>
    <w:rsid w:val="008112C3"/>
    <w:rsid w:val="00811B11"/>
    <w:rsid w:val="00814271"/>
    <w:rsid w:val="00816742"/>
    <w:rsid w:val="008167B6"/>
    <w:rsid w:val="0081732E"/>
    <w:rsid w:val="00817465"/>
    <w:rsid w:val="008176FD"/>
    <w:rsid w:val="0082023F"/>
    <w:rsid w:val="0082182D"/>
    <w:rsid w:val="008221B0"/>
    <w:rsid w:val="008228A0"/>
    <w:rsid w:val="00822B86"/>
    <w:rsid w:val="00824840"/>
    <w:rsid w:val="00831022"/>
    <w:rsid w:val="00831E6B"/>
    <w:rsid w:val="008339A8"/>
    <w:rsid w:val="00833E56"/>
    <w:rsid w:val="008346DB"/>
    <w:rsid w:val="008363B6"/>
    <w:rsid w:val="008364DE"/>
    <w:rsid w:val="00836E37"/>
    <w:rsid w:val="00840616"/>
    <w:rsid w:val="00843BCF"/>
    <w:rsid w:val="00844B57"/>
    <w:rsid w:val="008457E9"/>
    <w:rsid w:val="0084657A"/>
    <w:rsid w:val="00846B68"/>
    <w:rsid w:val="0084703A"/>
    <w:rsid w:val="0084755B"/>
    <w:rsid w:val="00851BD9"/>
    <w:rsid w:val="0085270F"/>
    <w:rsid w:val="00853060"/>
    <w:rsid w:val="008551C9"/>
    <w:rsid w:val="008556CA"/>
    <w:rsid w:val="00857813"/>
    <w:rsid w:val="008607D5"/>
    <w:rsid w:val="00862B9E"/>
    <w:rsid w:val="008633E2"/>
    <w:rsid w:val="00863915"/>
    <w:rsid w:val="00865B58"/>
    <w:rsid w:val="008660EB"/>
    <w:rsid w:val="00866893"/>
    <w:rsid w:val="008668C8"/>
    <w:rsid w:val="008674DE"/>
    <w:rsid w:val="0086751A"/>
    <w:rsid w:val="00867E01"/>
    <w:rsid w:val="008705E1"/>
    <w:rsid w:val="00870C47"/>
    <w:rsid w:val="00872B02"/>
    <w:rsid w:val="00872B35"/>
    <w:rsid w:val="00872C8E"/>
    <w:rsid w:val="00874443"/>
    <w:rsid w:val="00874A60"/>
    <w:rsid w:val="00874D4F"/>
    <w:rsid w:val="00880688"/>
    <w:rsid w:val="008815BB"/>
    <w:rsid w:val="00882D9E"/>
    <w:rsid w:val="00884ABD"/>
    <w:rsid w:val="00885172"/>
    <w:rsid w:val="008858CC"/>
    <w:rsid w:val="00885CF5"/>
    <w:rsid w:val="00886FDA"/>
    <w:rsid w:val="00887A32"/>
    <w:rsid w:val="00887B98"/>
    <w:rsid w:val="00887C87"/>
    <w:rsid w:val="00887E3A"/>
    <w:rsid w:val="00891EAA"/>
    <w:rsid w:val="00892666"/>
    <w:rsid w:val="00892953"/>
    <w:rsid w:val="008929BB"/>
    <w:rsid w:val="00893EB9"/>
    <w:rsid w:val="00894B5B"/>
    <w:rsid w:val="008959EB"/>
    <w:rsid w:val="00896D91"/>
    <w:rsid w:val="008A0592"/>
    <w:rsid w:val="008A1519"/>
    <w:rsid w:val="008A292E"/>
    <w:rsid w:val="008A3D8B"/>
    <w:rsid w:val="008A4460"/>
    <w:rsid w:val="008A45CF"/>
    <w:rsid w:val="008A50C7"/>
    <w:rsid w:val="008A590D"/>
    <w:rsid w:val="008A6A11"/>
    <w:rsid w:val="008A742B"/>
    <w:rsid w:val="008A77B4"/>
    <w:rsid w:val="008A7894"/>
    <w:rsid w:val="008B2FE3"/>
    <w:rsid w:val="008B598C"/>
    <w:rsid w:val="008B7892"/>
    <w:rsid w:val="008B795E"/>
    <w:rsid w:val="008B7FD5"/>
    <w:rsid w:val="008C04C4"/>
    <w:rsid w:val="008C0B16"/>
    <w:rsid w:val="008C1BD0"/>
    <w:rsid w:val="008C2F31"/>
    <w:rsid w:val="008C32C7"/>
    <w:rsid w:val="008C3BC9"/>
    <w:rsid w:val="008C7CA4"/>
    <w:rsid w:val="008D11A7"/>
    <w:rsid w:val="008D17D8"/>
    <w:rsid w:val="008D1E6B"/>
    <w:rsid w:val="008D371D"/>
    <w:rsid w:val="008D3D2E"/>
    <w:rsid w:val="008D3FE5"/>
    <w:rsid w:val="008D46E7"/>
    <w:rsid w:val="008D47A6"/>
    <w:rsid w:val="008D4E1B"/>
    <w:rsid w:val="008D6855"/>
    <w:rsid w:val="008D6C7B"/>
    <w:rsid w:val="008E03FB"/>
    <w:rsid w:val="008E090A"/>
    <w:rsid w:val="008E162C"/>
    <w:rsid w:val="008E2D96"/>
    <w:rsid w:val="008E66D4"/>
    <w:rsid w:val="008E70D9"/>
    <w:rsid w:val="008E7870"/>
    <w:rsid w:val="008E79A1"/>
    <w:rsid w:val="008E7C66"/>
    <w:rsid w:val="008F1466"/>
    <w:rsid w:val="008F33FE"/>
    <w:rsid w:val="008F44CF"/>
    <w:rsid w:val="008F4CE3"/>
    <w:rsid w:val="008F5DCF"/>
    <w:rsid w:val="008F651D"/>
    <w:rsid w:val="008F6788"/>
    <w:rsid w:val="008F72DE"/>
    <w:rsid w:val="008F7E8B"/>
    <w:rsid w:val="009005DB"/>
    <w:rsid w:val="00900FD5"/>
    <w:rsid w:val="00901742"/>
    <w:rsid w:val="00902F91"/>
    <w:rsid w:val="009033BE"/>
    <w:rsid w:val="009044BF"/>
    <w:rsid w:val="0090451B"/>
    <w:rsid w:val="00904A80"/>
    <w:rsid w:val="009053FC"/>
    <w:rsid w:val="00906197"/>
    <w:rsid w:val="0090757C"/>
    <w:rsid w:val="00910159"/>
    <w:rsid w:val="009101AC"/>
    <w:rsid w:val="00911156"/>
    <w:rsid w:val="00911DE5"/>
    <w:rsid w:val="009128ED"/>
    <w:rsid w:val="0091402A"/>
    <w:rsid w:val="0091468F"/>
    <w:rsid w:val="00914ACF"/>
    <w:rsid w:val="00914BA5"/>
    <w:rsid w:val="00914D5B"/>
    <w:rsid w:val="0091570E"/>
    <w:rsid w:val="00915A93"/>
    <w:rsid w:val="009164FA"/>
    <w:rsid w:val="00916B04"/>
    <w:rsid w:val="00917324"/>
    <w:rsid w:val="00917705"/>
    <w:rsid w:val="009177A9"/>
    <w:rsid w:val="009215A0"/>
    <w:rsid w:val="009219A4"/>
    <w:rsid w:val="009228BC"/>
    <w:rsid w:val="00923E4F"/>
    <w:rsid w:val="0092583A"/>
    <w:rsid w:val="00926456"/>
    <w:rsid w:val="00927783"/>
    <w:rsid w:val="00927C66"/>
    <w:rsid w:val="00932E64"/>
    <w:rsid w:val="00934310"/>
    <w:rsid w:val="009344EB"/>
    <w:rsid w:val="009353A0"/>
    <w:rsid w:val="009359EF"/>
    <w:rsid w:val="0093605B"/>
    <w:rsid w:val="009362C3"/>
    <w:rsid w:val="0093776C"/>
    <w:rsid w:val="00940070"/>
    <w:rsid w:val="00940D56"/>
    <w:rsid w:val="00942D7C"/>
    <w:rsid w:val="00943D7E"/>
    <w:rsid w:val="009442EC"/>
    <w:rsid w:val="00944633"/>
    <w:rsid w:val="00951094"/>
    <w:rsid w:val="0095160C"/>
    <w:rsid w:val="00951D91"/>
    <w:rsid w:val="0095201F"/>
    <w:rsid w:val="00952F99"/>
    <w:rsid w:val="00953273"/>
    <w:rsid w:val="009533DE"/>
    <w:rsid w:val="00953AD6"/>
    <w:rsid w:val="00957374"/>
    <w:rsid w:val="00960A3F"/>
    <w:rsid w:val="00962559"/>
    <w:rsid w:val="00962570"/>
    <w:rsid w:val="00963AE2"/>
    <w:rsid w:val="00964837"/>
    <w:rsid w:val="00964AB4"/>
    <w:rsid w:val="00964E14"/>
    <w:rsid w:val="0096608A"/>
    <w:rsid w:val="00966DF4"/>
    <w:rsid w:val="009710F7"/>
    <w:rsid w:val="00974A0A"/>
    <w:rsid w:val="009763FA"/>
    <w:rsid w:val="009769F4"/>
    <w:rsid w:val="00977C64"/>
    <w:rsid w:val="00981350"/>
    <w:rsid w:val="00981A84"/>
    <w:rsid w:val="00982E01"/>
    <w:rsid w:val="0098319E"/>
    <w:rsid w:val="00985192"/>
    <w:rsid w:val="00985906"/>
    <w:rsid w:val="009867B0"/>
    <w:rsid w:val="00986C49"/>
    <w:rsid w:val="00987C63"/>
    <w:rsid w:val="00990A3F"/>
    <w:rsid w:val="00990D70"/>
    <w:rsid w:val="00992BFA"/>
    <w:rsid w:val="0099348B"/>
    <w:rsid w:val="009934DF"/>
    <w:rsid w:val="009963EE"/>
    <w:rsid w:val="009A0737"/>
    <w:rsid w:val="009A1859"/>
    <w:rsid w:val="009A2891"/>
    <w:rsid w:val="009A2A30"/>
    <w:rsid w:val="009A2FFA"/>
    <w:rsid w:val="009A3769"/>
    <w:rsid w:val="009A3D4E"/>
    <w:rsid w:val="009A4470"/>
    <w:rsid w:val="009A4A80"/>
    <w:rsid w:val="009A4B3D"/>
    <w:rsid w:val="009A6BAB"/>
    <w:rsid w:val="009A7688"/>
    <w:rsid w:val="009A7FDD"/>
    <w:rsid w:val="009B1023"/>
    <w:rsid w:val="009B28CC"/>
    <w:rsid w:val="009B2EAE"/>
    <w:rsid w:val="009B3410"/>
    <w:rsid w:val="009B3C41"/>
    <w:rsid w:val="009B4AA2"/>
    <w:rsid w:val="009B5B9D"/>
    <w:rsid w:val="009B7238"/>
    <w:rsid w:val="009B7526"/>
    <w:rsid w:val="009C0B98"/>
    <w:rsid w:val="009C1A30"/>
    <w:rsid w:val="009C2618"/>
    <w:rsid w:val="009C26D8"/>
    <w:rsid w:val="009C37CA"/>
    <w:rsid w:val="009C59F0"/>
    <w:rsid w:val="009C5F4C"/>
    <w:rsid w:val="009C6349"/>
    <w:rsid w:val="009C6C35"/>
    <w:rsid w:val="009C756B"/>
    <w:rsid w:val="009C7E7B"/>
    <w:rsid w:val="009D04E2"/>
    <w:rsid w:val="009D2DE0"/>
    <w:rsid w:val="009D3330"/>
    <w:rsid w:val="009D6AB9"/>
    <w:rsid w:val="009E04BD"/>
    <w:rsid w:val="009E24EF"/>
    <w:rsid w:val="009E325C"/>
    <w:rsid w:val="009E4085"/>
    <w:rsid w:val="009E54EE"/>
    <w:rsid w:val="009E5629"/>
    <w:rsid w:val="009E5C47"/>
    <w:rsid w:val="009E6087"/>
    <w:rsid w:val="009E675C"/>
    <w:rsid w:val="009E70E1"/>
    <w:rsid w:val="009E7131"/>
    <w:rsid w:val="009F09BD"/>
    <w:rsid w:val="009F0BC2"/>
    <w:rsid w:val="009F0D3E"/>
    <w:rsid w:val="009F17A0"/>
    <w:rsid w:val="009F2897"/>
    <w:rsid w:val="009F33E9"/>
    <w:rsid w:val="009F4815"/>
    <w:rsid w:val="009F4999"/>
    <w:rsid w:val="009F5E74"/>
    <w:rsid w:val="009F617C"/>
    <w:rsid w:val="009F64DC"/>
    <w:rsid w:val="00A00B9F"/>
    <w:rsid w:val="00A00C06"/>
    <w:rsid w:val="00A01D87"/>
    <w:rsid w:val="00A01E66"/>
    <w:rsid w:val="00A023EB"/>
    <w:rsid w:val="00A0257F"/>
    <w:rsid w:val="00A02A70"/>
    <w:rsid w:val="00A02CE2"/>
    <w:rsid w:val="00A04502"/>
    <w:rsid w:val="00A05933"/>
    <w:rsid w:val="00A06A0D"/>
    <w:rsid w:val="00A10F1E"/>
    <w:rsid w:val="00A118ED"/>
    <w:rsid w:val="00A12407"/>
    <w:rsid w:val="00A1364A"/>
    <w:rsid w:val="00A14EAA"/>
    <w:rsid w:val="00A15E02"/>
    <w:rsid w:val="00A16277"/>
    <w:rsid w:val="00A16849"/>
    <w:rsid w:val="00A16D0B"/>
    <w:rsid w:val="00A20E9A"/>
    <w:rsid w:val="00A216CD"/>
    <w:rsid w:val="00A21768"/>
    <w:rsid w:val="00A22900"/>
    <w:rsid w:val="00A22A08"/>
    <w:rsid w:val="00A23374"/>
    <w:rsid w:val="00A2524D"/>
    <w:rsid w:val="00A2536F"/>
    <w:rsid w:val="00A26BD8"/>
    <w:rsid w:val="00A27946"/>
    <w:rsid w:val="00A27CFA"/>
    <w:rsid w:val="00A27E1A"/>
    <w:rsid w:val="00A30361"/>
    <w:rsid w:val="00A31112"/>
    <w:rsid w:val="00A34152"/>
    <w:rsid w:val="00A346C3"/>
    <w:rsid w:val="00A34AA3"/>
    <w:rsid w:val="00A3580C"/>
    <w:rsid w:val="00A411D3"/>
    <w:rsid w:val="00A419AB"/>
    <w:rsid w:val="00A42B6E"/>
    <w:rsid w:val="00A431F0"/>
    <w:rsid w:val="00A439FF"/>
    <w:rsid w:val="00A43FA7"/>
    <w:rsid w:val="00A4522A"/>
    <w:rsid w:val="00A453CC"/>
    <w:rsid w:val="00A47146"/>
    <w:rsid w:val="00A47A6C"/>
    <w:rsid w:val="00A51F08"/>
    <w:rsid w:val="00A52082"/>
    <w:rsid w:val="00A5244E"/>
    <w:rsid w:val="00A52C8D"/>
    <w:rsid w:val="00A52EEB"/>
    <w:rsid w:val="00A53308"/>
    <w:rsid w:val="00A53857"/>
    <w:rsid w:val="00A54208"/>
    <w:rsid w:val="00A54886"/>
    <w:rsid w:val="00A605F8"/>
    <w:rsid w:val="00A61058"/>
    <w:rsid w:val="00A62102"/>
    <w:rsid w:val="00A62B06"/>
    <w:rsid w:val="00A64DCA"/>
    <w:rsid w:val="00A67B17"/>
    <w:rsid w:val="00A7079F"/>
    <w:rsid w:val="00A73240"/>
    <w:rsid w:val="00A7433D"/>
    <w:rsid w:val="00A75CBD"/>
    <w:rsid w:val="00A75EF3"/>
    <w:rsid w:val="00A7688B"/>
    <w:rsid w:val="00A772C3"/>
    <w:rsid w:val="00A809E9"/>
    <w:rsid w:val="00A8130E"/>
    <w:rsid w:val="00A8369A"/>
    <w:rsid w:val="00A84E8E"/>
    <w:rsid w:val="00A85C9C"/>
    <w:rsid w:val="00A878D3"/>
    <w:rsid w:val="00A87A20"/>
    <w:rsid w:val="00A90C65"/>
    <w:rsid w:val="00A914E1"/>
    <w:rsid w:val="00A92F10"/>
    <w:rsid w:val="00A9459A"/>
    <w:rsid w:val="00A9500B"/>
    <w:rsid w:val="00A951AF"/>
    <w:rsid w:val="00A97AF1"/>
    <w:rsid w:val="00AA2F78"/>
    <w:rsid w:val="00AA3FAC"/>
    <w:rsid w:val="00AA4B3F"/>
    <w:rsid w:val="00AA4C81"/>
    <w:rsid w:val="00AA52B8"/>
    <w:rsid w:val="00AA5A94"/>
    <w:rsid w:val="00AA613E"/>
    <w:rsid w:val="00AA61EF"/>
    <w:rsid w:val="00AA67C0"/>
    <w:rsid w:val="00AA70D0"/>
    <w:rsid w:val="00AB0D03"/>
    <w:rsid w:val="00AB1565"/>
    <w:rsid w:val="00AB20D5"/>
    <w:rsid w:val="00AB243F"/>
    <w:rsid w:val="00AB2709"/>
    <w:rsid w:val="00AB2BBC"/>
    <w:rsid w:val="00AB3282"/>
    <w:rsid w:val="00AB3F64"/>
    <w:rsid w:val="00AB5461"/>
    <w:rsid w:val="00AB569E"/>
    <w:rsid w:val="00AB582D"/>
    <w:rsid w:val="00AB7CB8"/>
    <w:rsid w:val="00AC012D"/>
    <w:rsid w:val="00AC0AFE"/>
    <w:rsid w:val="00AC15CE"/>
    <w:rsid w:val="00AC1B34"/>
    <w:rsid w:val="00AC2A3E"/>
    <w:rsid w:val="00AC399A"/>
    <w:rsid w:val="00AC3B40"/>
    <w:rsid w:val="00AC5401"/>
    <w:rsid w:val="00AC6536"/>
    <w:rsid w:val="00AC7E04"/>
    <w:rsid w:val="00AD20C1"/>
    <w:rsid w:val="00AD2B50"/>
    <w:rsid w:val="00AD3C7F"/>
    <w:rsid w:val="00AE286B"/>
    <w:rsid w:val="00AE4332"/>
    <w:rsid w:val="00AE4DE8"/>
    <w:rsid w:val="00AF089A"/>
    <w:rsid w:val="00AF0C70"/>
    <w:rsid w:val="00AF4522"/>
    <w:rsid w:val="00AF4634"/>
    <w:rsid w:val="00AF4732"/>
    <w:rsid w:val="00AF55E3"/>
    <w:rsid w:val="00AF674B"/>
    <w:rsid w:val="00AF684B"/>
    <w:rsid w:val="00AF688C"/>
    <w:rsid w:val="00AF7F15"/>
    <w:rsid w:val="00B0049E"/>
    <w:rsid w:val="00B00DA9"/>
    <w:rsid w:val="00B01626"/>
    <w:rsid w:val="00B02DF1"/>
    <w:rsid w:val="00B04CB7"/>
    <w:rsid w:val="00B052AB"/>
    <w:rsid w:val="00B06306"/>
    <w:rsid w:val="00B06FDA"/>
    <w:rsid w:val="00B0720C"/>
    <w:rsid w:val="00B104F2"/>
    <w:rsid w:val="00B1055B"/>
    <w:rsid w:val="00B10863"/>
    <w:rsid w:val="00B1226A"/>
    <w:rsid w:val="00B15290"/>
    <w:rsid w:val="00B155C6"/>
    <w:rsid w:val="00B17195"/>
    <w:rsid w:val="00B213E6"/>
    <w:rsid w:val="00B24211"/>
    <w:rsid w:val="00B24531"/>
    <w:rsid w:val="00B24902"/>
    <w:rsid w:val="00B24DF3"/>
    <w:rsid w:val="00B25250"/>
    <w:rsid w:val="00B2668F"/>
    <w:rsid w:val="00B26724"/>
    <w:rsid w:val="00B27939"/>
    <w:rsid w:val="00B27FD6"/>
    <w:rsid w:val="00B30234"/>
    <w:rsid w:val="00B30272"/>
    <w:rsid w:val="00B30FD5"/>
    <w:rsid w:val="00B32F3C"/>
    <w:rsid w:val="00B347EE"/>
    <w:rsid w:val="00B348EB"/>
    <w:rsid w:val="00B3589B"/>
    <w:rsid w:val="00B35DDE"/>
    <w:rsid w:val="00B37170"/>
    <w:rsid w:val="00B40125"/>
    <w:rsid w:val="00B41143"/>
    <w:rsid w:val="00B41504"/>
    <w:rsid w:val="00B41CFA"/>
    <w:rsid w:val="00B42443"/>
    <w:rsid w:val="00B427D4"/>
    <w:rsid w:val="00B43429"/>
    <w:rsid w:val="00B4642D"/>
    <w:rsid w:val="00B47B8F"/>
    <w:rsid w:val="00B51B01"/>
    <w:rsid w:val="00B52412"/>
    <w:rsid w:val="00B53153"/>
    <w:rsid w:val="00B53480"/>
    <w:rsid w:val="00B5478C"/>
    <w:rsid w:val="00B571AA"/>
    <w:rsid w:val="00B57B84"/>
    <w:rsid w:val="00B611B4"/>
    <w:rsid w:val="00B61438"/>
    <w:rsid w:val="00B63626"/>
    <w:rsid w:val="00B646AC"/>
    <w:rsid w:val="00B6485D"/>
    <w:rsid w:val="00B7266B"/>
    <w:rsid w:val="00B72B61"/>
    <w:rsid w:val="00B73C70"/>
    <w:rsid w:val="00B754A1"/>
    <w:rsid w:val="00B7798D"/>
    <w:rsid w:val="00B80F3B"/>
    <w:rsid w:val="00B816F4"/>
    <w:rsid w:val="00B81EAE"/>
    <w:rsid w:val="00B81F83"/>
    <w:rsid w:val="00B820C0"/>
    <w:rsid w:val="00B82835"/>
    <w:rsid w:val="00B84024"/>
    <w:rsid w:val="00B85399"/>
    <w:rsid w:val="00B873D7"/>
    <w:rsid w:val="00B87795"/>
    <w:rsid w:val="00B87AB9"/>
    <w:rsid w:val="00B900B7"/>
    <w:rsid w:val="00B91896"/>
    <w:rsid w:val="00B92615"/>
    <w:rsid w:val="00B93337"/>
    <w:rsid w:val="00B938DA"/>
    <w:rsid w:val="00B938FC"/>
    <w:rsid w:val="00B93AF5"/>
    <w:rsid w:val="00B93EDE"/>
    <w:rsid w:val="00B93F18"/>
    <w:rsid w:val="00B946A8"/>
    <w:rsid w:val="00B95525"/>
    <w:rsid w:val="00B95831"/>
    <w:rsid w:val="00B961AB"/>
    <w:rsid w:val="00B96DA2"/>
    <w:rsid w:val="00B96DC5"/>
    <w:rsid w:val="00B9750D"/>
    <w:rsid w:val="00B97BA4"/>
    <w:rsid w:val="00BA08B1"/>
    <w:rsid w:val="00BA1ABD"/>
    <w:rsid w:val="00BA335D"/>
    <w:rsid w:val="00BA3C20"/>
    <w:rsid w:val="00BA3CA7"/>
    <w:rsid w:val="00BA433C"/>
    <w:rsid w:val="00BA459A"/>
    <w:rsid w:val="00BA4B9E"/>
    <w:rsid w:val="00BA68B6"/>
    <w:rsid w:val="00BA74F9"/>
    <w:rsid w:val="00BA7DA6"/>
    <w:rsid w:val="00BB24C8"/>
    <w:rsid w:val="00BB2DCF"/>
    <w:rsid w:val="00BB4588"/>
    <w:rsid w:val="00BB4881"/>
    <w:rsid w:val="00BB4987"/>
    <w:rsid w:val="00BB669A"/>
    <w:rsid w:val="00BB6DCA"/>
    <w:rsid w:val="00BC1D2A"/>
    <w:rsid w:val="00BC2A85"/>
    <w:rsid w:val="00BC3969"/>
    <w:rsid w:val="00BC3CAF"/>
    <w:rsid w:val="00BC42C1"/>
    <w:rsid w:val="00BC5001"/>
    <w:rsid w:val="00BC62D0"/>
    <w:rsid w:val="00BD02C1"/>
    <w:rsid w:val="00BD0362"/>
    <w:rsid w:val="00BD0602"/>
    <w:rsid w:val="00BD0B9D"/>
    <w:rsid w:val="00BD2F03"/>
    <w:rsid w:val="00BD47EB"/>
    <w:rsid w:val="00BD528B"/>
    <w:rsid w:val="00BD5765"/>
    <w:rsid w:val="00BD57C0"/>
    <w:rsid w:val="00BD5D64"/>
    <w:rsid w:val="00BE013A"/>
    <w:rsid w:val="00BE0427"/>
    <w:rsid w:val="00BE054F"/>
    <w:rsid w:val="00BE0735"/>
    <w:rsid w:val="00BE0E93"/>
    <w:rsid w:val="00BE0FEB"/>
    <w:rsid w:val="00BE447D"/>
    <w:rsid w:val="00BE7587"/>
    <w:rsid w:val="00BF0E22"/>
    <w:rsid w:val="00BF1803"/>
    <w:rsid w:val="00BF18A6"/>
    <w:rsid w:val="00BF18C9"/>
    <w:rsid w:val="00BF2D36"/>
    <w:rsid w:val="00BF66E1"/>
    <w:rsid w:val="00BF6A07"/>
    <w:rsid w:val="00C001B9"/>
    <w:rsid w:val="00C01BD1"/>
    <w:rsid w:val="00C01F2B"/>
    <w:rsid w:val="00C01FC0"/>
    <w:rsid w:val="00C02032"/>
    <w:rsid w:val="00C02036"/>
    <w:rsid w:val="00C022AE"/>
    <w:rsid w:val="00C02360"/>
    <w:rsid w:val="00C0318D"/>
    <w:rsid w:val="00C04101"/>
    <w:rsid w:val="00C04649"/>
    <w:rsid w:val="00C04E9E"/>
    <w:rsid w:val="00C051DD"/>
    <w:rsid w:val="00C073D7"/>
    <w:rsid w:val="00C07907"/>
    <w:rsid w:val="00C1091D"/>
    <w:rsid w:val="00C128E6"/>
    <w:rsid w:val="00C12E0B"/>
    <w:rsid w:val="00C12EBF"/>
    <w:rsid w:val="00C137D6"/>
    <w:rsid w:val="00C148A4"/>
    <w:rsid w:val="00C17573"/>
    <w:rsid w:val="00C17E3B"/>
    <w:rsid w:val="00C206AA"/>
    <w:rsid w:val="00C20F0E"/>
    <w:rsid w:val="00C212A0"/>
    <w:rsid w:val="00C22CB1"/>
    <w:rsid w:val="00C22EAD"/>
    <w:rsid w:val="00C233A1"/>
    <w:rsid w:val="00C238ED"/>
    <w:rsid w:val="00C23EE8"/>
    <w:rsid w:val="00C24B85"/>
    <w:rsid w:val="00C25264"/>
    <w:rsid w:val="00C26AC7"/>
    <w:rsid w:val="00C30642"/>
    <w:rsid w:val="00C30A3B"/>
    <w:rsid w:val="00C30B09"/>
    <w:rsid w:val="00C31868"/>
    <w:rsid w:val="00C32C69"/>
    <w:rsid w:val="00C3333C"/>
    <w:rsid w:val="00C338E0"/>
    <w:rsid w:val="00C36BB3"/>
    <w:rsid w:val="00C36BC6"/>
    <w:rsid w:val="00C37C68"/>
    <w:rsid w:val="00C37FFA"/>
    <w:rsid w:val="00C41903"/>
    <w:rsid w:val="00C435A2"/>
    <w:rsid w:val="00C43C0D"/>
    <w:rsid w:val="00C44593"/>
    <w:rsid w:val="00C45401"/>
    <w:rsid w:val="00C45870"/>
    <w:rsid w:val="00C45A9D"/>
    <w:rsid w:val="00C50C7D"/>
    <w:rsid w:val="00C51983"/>
    <w:rsid w:val="00C52216"/>
    <w:rsid w:val="00C52939"/>
    <w:rsid w:val="00C530C3"/>
    <w:rsid w:val="00C559B4"/>
    <w:rsid w:val="00C55B90"/>
    <w:rsid w:val="00C60450"/>
    <w:rsid w:val="00C60C9F"/>
    <w:rsid w:val="00C61F52"/>
    <w:rsid w:val="00C6255C"/>
    <w:rsid w:val="00C626FA"/>
    <w:rsid w:val="00C62BBA"/>
    <w:rsid w:val="00C636CF"/>
    <w:rsid w:val="00C637C9"/>
    <w:rsid w:val="00C675F7"/>
    <w:rsid w:val="00C67BDE"/>
    <w:rsid w:val="00C70315"/>
    <w:rsid w:val="00C70FC1"/>
    <w:rsid w:val="00C715C4"/>
    <w:rsid w:val="00C71FF0"/>
    <w:rsid w:val="00C7245A"/>
    <w:rsid w:val="00C72AB8"/>
    <w:rsid w:val="00C75546"/>
    <w:rsid w:val="00C76775"/>
    <w:rsid w:val="00C775D4"/>
    <w:rsid w:val="00C821A1"/>
    <w:rsid w:val="00C82B61"/>
    <w:rsid w:val="00C83404"/>
    <w:rsid w:val="00C83918"/>
    <w:rsid w:val="00C84C53"/>
    <w:rsid w:val="00C9079E"/>
    <w:rsid w:val="00C90838"/>
    <w:rsid w:val="00C91815"/>
    <w:rsid w:val="00C92A48"/>
    <w:rsid w:val="00C93FC5"/>
    <w:rsid w:val="00C95924"/>
    <w:rsid w:val="00C95EF2"/>
    <w:rsid w:val="00C96B8F"/>
    <w:rsid w:val="00CA0C60"/>
    <w:rsid w:val="00CA30D0"/>
    <w:rsid w:val="00CA321A"/>
    <w:rsid w:val="00CA40A4"/>
    <w:rsid w:val="00CA4678"/>
    <w:rsid w:val="00CA4BE9"/>
    <w:rsid w:val="00CA4E74"/>
    <w:rsid w:val="00CA4F6E"/>
    <w:rsid w:val="00CA4F9D"/>
    <w:rsid w:val="00CA5AB5"/>
    <w:rsid w:val="00CA5F65"/>
    <w:rsid w:val="00CA6739"/>
    <w:rsid w:val="00CB1A51"/>
    <w:rsid w:val="00CB1FC0"/>
    <w:rsid w:val="00CB26A9"/>
    <w:rsid w:val="00CB28C8"/>
    <w:rsid w:val="00CB3454"/>
    <w:rsid w:val="00CB44C6"/>
    <w:rsid w:val="00CB4AD4"/>
    <w:rsid w:val="00CB5D77"/>
    <w:rsid w:val="00CB6374"/>
    <w:rsid w:val="00CB6B70"/>
    <w:rsid w:val="00CB7216"/>
    <w:rsid w:val="00CC0401"/>
    <w:rsid w:val="00CC07F7"/>
    <w:rsid w:val="00CC1E04"/>
    <w:rsid w:val="00CC1F4F"/>
    <w:rsid w:val="00CC28D1"/>
    <w:rsid w:val="00CC31A8"/>
    <w:rsid w:val="00CC59A3"/>
    <w:rsid w:val="00CC5DD9"/>
    <w:rsid w:val="00CC6333"/>
    <w:rsid w:val="00CC6944"/>
    <w:rsid w:val="00CC6B5B"/>
    <w:rsid w:val="00CC6F6F"/>
    <w:rsid w:val="00CC787D"/>
    <w:rsid w:val="00CC7CD3"/>
    <w:rsid w:val="00CD2B0C"/>
    <w:rsid w:val="00CD2CFE"/>
    <w:rsid w:val="00CD3932"/>
    <w:rsid w:val="00CD4977"/>
    <w:rsid w:val="00CD5609"/>
    <w:rsid w:val="00CD5DE9"/>
    <w:rsid w:val="00CE0223"/>
    <w:rsid w:val="00CE10C4"/>
    <w:rsid w:val="00CE2624"/>
    <w:rsid w:val="00CE286D"/>
    <w:rsid w:val="00CE2A3F"/>
    <w:rsid w:val="00CE3116"/>
    <w:rsid w:val="00CE536B"/>
    <w:rsid w:val="00CE5F0F"/>
    <w:rsid w:val="00CE5F68"/>
    <w:rsid w:val="00CE657A"/>
    <w:rsid w:val="00CE67D5"/>
    <w:rsid w:val="00CF0DD3"/>
    <w:rsid w:val="00CF11E9"/>
    <w:rsid w:val="00CF126A"/>
    <w:rsid w:val="00CF1DF6"/>
    <w:rsid w:val="00CF2B6E"/>
    <w:rsid w:val="00CF446B"/>
    <w:rsid w:val="00CF4784"/>
    <w:rsid w:val="00CF56C3"/>
    <w:rsid w:val="00CF654C"/>
    <w:rsid w:val="00CF6972"/>
    <w:rsid w:val="00CF71B0"/>
    <w:rsid w:val="00D005C1"/>
    <w:rsid w:val="00D00D87"/>
    <w:rsid w:val="00D00F45"/>
    <w:rsid w:val="00D0141C"/>
    <w:rsid w:val="00D026FD"/>
    <w:rsid w:val="00D037D9"/>
    <w:rsid w:val="00D04E80"/>
    <w:rsid w:val="00D055DB"/>
    <w:rsid w:val="00D057C0"/>
    <w:rsid w:val="00D05FA4"/>
    <w:rsid w:val="00D06055"/>
    <w:rsid w:val="00D067F1"/>
    <w:rsid w:val="00D06B9C"/>
    <w:rsid w:val="00D06FFF"/>
    <w:rsid w:val="00D0739B"/>
    <w:rsid w:val="00D1021A"/>
    <w:rsid w:val="00D1325E"/>
    <w:rsid w:val="00D14407"/>
    <w:rsid w:val="00D14D79"/>
    <w:rsid w:val="00D1633E"/>
    <w:rsid w:val="00D16638"/>
    <w:rsid w:val="00D169DA"/>
    <w:rsid w:val="00D16C10"/>
    <w:rsid w:val="00D16E39"/>
    <w:rsid w:val="00D16F29"/>
    <w:rsid w:val="00D17301"/>
    <w:rsid w:val="00D1795E"/>
    <w:rsid w:val="00D21CC7"/>
    <w:rsid w:val="00D22D64"/>
    <w:rsid w:val="00D2305D"/>
    <w:rsid w:val="00D2553A"/>
    <w:rsid w:val="00D25F2D"/>
    <w:rsid w:val="00D27ACC"/>
    <w:rsid w:val="00D30159"/>
    <w:rsid w:val="00D31C39"/>
    <w:rsid w:val="00D324F0"/>
    <w:rsid w:val="00D32E22"/>
    <w:rsid w:val="00D3393B"/>
    <w:rsid w:val="00D35312"/>
    <w:rsid w:val="00D35836"/>
    <w:rsid w:val="00D35CCA"/>
    <w:rsid w:val="00D362CA"/>
    <w:rsid w:val="00D36D50"/>
    <w:rsid w:val="00D40059"/>
    <w:rsid w:val="00D40392"/>
    <w:rsid w:val="00D41132"/>
    <w:rsid w:val="00D41C29"/>
    <w:rsid w:val="00D426B2"/>
    <w:rsid w:val="00D42D81"/>
    <w:rsid w:val="00D437CC"/>
    <w:rsid w:val="00D43E32"/>
    <w:rsid w:val="00D52607"/>
    <w:rsid w:val="00D54A85"/>
    <w:rsid w:val="00D54CDE"/>
    <w:rsid w:val="00D5580A"/>
    <w:rsid w:val="00D60219"/>
    <w:rsid w:val="00D61ECA"/>
    <w:rsid w:val="00D622BE"/>
    <w:rsid w:val="00D62F24"/>
    <w:rsid w:val="00D64379"/>
    <w:rsid w:val="00D645AD"/>
    <w:rsid w:val="00D6474E"/>
    <w:rsid w:val="00D66128"/>
    <w:rsid w:val="00D6789D"/>
    <w:rsid w:val="00D67AEA"/>
    <w:rsid w:val="00D72AA7"/>
    <w:rsid w:val="00D72EF3"/>
    <w:rsid w:val="00D73722"/>
    <w:rsid w:val="00D73D15"/>
    <w:rsid w:val="00D73D38"/>
    <w:rsid w:val="00D758E1"/>
    <w:rsid w:val="00D75B15"/>
    <w:rsid w:val="00D769C4"/>
    <w:rsid w:val="00D7703C"/>
    <w:rsid w:val="00D77CD5"/>
    <w:rsid w:val="00D8084F"/>
    <w:rsid w:val="00D8142B"/>
    <w:rsid w:val="00D8159A"/>
    <w:rsid w:val="00D8165A"/>
    <w:rsid w:val="00D83162"/>
    <w:rsid w:val="00D83F2F"/>
    <w:rsid w:val="00D8512A"/>
    <w:rsid w:val="00D85BE5"/>
    <w:rsid w:val="00D85BF8"/>
    <w:rsid w:val="00D86526"/>
    <w:rsid w:val="00D90AA2"/>
    <w:rsid w:val="00D92098"/>
    <w:rsid w:val="00D92543"/>
    <w:rsid w:val="00D94455"/>
    <w:rsid w:val="00D94947"/>
    <w:rsid w:val="00D952FC"/>
    <w:rsid w:val="00D96557"/>
    <w:rsid w:val="00D96E02"/>
    <w:rsid w:val="00DA0686"/>
    <w:rsid w:val="00DA0899"/>
    <w:rsid w:val="00DA38EF"/>
    <w:rsid w:val="00DA38FA"/>
    <w:rsid w:val="00DA3AA9"/>
    <w:rsid w:val="00DA433C"/>
    <w:rsid w:val="00DA69BA"/>
    <w:rsid w:val="00DA6C23"/>
    <w:rsid w:val="00DB0456"/>
    <w:rsid w:val="00DB197A"/>
    <w:rsid w:val="00DB1EB9"/>
    <w:rsid w:val="00DB2972"/>
    <w:rsid w:val="00DB2EA3"/>
    <w:rsid w:val="00DB3C59"/>
    <w:rsid w:val="00DB40BA"/>
    <w:rsid w:val="00DB506E"/>
    <w:rsid w:val="00DB5421"/>
    <w:rsid w:val="00DB565F"/>
    <w:rsid w:val="00DB59C0"/>
    <w:rsid w:val="00DB61C4"/>
    <w:rsid w:val="00DB664A"/>
    <w:rsid w:val="00DC01E3"/>
    <w:rsid w:val="00DC0984"/>
    <w:rsid w:val="00DC12F0"/>
    <w:rsid w:val="00DC14AC"/>
    <w:rsid w:val="00DC167A"/>
    <w:rsid w:val="00DC1CB6"/>
    <w:rsid w:val="00DC2964"/>
    <w:rsid w:val="00DC2AD8"/>
    <w:rsid w:val="00DC31E5"/>
    <w:rsid w:val="00DC3D47"/>
    <w:rsid w:val="00DC493E"/>
    <w:rsid w:val="00DC7FB5"/>
    <w:rsid w:val="00DD08AE"/>
    <w:rsid w:val="00DD08CD"/>
    <w:rsid w:val="00DD0FC0"/>
    <w:rsid w:val="00DD562E"/>
    <w:rsid w:val="00DD5671"/>
    <w:rsid w:val="00DD62B6"/>
    <w:rsid w:val="00DE07BE"/>
    <w:rsid w:val="00DE28E8"/>
    <w:rsid w:val="00DE342B"/>
    <w:rsid w:val="00DE35E4"/>
    <w:rsid w:val="00DE3D54"/>
    <w:rsid w:val="00DE79AC"/>
    <w:rsid w:val="00DF0A17"/>
    <w:rsid w:val="00DF17BA"/>
    <w:rsid w:val="00DF232F"/>
    <w:rsid w:val="00DF3158"/>
    <w:rsid w:val="00DF37E5"/>
    <w:rsid w:val="00DF4B51"/>
    <w:rsid w:val="00DF63E0"/>
    <w:rsid w:val="00DF64F8"/>
    <w:rsid w:val="00DF753A"/>
    <w:rsid w:val="00DF76E6"/>
    <w:rsid w:val="00DF7FAD"/>
    <w:rsid w:val="00E00D48"/>
    <w:rsid w:val="00E026A0"/>
    <w:rsid w:val="00E02D50"/>
    <w:rsid w:val="00E035D2"/>
    <w:rsid w:val="00E04049"/>
    <w:rsid w:val="00E05560"/>
    <w:rsid w:val="00E07736"/>
    <w:rsid w:val="00E07AC2"/>
    <w:rsid w:val="00E10143"/>
    <w:rsid w:val="00E1024D"/>
    <w:rsid w:val="00E120D8"/>
    <w:rsid w:val="00E13FAF"/>
    <w:rsid w:val="00E141CF"/>
    <w:rsid w:val="00E15377"/>
    <w:rsid w:val="00E16015"/>
    <w:rsid w:val="00E17191"/>
    <w:rsid w:val="00E1754B"/>
    <w:rsid w:val="00E2392A"/>
    <w:rsid w:val="00E2472B"/>
    <w:rsid w:val="00E24C9D"/>
    <w:rsid w:val="00E26491"/>
    <w:rsid w:val="00E278A1"/>
    <w:rsid w:val="00E27D30"/>
    <w:rsid w:val="00E3008B"/>
    <w:rsid w:val="00E31700"/>
    <w:rsid w:val="00E31DA0"/>
    <w:rsid w:val="00E339C1"/>
    <w:rsid w:val="00E34AEE"/>
    <w:rsid w:val="00E350E3"/>
    <w:rsid w:val="00E374D7"/>
    <w:rsid w:val="00E378C4"/>
    <w:rsid w:val="00E4018F"/>
    <w:rsid w:val="00E404AD"/>
    <w:rsid w:val="00E4072D"/>
    <w:rsid w:val="00E41575"/>
    <w:rsid w:val="00E41E32"/>
    <w:rsid w:val="00E471C7"/>
    <w:rsid w:val="00E474BE"/>
    <w:rsid w:val="00E47A76"/>
    <w:rsid w:val="00E47BDD"/>
    <w:rsid w:val="00E51C93"/>
    <w:rsid w:val="00E52423"/>
    <w:rsid w:val="00E525EA"/>
    <w:rsid w:val="00E5274D"/>
    <w:rsid w:val="00E5356A"/>
    <w:rsid w:val="00E53E98"/>
    <w:rsid w:val="00E5420E"/>
    <w:rsid w:val="00E56996"/>
    <w:rsid w:val="00E5753B"/>
    <w:rsid w:val="00E605BD"/>
    <w:rsid w:val="00E60B4F"/>
    <w:rsid w:val="00E61E72"/>
    <w:rsid w:val="00E62E81"/>
    <w:rsid w:val="00E63BFA"/>
    <w:rsid w:val="00E64FEE"/>
    <w:rsid w:val="00E65AA2"/>
    <w:rsid w:val="00E6743B"/>
    <w:rsid w:val="00E67B48"/>
    <w:rsid w:val="00E67F19"/>
    <w:rsid w:val="00E70BA9"/>
    <w:rsid w:val="00E70E84"/>
    <w:rsid w:val="00E72D38"/>
    <w:rsid w:val="00E7341D"/>
    <w:rsid w:val="00E73E34"/>
    <w:rsid w:val="00E7441F"/>
    <w:rsid w:val="00E75234"/>
    <w:rsid w:val="00E756C1"/>
    <w:rsid w:val="00E764E9"/>
    <w:rsid w:val="00E77C56"/>
    <w:rsid w:val="00E8018C"/>
    <w:rsid w:val="00E806BE"/>
    <w:rsid w:val="00E80AE2"/>
    <w:rsid w:val="00E811EC"/>
    <w:rsid w:val="00E83006"/>
    <w:rsid w:val="00E83351"/>
    <w:rsid w:val="00E8436C"/>
    <w:rsid w:val="00E84BE1"/>
    <w:rsid w:val="00E85808"/>
    <w:rsid w:val="00E87D93"/>
    <w:rsid w:val="00E90208"/>
    <w:rsid w:val="00E91302"/>
    <w:rsid w:val="00E918A7"/>
    <w:rsid w:val="00E926F1"/>
    <w:rsid w:val="00E93805"/>
    <w:rsid w:val="00E94075"/>
    <w:rsid w:val="00E95A49"/>
    <w:rsid w:val="00EA14AA"/>
    <w:rsid w:val="00EA1858"/>
    <w:rsid w:val="00EA2781"/>
    <w:rsid w:val="00EA300C"/>
    <w:rsid w:val="00EA307C"/>
    <w:rsid w:val="00EA3D4A"/>
    <w:rsid w:val="00EA4A60"/>
    <w:rsid w:val="00EA5D26"/>
    <w:rsid w:val="00EA6B93"/>
    <w:rsid w:val="00EA71FD"/>
    <w:rsid w:val="00EA773A"/>
    <w:rsid w:val="00EB0BB0"/>
    <w:rsid w:val="00EB229F"/>
    <w:rsid w:val="00EB2DAA"/>
    <w:rsid w:val="00EB3105"/>
    <w:rsid w:val="00EB49A4"/>
    <w:rsid w:val="00EB4E14"/>
    <w:rsid w:val="00EB551A"/>
    <w:rsid w:val="00EB5F91"/>
    <w:rsid w:val="00EB60CD"/>
    <w:rsid w:val="00EB6357"/>
    <w:rsid w:val="00EB6BF3"/>
    <w:rsid w:val="00EB74BE"/>
    <w:rsid w:val="00EC0259"/>
    <w:rsid w:val="00EC0E8D"/>
    <w:rsid w:val="00EC1FB6"/>
    <w:rsid w:val="00EC21B2"/>
    <w:rsid w:val="00EC3659"/>
    <w:rsid w:val="00EC3CD2"/>
    <w:rsid w:val="00EC3E73"/>
    <w:rsid w:val="00ED099C"/>
    <w:rsid w:val="00ED10D9"/>
    <w:rsid w:val="00ED344D"/>
    <w:rsid w:val="00ED39B6"/>
    <w:rsid w:val="00ED4380"/>
    <w:rsid w:val="00ED4411"/>
    <w:rsid w:val="00ED44D2"/>
    <w:rsid w:val="00ED62FA"/>
    <w:rsid w:val="00ED6841"/>
    <w:rsid w:val="00ED6ACA"/>
    <w:rsid w:val="00EE20A1"/>
    <w:rsid w:val="00EE272E"/>
    <w:rsid w:val="00EE2955"/>
    <w:rsid w:val="00EE33A3"/>
    <w:rsid w:val="00EE387C"/>
    <w:rsid w:val="00EE487E"/>
    <w:rsid w:val="00EE4904"/>
    <w:rsid w:val="00EE4EEB"/>
    <w:rsid w:val="00EE5ABA"/>
    <w:rsid w:val="00EE61AF"/>
    <w:rsid w:val="00EE72D4"/>
    <w:rsid w:val="00EF0B67"/>
    <w:rsid w:val="00EF1119"/>
    <w:rsid w:val="00EF154B"/>
    <w:rsid w:val="00EF3AA2"/>
    <w:rsid w:val="00EF4E02"/>
    <w:rsid w:val="00EF6CC6"/>
    <w:rsid w:val="00EF701A"/>
    <w:rsid w:val="00F0035D"/>
    <w:rsid w:val="00F00EA2"/>
    <w:rsid w:val="00F01B77"/>
    <w:rsid w:val="00F033A0"/>
    <w:rsid w:val="00F037E9"/>
    <w:rsid w:val="00F0452B"/>
    <w:rsid w:val="00F0529B"/>
    <w:rsid w:val="00F0556A"/>
    <w:rsid w:val="00F05C0D"/>
    <w:rsid w:val="00F10514"/>
    <w:rsid w:val="00F116B3"/>
    <w:rsid w:val="00F133A7"/>
    <w:rsid w:val="00F1382C"/>
    <w:rsid w:val="00F140F3"/>
    <w:rsid w:val="00F14E7C"/>
    <w:rsid w:val="00F155F2"/>
    <w:rsid w:val="00F21511"/>
    <w:rsid w:val="00F235A4"/>
    <w:rsid w:val="00F23B3D"/>
    <w:rsid w:val="00F23DFB"/>
    <w:rsid w:val="00F255B5"/>
    <w:rsid w:val="00F266F7"/>
    <w:rsid w:val="00F26E77"/>
    <w:rsid w:val="00F31864"/>
    <w:rsid w:val="00F33390"/>
    <w:rsid w:val="00F3360B"/>
    <w:rsid w:val="00F34BD3"/>
    <w:rsid w:val="00F34D7F"/>
    <w:rsid w:val="00F35649"/>
    <w:rsid w:val="00F35844"/>
    <w:rsid w:val="00F361FC"/>
    <w:rsid w:val="00F36C21"/>
    <w:rsid w:val="00F37CF5"/>
    <w:rsid w:val="00F40B1A"/>
    <w:rsid w:val="00F4191A"/>
    <w:rsid w:val="00F42184"/>
    <w:rsid w:val="00F437A8"/>
    <w:rsid w:val="00F439A1"/>
    <w:rsid w:val="00F44977"/>
    <w:rsid w:val="00F469E0"/>
    <w:rsid w:val="00F4777A"/>
    <w:rsid w:val="00F503F0"/>
    <w:rsid w:val="00F50872"/>
    <w:rsid w:val="00F512F2"/>
    <w:rsid w:val="00F51482"/>
    <w:rsid w:val="00F519A1"/>
    <w:rsid w:val="00F51AD2"/>
    <w:rsid w:val="00F51ADA"/>
    <w:rsid w:val="00F5346C"/>
    <w:rsid w:val="00F54F61"/>
    <w:rsid w:val="00F554BC"/>
    <w:rsid w:val="00F55A15"/>
    <w:rsid w:val="00F55C15"/>
    <w:rsid w:val="00F55CBC"/>
    <w:rsid w:val="00F626DF"/>
    <w:rsid w:val="00F63996"/>
    <w:rsid w:val="00F64E97"/>
    <w:rsid w:val="00F6593A"/>
    <w:rsid w:val="00F65CE2"/>
    <w:rsid w:val="00F65D52"/>
    <w:rsid w:val="00F65E62"/>
    <w:rsid w:val="00F669BA"/>
    <w:rsid w:val="00F71F89"/>
    <w:rsid w:val="00F7273C"/>
    <w:rsid w:val="00F73BFD"/>
    <w:rsid w:val="00F74E00"/>
    <w:rsid w:val="00F76F3D"/>
    <w:rsid w:val="00F77DC6"/>
    <w:rsid w:val="00F81159"/>
    <w:rsid w:val="00F81DE1"/>
    <w:rsid w:val="00F82808"/>
    <w:rsid w:val="00F83A9F"/>
    <w:rsid w:val="00F83D25"/>
    <w:rsid w:val="00F83F50"/>
    <w:rsid w:val="00F84C8A"/>
    <w:rsid w:val="00F84DFE"/>
    <w:rsid w:val="00F851E6"/>
    <w:rsid w:val="00F858C3"/>
    <w:rsid w:val="00F86269"/>
    <w:rsid w:val="00F86AC5"/>
    <w:rsid w:val="00F8711A"/>
    <w:rsid w:val="00F87CDE"/>
    <w:rsid w:val="00F902F1"/>
    <w:rsid w:val="00F91EC5"/>
    <w:rsid w:val="00F9253A"/>
    <w:rsid w:val="00F9330A"/>
    <w:rsid w:val="00F93B4F"/>
    <w:rsid w:val="00F94F73"/>
    <w:rsid w:val="00F95F31"/>
    <w:rsid w:val="00F97AB6"/>
    <w:rsid w:val="00FA120B"/>
    <w:rsid w:val="00FA248F"/>
    <w:rsid w:val="00FA2A0B"/>
    <w:rsid w:val="00FA435E"/>
    <w:rsid w:val="00FA4CC1"/>
    <w:rsid w:val="00FB0287"/>
    <w:rsid w:val="00FB0B0B"/>
    <w:rsid w:val="00FB3530"/>
    <w:rsid w:val="00FB3554"/>
    <w:rsid w:val="00FB3FDB"/>
    <w:rsid w:val="00FB4467"/>
    <w:rsid w:val="00FB55DD"/>
    <w:rsid w:val="00FB5DC8"/>
    <w:rsid w:val="00FB5DF6"/>
    <w:rsid w:val="00FB7854"/>
    <w:rsid w:val="00FB7C1B"/>
    <w:rsid w:val="00FC0008"/>
    <w:rsid w:val="00FC21F0"/>
    <w:rsid w:val="00FC2D5E"/>
    <w:rsid w:val="00FC3097"/>
    <w:rsid w:val="00FC3791"/>
    <w:rsid w:val="00FC4C2F"/>
    <w:rsid w:val="00FC5241"/>
    <w:rsid w:val="00FC5D61"/>
    <w:rsid w:val="00FC6F1C"/>
    <w:rsid w:val="00FC76E8"/>
    <w:rsid w:val="00FC7AE8"/>
    <w:rsid w:val="00FD06FE"/>
    <w:rsid w:val="00FD1132"/>
    <w:rsid w:val="00FD1874"/>
    <w:rsid w:val="00FD1F5A"/>
    <w:rsid w:val="00FD20E0"/>
    <w:rsid w:val="00FD2B89"/>
    <w:rsid w:val="00FD380B"/>
    <w:rsid w:val="00FD3FD8"/>
    <w:rsid w:val="00FD428A"/>
    <w:rsid w:val="00FD5963"/>
    <w:rsid w:val="00FD760C"/>
    <w:rsid w:val="00FE04FD"/>
    <w:rsid w:val="00FE2F62"/>
    <w:rsid w:val="00FE3086"/>
    <w:rsid w:val="00FE3394"/>
    <w:rsid w:val="00FE38C0"/>
    <w:rsid w:val="00FE44B5"/>
    <w:rsid w:val="00FE4F06"/>
    <w:rsid w:val="00FE56EE"/>
    <w:rsid w:val="00FE6B49"/>
    <w:rsid w:val="00FE7081"/>
    <w:rsid w:val="00FF062B"/>
    <w:rsid w:val="00FF2BD3"/>
    <w:rsid w:val="00FF39AD"/>
    <w:rsid w:val="00FF3D71"/>
    <w:rsid w:val="00FF4191"/>
    <w:rsid w:val="00FF41C2"/>
    <w:rsid w:val="00FF51CA"/>
    <w:rsid w:val="00FF6227"/>
    <w:rsid w:val="00FF6A98"/>
    <w:rsid w:val="00FF7C6F"/>
    <w:rsid w:val="00FF7FAD"/>
    <w:rsid w:val="014A8D25"/>
    <w:rsid w:val="03394567"/>
    <w:rsid w:val="0537C3FB"/>
    <w:rsid w:val="09278D4B"/>
    <w:rsid w:val="0B8C6141"/>
    <w:rsid w:val="0D16B1FD"/>
    <w:rsid w:val="1760435A"/>
    <w:rsid w:val="18ECE010"/>
    <w:rsid w:val="1B852277"/>
    <w:rsid w:val="1D8579C3"/>
    <w:rsid w:val="1DEFB9B2"/>
    <w:rsid w:val="1ED91663"/>
    <w:rsid w:val="21D7599D"/>
    <w:rsid w:val="231F13B9"/>
    <w:rsid w:val="24946DF7"/>
    <w:rsid w:val="256B2942"/>
    <w:rsid w:val="2D40CC2B"/>
    <w:rsid w:val="311B1145"/>
    <w:rsid w:val="33CF30BE"/>
    <w:rsid w:val="3C68975F"/>
    <w:rsid w:val="3E8D5433"/>
    <w:rsid w:val="40C9193E"/>
    <w:rsid w:val="4D947E45"/>
    <w:rsid w:val="58410A98"/>
    <w:rsid w:val="5E56C32F"/>
    <w:rsid w:val="5F056B83"/>
    <w:rsid w:val="6423328E"/>
    <w:rsid w:val="65AE804C"/>
    <w:rsid w:val="68EC0893"/>
    <w:rsid w:val="6957DD01"/>
    <w:rsid w:val="6C9CEEFD"/>
    <w:rsid w:val="7071CD74"/>
    <w:rsid w:val="7094F218"/>
    <w:rsid w:val="715628AB"/>
    <w:rsid w:val="71C8D2B0"/>
    <w:rsid w:val="73831B74"/>
    <w:rsid w:val="73B0603A"/>
    <w:rsid w:val="75BB546B"/>
    <w:rsid w:val="78AC84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392AD"/>
  <w15:docId w15:val="{22792F53-0541-47B8-8CFF-D93AF43C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pPr>
        <w:jc w:val="both"/>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5E56C32F"/>
    <w:pPr>
      <w:spacing w:before="240" w:afterAutospacing="1"/>
      <w:ind w:left="680" w:hanging="680"/>
    </w:pPr>
    <w:rPr>
      <w:rFonts w:ascii="Times New Roman" w:hAnsi="Times New Roman"/>
      <w:noProof/>
      <w:sz w:val="26"/>
      <w:szCs w:val="26"/>
    </w:rPr>
  </w:style>
  <w:style w:type="paragraph" w:styleId="Heading1">
    <w:name w:val="heading 1"/>
    <w:next w:val="Normal"/>
    <w:link w:val="Heading1Char"/>
    <w:qFormat/>
    <w:rsid w:val="005067F6"/>
    <w:pPr>
      <w:keepNext/>
      <w:numPr>
        <w:numId w:val="5"/>
      </w:numPr>
      <w:spacing w:before="240" w:after="100" w:afterAutospacing="1"/>
      <w:ind w:left="697" w:hanging="357"/>
      <w:contextualSpacing/>
      <w:jc w:val="center"/>
      <w:outlineLvl w:val="0"/>
    </w:pPr>
    <w:rPr>
      <w:rFonts w:ascii="Times New Roman" w:eastAsia="Times New Roman" w:hAnsi="Times New Roman"/>
      <w:b/>
      <w:bCs/>
      <w:kern w:val="32"/>
      <w:sz w:val="26"/>
      <w:szCs w:val="32"/>
    </w:rPr>
  </w:style>
  <w:style w:type="paragraph" w:styleId="Heading2">
    <w:name w:val="heading 2"/>
    <w:basedOn w:val="Heading1"/>
    <w:link w:val="Heading2Char"/>
    <w:qFormat/>
    <w:rsid w:val="005067F6"/>
    <w:pPr>
      <w:numPr>
        <w:ilvl w:val="1"/>
      </w:numPr>
      <w:autoSpaceDE w:val="0"/>
      <w:autoSpaceDN w:val="0"/>
      <w:adjustRightInd w:val="0"/>
      <w:spacing w:before="120" w:after="120" w:afterAutospacing="0" w:line="360" w:lineRule="auto"/>
      <w:jc w:val="both"/>
      <w:outlineLvl w:val="1"/>
    </w:pPr>
    <w:rPr>
      <w:b w:val="0"/>
      <w:iCs/>
      <w:szCs w:val="18"/>
    </w:rPr>
  </w:style>
  <w:style w:type="paragraph" w:styleId="Heading3">
    <w:name w:val="heading 3"/>
    <w:basedOn w:val="Heading2"/>
    <w:next w:val="Normal"/>
    <w:link w:val="Heading3Char"/>
    <w:qFormat/>
    <w:rsid w:val="00F3360B"/>
    <w:pPr>
      <w:numPr>
        <w:ilvl w:val="2"/>
      </w:numPr>
      <w:outlineLvl w:val="2"/>
    </w:pPr>
    <w:rPr>
      <w:b/>
      <w:bCs w:val="0"/>
      <w:color w:val="000000"/>
    </w:rPr>
  </w:style>
  <w:style w:type="paragraph" w:styleId="Heading4">
    <w:name w:val="heading 4"/>
    <w:basedOn w:val="BalloonText"/>
    <w:next w:val="Normal"/>
    <w:link w:val="Heading4Char"/>
    <w:autoRedefine/>
    <w:qFormat/>
    <w:rsid w:val="00914ACF"/>
    <w:pPr>
      <w:keepNext/>
      <w:spacing w:line="360" w:lineRule="auto"/>
      <w:jc w:val="center"/>
      <w:outlineLvl w:val="3"/>
    </w:pPr>
    <w:rPr>
      <w:rFonts w:ascii="Times New Roman" w:eastAsia="VNI-Times" w:hAnsi="Times New Roman" w:cs="Times New Roman"/>
      <w:bCs/>
      <w:sz w:val="26"/>
      <w:szCs w:val="26"/>
    </w:rPr>
  </w:style>
  <w:style w:type="paragraph" w:styleId="Heading5">
    <w:name w:val="heading 5"/>
    <w:basedOn w:val="Normal"/>
    <w:next w:val="Normal"/>
    <w:link w:val="Heading5Char"/>
    <w:uiPriority w:val="1"/>
    <w:qFormat/>
    <w:rsid w:val="5E56C32F"/>
    <w:pPr>
      <w:keepNext/>
      <w:jc w:val="center"/>
      <w:outlineLvl w:val="4"/>
    </w:pPr>
    <w:rPr>
      <w:rFonts w:eastAsia="Times New Roman"/>
      <w:b/>
      <w:bCs/>
      <w:color w:val="000000" w:themeColor="text1"/>
      <w:sz w:val="24"/>
      <w:szCs w:val="24"/>
    </w:rPr>
  </w:style>
  <w:style w:type="paragraph" w:styleId="Heading6">
    <w:name w:val="heading 6"/>
    <w:basedOn w:val="Normal"/>
    <w:next w:val="Normal"/>
    <w:link w:val="Heading6Char"/>
    <w:uiPriority w:val="1"/>
    <w:unhideWhenUsed/>
    <w:qFormat/>
    <w:rsid w:val="5E56C32F"/>
    <w:pPr>
      <w:keepNext/>
      <w:keepLines/>
      <w:spacing w:before="200" w:afterAutospacing="0"/>
      <w:ind w:left="1152" w:hanging="1152"/>
      <w:jc w:val="center"/>
      <w:outlineLvl w:val="5"/>
    </w:pPr>
    <w:rPr>
      <w:rFonts w:asciiTheme="majorHAnsi" w:eastAsiaTheme="majorEastAsia" w:hAnsiTheme="majorHAnsi" w:cstheme="majorBidi"/>
      <w:i/>
      <w:iCs/>
      <w:color w:val="243F60"/>
      <w:sz w:val="20"/>
      <w:szCs w:val="20"/>
    </w:rPr>
  </w:style>
  <w:style w:type="paragraph" w:styleId="Heading7">
    <w:name w:val="heading 7"/>
    <w:basedOn w:val="Normal"/>
    <w:next w:val="Normal"/>
    <w:link w:val="Heading7Char"/>
    <w:uiPriority w:val="1"/>
    <w:unhideWhenUsed/>
    <w:qFormat/>
    <w:rsid w:val="5E56C32F"/>
    <w:pPr>
      <w:keepNext/>
      <w:keepLines/>
      <w:spacing w:before="200" w:afterAutospacing="0"/>
      <w:ind w:left="1296" w:hanging="1296"/>
      <w:jc w:val="center"/>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1"/>
    <w:unhideWhenUsed/>
    <w:qFormat/>
    <w:rsid w:val="5E56C32F"/>
    <w:pPr>
      <w:keepNext/>
      <w:keepLines/>
      <w:spacing w:before="200" w:afterAutospacing="0"/>
      <w:ind w:left="1440" w:hanging="1440"/>
      <w:jc w:val="cente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semiHidden/>
    <w:unhideWhenUsed/>
    <w:qFormat/>
    <w:rsid w:val="5E56C32F"/>
    <w:pPr>
      <w:keepNext/>
      <w:keepLines/>
      <w:spacing w:before="200" w:afterAutospacing="0"/>
      <w:ind w:left="1584" w:hanging="1584"/>
      <w:jc w:val="cente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67F6"/>
    <w:rPr>
      <w:rFonts w:ascii="Times New Roman" w:eastAsia="Times New Roman" w:hAnsi="Times New Roman"/>
      <w:b/>
      <w:bCs/>
      <w:kern w:val="32"/>
      <w:sz w:val="26"/>
      <w:szCs w:val="32"/>
    </w:rPr>
  </w:style>
  <w:style w:type="character" w:customStyle="1" w:styleId="Heading2Char">
    <w:name w:val="Heading 2 Char"/>
    <w:basedOn w:val="DefaultParagraphFont"/>
    <w:link w:val="Heading2"/>
    <w:rsid w:val="005067F6"/>
    <w:rPr>
      <w:rFonts w:ascii="Times New Roman" w:eastAsia="Times New Roman" w:hAnsi="Times New Roman"/>
      <w:bCs/>
      <w:iCs/>
      <w:kern w:val="32"/>
      <w:sz w:val="26"/>
      <w:szCs w:val="18"/>
    </w:rPr>
  </w:style>
  <w:style w:type="character" w:customStyle="1" w:styleId="Heading3Char">
    <w:name w:val="Heading 3 Char"/>
    <w:basedOn w:val="DefaultParagraphFont"/>
    <w:link w:val="Heading3"/>
    <w:rsid w:val="00F3360B"/>
    <w:rPr>
      <w:rFonts w:ascii="Times New Roman" w:eastAsia="Times New Roman" w:hAnsi="Times New Roman"/>
      <w:b/>
      <w:iCs/>
      <w:color w:val="000000"/>
      <w:kern w:val="32"/>
      <w:sz w:val="26"/>
      <w:szCs w:val="18"/>
    </w:rPr>
  </w:style>
  <w:style w:type="paragraph" w:styleId="BalloonText">
    <w:name w:val="Balloon Text"/>
    <w:basedOn w:val="Normal"/>
    <w:link w:val="BalloonTextChar"/>
    <w:uiPriority w:val="1"/>
    <w:unhideWhenUsed/>
    <w:rsid w:val="00344A92"/>
    <w:rPr>
      <w:rFonts w:ascii="Tahoma" w:hAnsi="Tahoma" w:cs="Tahoma"/>
      <w:sz w:val="16"/>
      <w:szCs w:val="16"/>
    </w:rPr>
  </w:style>
  <w:style w:type="character" w:customStyle="1" w:styleId="BalloonTextChar">
    <w:name w:val="Balloon Text Char"/>
    <w:basedOn w:val="DefaultParagraphFont"/>
    <w:link w:val="BalloonText"/>
    <w:rsid w:val="00344A92"/>
    <w:rPr>
      <w:rFonts w:ascii="Tahoma" w:hAnsi="Tahoma" w:cs="Tahoma"/>
      <w:sz w:val="16"/>
      <w:szCs w:val="16"/>
    </w:rPr>
  </w:style>
  <w:style w:type="character" w:customStyle="1" w:styleId="Heading4Char">
    <w:name w:val="Heading 4 Char"/>
    <w:basedOn w:val="DefaultParagraphFont"/>
    <w:link w:val="Heading4"/>
    <w:rsid w:val="00914ACF"/>
    <w:rPr>
      <w:rFonts w:ascii="Times New Roman" w:eastAsia="VNI-Times" w:hAnsi="Times New Roman"/>
      <w:bCs/>
      <w:sz w:val="26"/>
      <w:szCs w:val="26"/>
    </w:rPr>
  </w:style>
  <w:style w:type="character" w:customStyle="1" w:styleId="Heading5Char">
    <w:name w:val="Heading 5 Char"/>
    <w:basedOn w:val="DefaultParagraphFont"/>
    <w:link w:val="Heading5"/>
    <w:rsid w:val="00E806BE"/>
    <w:rPr>
      <w:rFonts w:ascii="Times New Roman" w:eastAsia="Times New Roman" w:hAnsi="Times New Roman"/>
      <w:b/>
      <w:bCs/>
      <w:noProof/>
      <w:color w:val="000000" w:themeColor="text1"/>
      <w:sz w:val="24"/>
      <w:szCs w:val="24"/>
    </w:rPr>
  </w:style>
  <w:style w:type="paragraph" w:styleId="Title">
    <w:name w:val="Title"/>
    <w:basedOn w:val="Normal"/>
    <w:next w:val="Normal"/>
    <w:link w:val="TitleChar"/>
    <w:uiPriority w:val="10"/>
    <w:qFormat/>
    <w:rsid w:val="5E56C32F"/>
    <w:pPr>
      <w:spacing w:after="100"/>
      <w:ind w:left="0" w:firstLine="0"/>
      <w:jc w:val="center"/>
      <w:outlineLvl w:val="0"/>
    </w:pPr>
    <w:rPr>
      <w:rFonts w:eastAsia="Times New Roman"/>
      <w:b/>
      <w:bCs/>
    </w:rPr>
  </w:style>
  <w:style w:type="character" w:customStyle="1" w:styleId="TitleChar">
    <w:name w:val="Title Char"/>
    <w:basedOn w:val="DefaultParagraphFont"/>
    <w:link w:val="Title"/>
    <w:uiPriority w:val="10"/>
    <w:rsid w:val="008E66D4"/>
    <w:rPr>
      <w:rFonts w:ascii="Times New Roman" w:eastAsia="Times New Roman" w:hAnsi="Times New Roman"/>
      <w:b/>
      <w:bCs/>
      <w:noProof/>
      <w:sz w:val="26"/>
      <w:szCs w:val="26"/>
    </w:rPr>
  </w:style>
  <w:style w:type="paragraph" w:styleId="Header">
    <w:name w:val="header"/>
    <w:basedOn w:val="Normal"/>
    <w:link w:val="HeaderChar"/>
    <w:uiPriority w:val="99"/>
    <w:unhideWhenUsed/>
    <w:rsid w:val="00344A92"/>
    <w:pPr>
      <w:tabs>
        <w:tab w:val="center" w:pos="4680"/>
        <w:tab w:val="right" w:pos="9360"/>
      </w:tabs>
    </w:pPr>
  </w:style>
  <w:style w:type="character" w:customStyle="1" w:styleId="HeaderChar">
    <w:name w:val="Header Char"/>
    <w:basedOn w:val="DefaultParagraphFont"/>
    <w:link w:val="Header"/>
    <w:uiPriority w:val="99"/>
    <w:rsid w:val="00344A92"/>
    <w:rPr>
      <w:sz w:val="22"/>
      <w:szCs w:val="22"/>
    </w:rPr>
  </w:style>
  <w:style w:type="paragraph" w:styleId="Footer">
    <w:name w:val="footer"/>
    <w:basedOn w:val="Normal"/>
    <w:link w:val="FooterChar"/>
    <w:uiPriority w:val="99"/>
    <w:unhideWhenUsed/>
    <w:rsid w:val="00344A92"/>
    <w:pPr>
      <w:tabs>
        <w:tab w:val="center" w:pos="4680"/>
        <w:tab w:val="right" w:pos="9360"/>
      </w:tabs>
    </w:pPr>
  </w:style>
  <w:style w:type="character" w:customStyle="1" w:styleId="FooterChar">
    <w:name w:val="Footer Char"/>
    <w:basedOn w:val="DefaultParagraphFont"/>
    <w:link w:val="Footer"/>
    <w:uiPriority w:val="99"/>
    <w:rsid w:val="00344A92"/>
    <w:rPr>
      <w:sz w:val="22"/>
      <w:szCs w:val="22"/>
    </w:rPr>
  </w:style>
  <w:style w:type="paragraph" w:styleId="ListParagraph">
    <w:name w:val="List Paragraph"/>
    <w:aliases w:val="Title1"/>
    <w:basedOn w:val="Normal"/>
    <w:link w:val="ListParagraphChar"/>
    <w:uiPriority w:val="34"/>
    <w:qFormat/>
    <w:rsid w:val="00F76F3D"/>
    <w:pPr>
      <w:spacing w:before="120" w:after="100"/>
      <w:jc w:val="center"/>
      <w:outlineLvl w:val="0"/>
    </w:pPr>
    <w:rPr>
      <w:b/>
    </w:rPr>
  </w:style>
  <w:style w:type="table" w:styleId="TableGrid">
    <w:name w:val="Table Grid"/>
    <w:basedOn w:val="TableNormal"/>
    <w:uiPriority w:val="59"/>
    <w:rsid w:val="009E5C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4">
    <w:name w:val="Style4"/>
    <w:basedOn w:val="Normal"/>
    <w:uiPriority w:val="1"/>
    <w:rsid w:val="5E56C32F"/>
    <w:pPr>
      <w:jc w:val="center"/>
    </w:pPr>
    <w:rPr>
      <w:rFonts w:eastAsia="Times New Roman"/>
      <w:sz w:val="24"/>
      <w:szCs w:val="24"/>
    </w:rPr>
  </w:style>
  <w:style w:type="character" w:customStyle="1" w:styleId="StyleLatinVNI-Times13ptBold">
    <w:name w:val="Style (Latin) VNI-Times 13 pt Bold"/>
    <w:basedOn w:val="DefaultParagraphFont"/>
    <w:rsid w:val="00776FED"/>
    <w:rPr>
      <w:rFonts w:ascii="Times New Roman" w:eastAsia="Times New Roman" w:hAnsi="Times New Roman" w:cs="Times New Roman"/>
      <w:b/>
      <w:bCs/>
      <w:sz w:val="26"/>
      <w:szCs w:val="26"/>
    </w:rPr>
  </w:style>
  <w:style w:type="character" w:customStyle="1" w:styleId="texhtml">
    <w:name w:val="texhtml"/>
    <w:basedOn w:val="DefaultParagraphFont"/>
    <w:rsid w:val="00E806BE"/>
  </w:style>
  <w:style w:type="paragraph" w:styleId="NormalWeb">
    <w:name w:val="Normal (Web)"/>
    <w:basedOn w:val="Normal"/>
    <w:uiPriority w:val="99"/>
    <w:rsid w:val="5E56C32F"/>
    <w:pPr>
      <w:spacing w:beforeAutospacing="1" w:after="100"/>
      <w:jc w:val="left"/>
    </w:pPr>
    <w:rPr>
      <w:rFonts w:eastAsia="Times New Roman"/>
      <w:sz w:val="24"/>
      <w:szCs w:val="24"/>
      <w:lang w:eastAsia="zh-CN"/>
    </w:rPr>
  </w:style>
  <w:style w:type="character" w:customStyle="1" w:styleId="CharChar6">
    <w:name w:val="Char Char6"/>
    <w:basedOn w:val="DefaultParagraphFont"/>
    <w:rsid w:val="00E806BE"/>
    <w:rPr>
      <w:rFonts w:eastAsia="VNI-Times"/>
      <w:bCs/>
      <w:sz w:val="26"/>
      <w:szCs w:val="26"/>
      <w:lang w:val="en-US" w:eastAsia="en-US" w:bidi="ar-SA"/>
    </w:rPr>
  </w:style>
  <w:style w:type="character" w:customStyle="1" w:styleId="TitleChar1">
    <w:name w:val="Title Char1"/>
    <w:basedOn w:val="DefaultParagraphFont"/>
    <w:locked/>
    <w:rsid w:val="00E806BE"/>
    <w:rPr>
      <w:rFonts w:ascii="Times New Roman" w:eastAsia="Times New Roman" w:hAnsi="Times New Roman"/>
      <w:b/>
      <w:bCs/>
      <w:kern w:val="28"/>
      <w:sz w:val="26"/>
      <w:szCs w:val="32"/>
    </w:rPr>
  </w:style>
  <w:style w:type="character" w:styleId="Hyperlink">
    <w:name w:val="Hyperlink"/>
    <w:basedOn w:val="DefaultParagraphFont"/>
    <w:uiPriority w:val="99"/>
    <w:rsid w:val="00E806BE"/>
    <w:rPr>
      <w:rFonts w:cs="Times New Roman"/>
      <w:color w:val="0000FF"/>
      <w:u w:val="single"/>
    </w:rPr>
  </w:style>
  <w:style w:type="paragraph" w:styleId="BlockText">
    <w:name w:val="Block Text"/>
    <w:basedOn w:val="Normal"/>
    <w:link w:val="BlockTextChar"/>
    <w:uiPriority w:val="1"/>
    <w:rsid w:val="0084657A"/>
    <w:pPr>
      <w:ind w:left="1440" w:right="1440"/>
    </w:pPr>
  </w:style>
  <w:style w:type="character" w:customStyle="1" w:styleId="BlockTextChar">
    <w:name w:val="Block Text Char"/>
    <w:basedOn w:val="DefaultParagraphFont"/>
    <w:link w:val="BlockText"/>
    <w:rsid w:val="00A31112"/>
    <w:rPr>
      <w:rFonts w:eastAsia="Calibri"/>
      <w:sz w:val="26"/>
      <w:szCs w:val="22"/>
      <w:lang w:val="en-US" w:eastAsia="en-US" w:bidi="ar-SA"/>
    </w:rPr>
  </w:style>
  <w:style w:type="paragraph" w:customStyle="1" w:styleId="WW-Textosemformatao">
    <w:name w:val="WW-Texto sem formatação"/>
    <w:basedOn w:val="Normal"/>
    <w:uiPriority w:val="1"/>
    <w:rsid w:val="5E56C32F"/>
    <w:pPr>
      <w:jc w:val="left"/>
    </w:pPr>
    <w:rPr>
      <w:rFonts w:ascii="Courier New" w:eastAsia="Times New Roman" w:hAnsi="Courier New" w:cs="Courier New"/>
      <w:sz w:val="20"/>
      <w:szCs w:val="20"/>
      <w:lang w:val="pt-BR" w:eastAsia="ar-SA"/>
    </w:rPr>
  </w:style>
  <w:style w:type="character" w:styleId="FollowedHyperlink">
    <w:name w:val="FollowedHyperlink"/>
    <w:basedOn w:val="DefaultParagraphFont"/>
    <w:rsid w:val="00E806BE"/>
    <w:rPr>
      <w:color w:val="800080"/>
      <w:u w:val="single"/>
    </w:rPr>
  </w:style>
  <w:style w:type="paragraph" w:styleId="PlainText">
    <w:name w:val="Plain Text"/>
    <w:basedOn w:val="Normal"/>
    <w:link w:val="PlainTextChar"/>
    <w:uiPriority w:val="1"/>
    <w:rsid w:val="00E806BE"/>
    <w:pPr>
      <w:jc w:val="left"/>
    </w:pPr>
    <w:rPr>
      <w:rFonts w:ascii="Courier New" w:eastAsia="Times New Roman" w:hAnsi="Courier New" w:cs="Courier New"/>
      <w:sz w:val="20"/>
      <w:szCs w:val="20"/>
      <w:lang w:val="pt-BR" w:eastAsia="pt-BR"/>
    </w:rPr>
  </w:style>
  <w:style w:type="paragraph" w:customStyle="1" w:styleId="SubFigure">
    <w:name w:val="Sub_Figure"/>
    <w:basedOn w:val="Normal"/>
    <w:uiPriority w:val="1"/>
    <w:qFormat/>
    <w:rsid w:val="5E56C32F"/>
    <w:pPr>
      <w:spacing w:before="0" w:afterAutospacing="0"/>
      <w:ind w:left="0" w:firstLine="0"/>
      <w:outlineLvl w:val="1"/>
    </w:pPr>
  </w:style>
  <w:style w:type="paragraph" w:customStyle="1" w:styleId="HINH">
    <w:name w:val="HINH"/>
    <w:basedOn w:val="Caption"/>
    <w:link w:val="HINHChar"/>
    <w:rsid w:val="00943D7E"/>
    <w:pPr>
      <w:spacing w:before="120" w:after="120" w:afterAutospacing="0"/>
      <w:ind w:firstLine="709"/>
    </w:pPr>
  </w:style>
  <w:style w:type="paragraph" w:customStyle="1" w:styleId="Style3">
    <w:name w:val="Style3"/>
    <w:basedOn w:val="Normal"/>
    <w:link w:val="Style3Char"/>
    <w:uiPriority w:val="1"/>
    <w:rsid w:val="5E56C32F"/>
    <w:pPr>
      <w:spacing w:before="120"/>
      <w:ind w:left="720" w:firstLine="720"/>
      <w:jc w:val="right"/>
    </w:pPr>
  </w:style>
  <w:style w:type="character" w:customStyle="1" w:styleId="Style3Char">
    <w:name w:val="Style3 Char"/>
    <w:basedOn w:val="DefaultParagraphFont"/>
    <w:link w:val="Style3"/>
    <w:rsid w:val="001E68D7"/>
    <w:rPr>
      <w:rFonts w:ascii="Times New Roman" w:hAnsi="Times New Roman"/>
      <w:noProof/>
      <w:sz w:val="26"/>
      <w:szCs w:val="26"/>
    </w:rPr>
  </w:style>
  <w:style w:type="paragraph" w:customStyle="1" w:styleId="Style5">
    <w:name w:val="Style5"/>
    <w:basedOn w:val="Normal"/>
    <w:link w:val="Style5Char"/>
    <w:uiPriority w:val="1"/>
    <w:rsid w:val="5E56C32F"/>
    <w:pPr>
      <w:spacing w:before="120"/>
      <w:jc w:val="center"/>
    </w:pPr>
  </w:style>
  <w:style w:type="character" w:customStyle="1" w:styleId="Style5Char">
    <w:name w:val="Style5 Char"/>
    <w:basedOn w:val="DefaultParagraphFont"/>
    <w:link w:val="Style5"/>
    <w:rsid w:val="00DB1EB9"/>
    <w:rPr>
      <w:rFonts w:ascii="Times New Roman" w:hAnsi="Times New Roman"/>
      <w:noProof/>
      <w:sz w:val="26"/>
      <w:szCs w:val="26"/>
    </w:rPr>
  </w:style>
  <w:style w:type="paragraph" w:styleId="TOC1">
    <w:name w:val="toc 1"/>
    <w:basedOn w:val="Normal"/>
    <w:next w:val="Normal"/>
    <w:uiPriority w:val="39"/>
    <w:rsid w:val="5E56C32F"/>
    <w:pPr>
      <w:tabs>
        <w:tab w:val="left" w:pos="709"/>
        <w:tab w:val="right" w:leader="dot" w:pos="8778"/>
      </w:tabs>
      <w:spacing w:before="120" w:afterAutospacing="0"/>
      <w:ind w:left="0" w:firstLine="0"/>
    </w:pPr>
  </w:style>
  <w:style w:type="paragraph" w:styleId="TableofFigures">
    <w:name w:val="table of figures"/>
    <w:basedOn w:val="Normal"/>
    <w:next w:val="Normal"/>
    <w:uiPriority w:val="99"/>
    <w:rsid w:val="008167B6"/>
  </w:style>
  <w:style w:type="paragraph" w:styleId="TOC2">
    <w:name w:val="toc 2"/>
    <w:basedOn w:val="Normal"/>
    <w:next w:val="Normal"/>
    <w:uiPriority w:val="39"/>
    <w:rsid w:val="5E56C32F"/>
    <w:pPr>
      <w:tabs>
        <w:tab w:val="left" w:pos="660"/>
        <w:tab w:val="right" w:leader="dot" w:pos="8778"/>
      </w:tabs>
      <w:spacing w:before="120" w:afterAutospacing="0"/>
      <w:ind w:left="221" w:hanging="79"/>
    </w:pPr>
  </w:style>
  <w:style w:type="paragraph" w:styleId="TOC3">
    <w:name w:val="toc 3"/>
    <w:basedOn w:val="Normal"/>
    <w:next w:val="Normal"/>
    <w:uiPriority w:val="39"/>
    <w:rsid w:val="5E56C32F"/>
    <w:pPr>
      <w:tabs>
        <w:tab w:val="left" w:pos="990"/>
        <w:tab w:val="left" w:pos="1100"/>
        <w:tab w:val="right" w:leader="dot" w:pos="8778"/>
      </w:tabs>
      <w:spacing w:before="0" w:afterAutospacing="0"/>
      <w:ind w:left="442" w:hanging="300"/>
    </w:pPr>
  </w:style>
  <w:style w:type="paragraph" w:styleId="TOC4">
    <w:name w:val="toc 4"/>
    <w:basedOn w:val="Normal"/>
    <w:next w:val="Normal"/>
    <w:uiPriority w:val="39"/>
    <w:rsid w:val="5E56C32F"/>
    <w:pPr>
      <w:ind w:left="660"/>
    </w:pPr>
  </w:style>
  <w:style w:type="character" w:styleId="CommentReference">
    <w:name w:val="annotation reference"/>
    <w:basedOn w:val="DefaultParagraphFont"/>
    <w:semiHidden/>
    <w:rsid w:val="00D055DB"/>
    <w:rPr>
      <w:sz w:val="16"/>
      <w:szCs w:val="16"/>
    </w:rPr>
  </w:style>
  <w:style w:type="paragraph" w:styleId="Index1">
    <w:name w:val="index 1"/>
    <w:basedOn w:val="Normal"/>
    <w:next w:val="Normal"/>
    <w:uiPriority w:val="1"/>
    <w:semiHidden/>
    <w:rsid w:val="21D7599D"/>
    <w:pPr>
      <w:ind w:left="260" w:hanging="260"/>
      <w:jc w:val="left"/>
    </w:pPr>
    <w:rPr>
      <w:sz w:val="18"/>
      <w:szCs w:val="18"/>
    </w:rPr>
  </w:style>
  <w:style w:type="paragraph" w:styleId="CommentText">
    <w:name w:val="annotation text"/>
    <w:basedOn w:val="Normal"/>
    <w:link w:val="CommentTextChar"/>
    <w:uiPriority w:val="1"/>
    <w:semiHidden/>
    <w:rsid w:val="00D055DB"/>
    <w:rPr>
      <w:sz w:val="20"/>
      <w:szCs w:val="20"/>
    </w:rPr>
  </w:style>
  <w:style w:type="paragraph" w:styleId="CommentSubject">
    <w:name w:val="annotation subject"/>
    <w:basedOn w:val="CommentText"/>
    <w:next w:val="CommentText"/>
    <w:link w:val="CommentSubjectChar"/>
    <w:semiHidden/>
    <w:rsid w:val="00D055DB"/>
    <w:rPr>
      <w:b/>
      <w:bCs/>
    </w:rPr>
  </w:style>
  <w:style w:type="paragraph" w:styleId="DocumentMap">
    <w:name w:val="Document Map"/>
    <w:basedOn w:val="Normal"/>
    <w:link w:val="DocumentMapChar"/>
    <w:uiPriority w:val="1"/>
    <w:semiHidden/>
    <w:rsid w:val="00D055DB"/>
    <w:pPr>
      <w:shd w:val="clear" w:color="auto" w:fill="000080"/>
    </w:pPr>
    <w:rPr>
      <w:rFonts w:ascii="Tahoma" w:hAnsi="Tahoma" w:cs="Tahoma"/>
      <w:sz w:val="20"/>
      <w:szCs w:val="20"/>
    </w:rPr>
  </w:style>
  <w:style w:type="paragraph" w:styleId="Caption">
    <w:name w:val="caption"/>
    <w:basedOn w:val="Normal"/>
    <w:next w:val="Normal"/>
    <w:link w:val="CaptionChar"/>
    <w:uiPriority w:val="1"/>
    <w:qFormat/>
    <w:rsid w:val="5E56C32F"/>
    <w:pPr>
      <w:spacing w:after="100"/>
      <w:ind w:left="0" w:firstLine="680"/>
    </w:pPr>
  </w:style>
  <w:style w:type="character" w:customStyle="1" w:styleId="CaptionChar">
    <w:name w:val="Caption Char"/>
    <w:basedOn w:val="DefaultParagraphFont"/>
    <w:link w:val="Caption"/>
    <w:rsid w:val="009F64DC"/>
    <w:rPr>
      <w:rFonts w:ascii="Times New Roman" w:hAnsi="Times New Roman"/>
      <w:noProof/>
      <w:sz w:val="26"/>
      <w:szCs w:val="26"/>
    </w:rPr>
  </w:style>
  <w:style w:type="paragraph" w:styleId="BodyText">
    <w:name w:val="Body Text"/>
    <w:basedOn w:val="Normal"/>
    <w:link w:val="BodyTextChar"/>
    <w:uiPriority w:val="1"/>
    <w:qFormat/>
    <w:rsid w:val="00B571AA"/>
    <w:pPr>
      <w:spacing w:after="100" w:line="360" w:lineRule="auto"/>
      <w:ind w:left="0" w:firstLine="680"/>
    </w:pPr>
  </w:style>
  <w:style w:type="character" w:customStyle="1" w:styleId="BodyTextChar">
    <w:name w:val="Body Text Char"/>
    <w:basedOn w:val="DefaultParagraphFont"/>
    <w:link w:val="BodyText"/>
    <w:rsid w:val="00B571AA"/>
    <w:rPr>
      <w:rFonts w:ascii="Times New Roman" w:hAnsi="Times New Roman"/>
      <w:sz w:val="26"/>
      <w:szCs w:val="22"/>
    </w:rPr>
  </w:style>
  <w:style w:type="character" w:styleId="Emphasis">
    <w:name w:val="Emphasis"/>
    <w:basedOn w:val="CaptionChar"/>
    <w:uiPriority w:val="20"/>
    <w:qFormat/>
    <w:rsid w:val="009C756B"/>
    <w:rPr>
      <w:rFonts w:ascii="Times New Roman" w:hAnsi="Times New Roman"/>
      <w:bCs/>
      <w:iCs/>
      <w:noProof/>
      <w:sz w:val="26"/>
      <w:szCs w:val="26"/>
    </w:rPr>
  </w:style>
  <w:style w:type="paragraph" w:styleId="TOC5">
    <w:name w:val="toc 5"/>
    <w:basedOn w:val="Normal"/>
    <w:next w:val="Normal"/>
    <w:uiPriority w:val="39"/>
    <w:unhideWhenUsed/>
    <w:rsid w:val="5E56C32F"/>
    <w:pPr>
      <w:spacing w:after="100" w:line="276" w:lineRule="auto"/>
      <w:ind w:left="880"/>
      <w:jc w:val="left"/>
    </w:pPr>
    <w:rPr>
      <w:rFonts w:ascii="Calibri" w:eastAsia="Times New Roman" w:hAnsi="Calibri"/>
      <w:sz w:val="22"/>
      <w:szCs w:val="22"/>
    </w:rPr>
  </w:style>
  <w:style w:type="paragraph" w:styleId="TOC6">
    <w:name w:val="toc 6"/>
    <w:basedOn w:val="Normal"/>
    <w:next w:val="Normal"/>
    <w:uiPriority w:val="39"/>
    <w:unhideWhenUsed/>
    <w:rsid w:val="5E56C32F"/>
    <w:pPr>
      <w:spacing w:after="100" w:line="276" w:lineRule="auto"/>
      <w:ind w:left="1100"/>
      <w:jc w:val="left"/>
    </w:pPr>
    <w:rPr>
      <w:rFonts w:ascii="Calibri" w:eastAsia="Times New Roman" w:hAnsi="Calibri"/>
      <w:sz w:val="22"/>
      <w:szCs w:val="22"/>
    </w:rPr>
  </w:style>
  <w:style w:type="paragraph" w:styleId="TOC7">
    <w:name w:val="toc 7"/>
    <w:basedOn w:val="Normal"/>
    <w:next w:val="Normal"/>
    <w:uiPriority w:val="39"/>
    <w:unhideWhenUsed/>
    <w:rsid w:val="5E56C32F"/>
    <w:pPr>
      <w:spacing w:after="100" w:line="276" w:lineRule="auto"/>
      <w:ind w:left="1320"/>
      <w:jc w:val="left"/>
    </w:pPr>
    <w:rPr>
      <w:rFonts w:ascii="Calibri" w:eastAsia="Times New Roman" w:hAnsi="Calibri"/>
      <w:sz w:val="22"/>
      <w:szCs w:val="22"/>
    </w:rPr>
  </w:style>
  <w:style w:type="paragraph" w:styleId="TOC8">
    <w:name w:val="toc 8"/>
    <w:basedOn w:val="Normal"/>
    <w:next w:val="Normal"/>
    <w:uiPriority w:val="39"/>
    <w:unhideWhenUsed/>
    <w:rsid w:val="5E56C32F"/>
    <w:pPr>
      <w:spacing w:after="100" w:line="276" w:lineRule="auto"/>
      <w:ind w:left="1540"/>
      <w:jc w:val="left"/>
    </w:pPr>
    <w:rPr>
      <w:rFonts w:ascii="Calibri" w:eastAsia="Times New Roman" w:hAnsi="Calibri"/>
      <w:sz w:val="22"/>
      <w:szCs w:val="22"/>
    </w:rPr>
  </w:style>
  <w:style w:type="paragraph" w:styleId="TOC9">
    <w:name w:val="toc 9"/>
    <w:basedOn w:val="Normal"/>
    <w:next w:val="Normal"/>
    <w:uiPriority w:val="39"/>
    <w:unhideWhenUsed/>
    <w:rsid w:val="5E56C32F"/>
    <w:pPr>
      <w:spacing w:after="100" w:line="276" w:lineRule="auto"/>
      <w:ind w:left="1760"/>
      <w:jc w:val="left"/>
    </w:pPr>
    <w:rPr>
      <w:rFonts w:ascii="Calibri" w:eastAsia="Times New Roman" w:hAnsi="Calibri"/>
      <w:sz w:val="22"/>
      <w:szCs w:val="22"/>
    </w:rPr>
  </w:style>
  <w:style w:type="paragraph" w:styleId="Index2">
    <w:name w:val="index 2"/>
    <w:basedOn w:val="Normal"/>
    <w:next w:val="Normal"/>
    <w:uiPriority w:val="1"/>
    <w:semiHidden/>
    <w:rsid w:val="21D7599D"/>
    <w:pPr>
      <w:ind w:left="520" w:hanging="260"/>
      <w:jc w:val="left"/>
    </w:pPr>
    <w:rPr>
      <w:sz w:val="18"/>
      <w:szCs w:val="18"/>
    </w:rPr>
  </w:style>
  <w:style w:type="paragraph" w:styleId="Index3">
    <w:name w:val="index 3"/>
    <w:basedOn w:val="Normal"/>
    <w:next w:val="Normal"/>
    <w:uiPriority w:val="1"/>
    <w:semiHidden/>
    <w:rsid w:val="21D7599D"/>
    <w:pPr>
      <w:ind w:left="780" w:hanging="260"/>
      <w:jc w:val="left"/>
    </w:pPr>
    <w:rPr>
      <w:sz w:val="18"/>
      <w:szCs w:val="18"/>
    </w:rPr>
  </w:style>
  <w:style w:type="paragraph" w:styleId="Index4">
    <w:name w:val="index 4"/>
    <w:basedOn w:val="Normal"/>
    <w:next w:val="Normal"/>
    <w:uiPriority w:val="1"/>
    <w:semiHidden/>
    <w:rsid w:val="21D7599D"/>
    <w:pPr>
      <w:ind w:left="1040" w:hanging="260"/>
      <w:jc w:val="left"/>
    </w:pPr>
    <w:rPr>
      <w:sz w:val="18"/>
      <w:szCs w:val="18"/>
    </w:rPr>
  </w:style>
  <w:style w:type="paragraph" w:styleId="Index5">
    <w:name w:val="index 5"/>
    <w:basedOn w:val="Normal"/>
    <w:next w:val="Normal"/>
    <w:uiPriority w:val="1"/>
    <w:semiHidden/>
    <w:rsid w:val="21D7599D"/>
    <w:pPr>
      <w:ind w:left="1300" w:hanging="260"/>
      <w:jc w:val="left"/>
    </w:pPr>
    <w:rPr>
      <w:sz w:val="18"/>
      <w:szCs w:val="18"/>
    </w:rPr>
  </w:style>
  <w:style w:type="paragraph" w:styleId="Index6">
    <w:name w:val="index 6"/>
    <w:basedOn w:val="Normal"/>
    <w:next w:val="Normal"/>
    <w:uiPriority w:val="1"/>
    <w:semiHidden/>
    <w:rsid w:val="21D7599D"/>
    <w:pPr>
      <w:ind w:left="1560" w:hanging="260"/>
      <w:jc w:val="left"/>
    </w:pPr>
    <w:rPr>
      <w:sz w:val="18"/>
      <w:szCs w:val="18"/>
    </w:rPr>
  </w:style>
  <w:style w:type="paragraph" w:styleId="Index7">
    <w:name w:val="index 7"/>
    <w:basedOn w:val="Normal"/>
    <w:next w:val="Normal"/>
    <w:uiPriority w:val="1"/>
    <w:semiHidden/>
    <w:rsid w:val="21D7599D"/>
    <w:pPr>
      <w:ind w:left="1820" w:hanging="260"/>
      <w:jc w:val="left"/>
    </w:pPr>
    <w:rPr>
      <w:sz w:val="18"/>
      <w:szCs w:val="18"/>
    </w:rPr>
  </w:style>
  <w:style w:type="paragraph" w:styleId="Index8">
    <w:name w:val="index 8"/>
    <w:basedOn w:val="Normal"/>
    <w:next w:val="Normal"/>
    <w:uiPriority w:val="1"/>
    <w:semiHidden/>
    <w:rsid w:val="21D7599D"/>
    <w:pPr>
      <w:ind w:left="2080" w:hanging="260"/>
      <w:jc w:val="left"/>
    </w:pPr>
    <w:rPr>
      <w:sz w:val="18"/>
      <w:szCs w:val="18"/>
    </w:rPr>
  </w:style>
  <w:style w:type="paragraph" w:styleId="Index9">
    <w:name w:val="index 9"/>
    <w:basedOn w:val="Normal"/>
    <w:next w:val="Normal"/>
    <w:uiPriority w:val="1"/>
    <w:semiHidden/>
    <w:rsid w:val="21D7599D"/>
    <w:pPr>
      <w:ind w:left="2340" w:hanging="260"/>
      <w:jc w:val="left"/>
    </w:pPr>
    <w:rPr>
      <w:sz w:val="18"/>
      <w:szCs w:val="18"/>
    </w:rPr>
  </w:style>
  <w:style w:type="paragraph" w:styleId="IndexHeading">
    <w:name w:val="index heading"/>
    <w:basedOn w:val="Normal"/>
    <w:next w:val="Index1"/>
    <w:uiPriority w:val="1"/>
    <w:semiHidden/>
    <w:rsid w:val="5E56C32F"/>
    <w:pPr>
      <w:jc w:val="center"/>
    </w:pPr>
    <w:rPr>
      <w:b/>
      <w:bCs/>
    </w:rPr>
  </w:style>
  <w:style w:type="character" w:styleId="BookTitle">
    <w:name w:val="Book Title"/>
    <w:basedOn w:val="DefaultParagraphFont"/>
    <w:uiPriority w:val="33"/>
    <w:rsid w:val="00B4642D"/>
    <w:rPr>
      <w:b/>
      <w:bCs/>
      <w:smallCaps/>
      <w:spacing w:val="5"/>
    </w:rPr>
  </w:style>
  <w:style w:type="character" w:customStyle="1" w:styleId="HINHChar">
    <w:name w:val="HINH Char"/>
    <w:basedOn w:val="CaptionChar"/>
    <w:link w:val="HINH"/>
    <w:rsid w:val="00943D7E"/>
    <w:rPr>
      <w:rFonts w:ascii="Times New Roman" w:hAnsi="Times New Roman"/>
      <w:bCs w:val="0"/>
      <w:noProof/>
      <w:sz w:val="26"/>
      <w:szCs w:val="26"/>
    </w:rPr>
  </w:style>
  <w:style w:type="paragraph" w:customStyle="1" w:styleId="hinh0">
    <w:name w:val="hinh"/>
    <w:basedOn w:val="Normal"/>
    <w:link w:val="hinhChar0"/>
    <w:uiPriority w:val="1"/>
    <w:rsid w:val="5E56C32F"/>
    <w:pPr>
      <w:spacing w:before="120" w:afterAutospacing="0"/>
      <w:jc w:val="center"/>
    </w:pPr>
  </w:style>
  <w:style w:type="character" w:customStyle="1" w:styleId="hinhChar0">
    <w:name w:val="hinh Char"/>
    <w:basedOn w:val="DefaultParagraphFont"/>
    <w:link w:val="hinh0"/>
    <w:rsid w:val="00943D7E"/>
    <w:rPr>
      <w:rFonts w:ascii="Times New Roman" w:hAnsi="Times New Roman"/>
      <w:noProof/>
      <w:sz w:val="26"/>
      <w:szCs w:val="26"/>
    </w:rPr>
  </w:style>
  <w:style w:type="paragraph" w:styleId="BodyTextIndent">
    <w:name w:val="Body Text Indent"/>
    <w:basedOn w:val="Normal"/>
    <w:link w:val="BodyTextIndentChar"/>
    <w:uiPriority w:val="99"/>
    <w:semiHidden/>
    <w:unhideWhenUsed/>
    <w:rsid w:val="00943D7E"/>
    <w:pPr>
      <w:spacing w:before="0" w:afterAutospacing="0" w:line="276" w:lineRule="auto"/>
      <w:ind w:left="360" w:firstLine="0"/>
      <w:jc w:val="left"/>
    </w:pPr>
    <w:rPr>
      <w:rFonts w:ascii="Calibri" w:hAnsi="Calibri"/>
      <w:sz w:val="22"/>
    </w:rPr>
  </w:style>
  <w:style w:type="character" w:customStyle="1" w:styleId="BodyTextIndentChar">
    <w:name w:val="Body Text Indent Char"/>
    <w:basedOn w:val="DefaultParagraphFont"/>
    <w:link w:val="BodyTextIndent"/>
    <w:uiPriority w:val="99"/>
    <w:semiHidden/>
    <w:rsid w:val="00943D7E"/>
    <w:rPr>
      <w:sz w:val="22"/>
      <w:szCs w:val="22"/>
    </w:rPr>
  </w:style>
  <w:style w:type="paragraph" w:customStyle="1" w:styleId="Style1">
    <w:name w:val="Style1"/>
    <w:basedOn w:val="Normal"/>
    <w:uiPriority w:val="1"/>
    <w:rsid w:val="5E56C32F"/>
    <w:pPr>
      <w:tabs>
        <w:tab w:val="num" w:pos="284"/>
      </w:tabs>
      <w:spacing w:before="0" w:afterAutospacing="0"/>
      <w:ind w:left="567" w:hanging="567"/>
      <w:outlineLvl w:val="1"/>
    </w:pPr>
    <w:rPr>
      <w:b/>
      <w:bCs/>
    </w:rPr>
  </w:style>
  <w:style w:type="paragraph" w:customStyle="1" w:styleId="Style20">
    <w:name w:val="Style2"/>
    <w:basedOn w:val="Normal"/>
    <w:uiPriority w:val="1"/>
    <w:rsid w:val="5E56C32F"/>
    <w:pPr>
      <w:tabs>
        <w:tab w:val="num" w:pos="539"/>
      </w:tabs>
      <w:spacing w:before="0" w:afterAutospacing="0"/>
      <w:ind w:left="539" w:hanging="539"/>
    </w:pPr>
    <w:rPr>
      <w:b/>
      <w:bCs/>
    </w:rPr>
  </w:style>
  <w:style w:type="character" w:customStyle="1" w:styleId="ListParagraphChar">
    <w:name w:val="List Paragraph Char"/>
    <w:aliases w:val="Title1 Char"/>
    <w:basedOn w:val="DefaultParagraphFont"/>
    <w:link w:val="ListParagraph"/>
    <w:uiPriority w:val="34"/>
    <w:rsid w:val="006822BD"/>
    <w:rPr>
      <w:rFonts w:ascii="Times New Roman" w:hAnsi="Times New Roman"/>
      <w:b/>
      <w:sz w:val="26"/>
      <w:szCs w:val="22"/>
    </w:rPr>
  </w:style>
  <w:style w:type="paragraph" w:customStyle="1" w:styleId="Figure">
    <w:name w:val="Figure"/>
    <w:basedOn w:val="Caption"/>
    <w:link w:val="FigureChar"/>
    <w:qFormat/>
    <w:rsid w:val="00C637C9"/>
    <w:pPr>
      <w:widowControl w:val="0"/>
      <w:tabs>
        <w:tab w:val="center" w:pos="4394"/>
      </w:tabs>
      <w:autoSpaceDE w:val="0"/>
      <w:autoSpaceDN w:val="0"/>
      <w:adjustRightInd w:val="0"/>
      <w:spacing w:before="0" w:after="30" w:afterAutospacing="0"/>
      <w:ind w:firstLine="0"/>
    </w:pPr>
    <w:rPr>
      <w:rFonts w:eastAsia="Times New Roman"/>
      <w:color w:val="000000"/>
      <w:spacing w:val="-2"/>
      <w:w w:val="103"/>
    </w:rPr>
  </w:style>
  <w:style w:type="character" w:customStyle="1" w:styleId="FigureChar">
    <w:name w:val="Figure Char"/>
    <w:basedOn w:val="DefaultParagraphFont"/>
    <w:link w:val="Figure"/>
    <w:rsid w:val="00C637C9"/>
    <w:rPr>
      <w:rFonts w:ascii="Times New Roman" w:eastAsia="Times New Roman" w:hAnsi="Times New Roman"/>
      <w:noProof/>
      <w:color w:val="000000"/>
      <w:spacing w:val="-2"/>
      <w:w w:val="103"/>
      <w:sz w:val="26"/>
      <w:szCs w:val="26"/>
    </w:rPr>
  </w:style>
  <w:style w:type="paragraph" w:customStyle="1" w:styleId="Equation">
    <w:name w:val="Equation"/>
    <w:basedOn w:val="Heading1"/>
    <w:link w:val="EquationChar"/>
    <w:rsid w:val="00F83F50"/>
    <w:pPr>
      <w:numPr>
        <w:numId w:val="0"/>
      </w:numPr>
      <w:jc w:val="both"/>
    </w:pPr>
    <w:rPr>
      <w:b w:val="0"/>
    </w:rPr>
  </w:style>
  <w:style w:type="character" w:customStyle="1" w:styleId="EquationChar">
    <w:name w:val="Equation Char"/>
    <w:basedOn w:val="DefaultParagraphFont"/>
    <w:link w:val="Equation"/>
    <w:rsid w:val="00F83F50"/>
    <w:rPr>
      <w:rFonts w:ascii="Times New Roman" w:eastAsia="Times New Roman" w:hAnsi="Times New Roman"/>
      <w:bCs/>
      <w:kern w:val="32"/>
      <w:sz w:val="26"/>
      <w:szCs w:val="32"/>
    </w:rPr>
  </w:style>
  <w:style w:type="numbering" w:customStyle="1" w:styleId="Headings">
    <w:name w:val="Headings"/>
    <w:uiPriority w:val="99"/>
    <w:rsid w:val="00F3360B"/>
    <w:pPr>
      <w:numPr>
        <w:numId w:val="3"/>
      </w:numPr>
    </w:pPr>
  </w:style>
  <w:style w:type="numbering" w:customStyle="1" w:styleId="Style6">
    <w:name w:val="Style6"/>
    <w:uiPriority w:val="99"/>
    <w:rsid w:val="00F3360B"/>
    <w:pPr>
      <w:numPr>
        <w:numId w:val="4"/>
      </w:numPr>
    </w:pPr>
  </w:style>
  <w:style w:type="paragraph" w:customStyle="1" w:styleId="Refernce">
    <w:name w:val="Refernce"/>
    <w:basedOn w:val="Normal"/>
    <w:uiPriority w:val="1"/>
    <w:qFormat/>
    <w:rsid w:val="21D7599D"/>
    <w:pPr>
      <w:numPr>
        <w:numId w:val="2"/>
      </w:numPr>
      <w:spacing w:before="120" w:afterAutospacing="0"/>
    </w:pPr>
  </w:style>
  <w:style w:type="paragraph" w:customStyle="1" w:styleId="TEquation">
    <w:name w:val="T_Equation"/>
    <w:basedOn w:val="BodyText"/>
    <w:next w:val="Normal"/>
    <w:link w:val="TEquationChar"/>
    <w:qFormat/>
    <w:rsid w:val="001F7294"/>
    <w:pPr>
      <w:tabs>
        <w:tab w:val="center" w:pos="4400"/>
        <w:tab w:val="right" w:pos="8780"/>
      </w:tabs>
      <w:ind w:firstLine="0"/>
    </w:pPr>
  </w:style>
  <w:style w:type="character" w:customStyle="1" w:styleId="TEquationChar">
    <w:name w:val="T_Equation Char"/>
    <w:basedOn w:val="BodyTextChar"/>
    <w:link w:val="TEquation"/>
    <w:rsid w:val="001F7294"/>
    <w:rPr>
      <w:rFonts w:ascii="Times New Roman" w:hAnsi="Times New Roman"/>
      <w:sz w:val="26"/>
      <w:szCs w:val="22"/>
    </w:rPr>
  </w:style>
  <w:style w:type="character" w:customStyle="1" w:styleId="MTEquationSection">
    <w:name w:val="MTEquationSection"/>
    <w:basedOn w:val="DefaultParagraphFont"/>
    <w:rsid w:val="000C5DD1"/>
    <w:rPr>
      <w:vanish/>
      <w:color w:val="FF0000"/>
    </w:rPr>
  </w:style>
  <w:style w:type="character" w:customStyle="1" w:styleId="CharChar60">
    <w:name w:val="Char Char60"/>
    <w:basedOn w:val="DefaultParagraphFont"/>
    <w:rsid w:val="000D6862"/>
    <w:rPr>
      <w:rFonts w:eastAsia="VNI-Times"/>
      <w:bCs/>
      <w:sz w:val="26"/>
      <w:szCs w:val="26"/>
      <w:lang w:val="en-US" w:eastAsia="en-US" w:bidi="ar-SA"/>
    </w:rPr>
  </w:style>
  <w:style w:type="paragraph" w:customStyle="1" w:styleId="TTable">
    <w:name w:val="T_Table"/>
    <w:basedOn w:val="BodyText"/>
    <w:qFormat/>
    <w:rsid w:val="00BC42C1"/>
    <w:pPr>
      <w:spacing w:before="120" w:after="120" w:afterAutospacing="0" w:line="288" w:lineRule="auto"/>
      <w:ind w:firstLine="0"/>
      <w:jc w:val="center"/>
    </w:pPr>
  </w:style>
  <w:style w:type="paragraph" w:customStyle="1" w:styleId="Table">
    <w:name w:val="Table"/>
    <w:basedOn w:val="Caption"/>
    <w:qFormat/>
    <w:rsid w:val="002B38FA"/>
    <w:pPr>
      <w:tabs>
        <w:tab w:val="center" w:pos="4394"/>
      </w:tabs>
      <w:spacing w:before="120" w:after="120" w:afterAutospacing="0" w:line="288" w:lineRule="auto"/>
      <w:ind w:firstLine="0"/>
    </w:pPr>
  </w:style>
  <w:style w:type="paragraph" w:customStyle="1" w:styleId="Figtable">
    <w:name w:val="Fig_table"/>
    <w:basedOn w:val="Figure"/>
    <w:qFormat/>
    <w:rsid w:val="002B38FA"/>
    <w:pPr>
      <w:spacing w:before="120" w:after="120" w:line="288" w:lineRule="auto"/>
      <w:jc w:val="center"/>
    </w:pPr>
  </w:style>
  <w:style w:type="paragraph" w:customStyle="1" w:styleId="TFigure">
    <w:name w:val="T_Figure"/>
    <w:basedOn w:val="Normal"/>
    <w:uiPriority w:val="1"/>
    <w:qFormat/>
    <w:rsid w:val="5E56C32F"/>
    <w:pPr>
      <w:spacing w:before="0" w:afterAutospacing="0"/>
      <w:ind w:left="0" w:firstLine="0"/>
      <w:jc w:val="center"/>
    </w:pPr>
  </w:style>
  <w:style w:type="paragraph" w:customStyle="1" w:styleId="DisEquation">
    <w:name w:val="Dis_Equation"/>
    <w:basedOn w:val="BodyText"/>
    <w:next w:val="Normal"/>
    <w:link w:val="DisEquationChar"/>
    <w:qFormat/>
    <w:rsid w:val="00A43FA7"/>
    <w:pPr>
      <w:tabs>
        <w:tab w:val="center" w:pos="4400"/>
        <w:tab w:val="right" w:pos="8505"/>
      </w:tabs>
    </w:pPr>
  </w:style>
  <w:style w:type="character" w:customStyle="1" w:styleId="DisEquationChar">
    <w:name w:val="Dis_Equation Char"/>
    <w:basedOn w:val="BodyTextChar"/>
    <w:link w:val="DisEquation"/>
    <w:rsid w:val="00A43FA7"/>
    <w:rPr>
      <w:rFonts w:ascii="Times New Roman" w:hAnsi="Times New Roman"/>
      <w:sz w:val="26"/>
      <w:szCs w:val="22"/>
    </w:rPr>
  </w:style>
  <w:style w:type="character" w:customStyle="1" w:styleId="PlainTextChar">
    <w:name w:val="Plain Text Char"/>
    <w:basedOn w:val="DefaultParagraphFont"/>
    <w:link w:val="PlainText"/>
    <w:rsid w:val="00C01FC0"/>
    <w:rPr>
      <w:rFonts w:ascii="Courier New" w:eastAsia="Times New Roman" w:hAnsi="Courier New" w:cs="Courier New"/>
      <w:lang w:val="pt-BR" w:eastAsia="pt-BR"/>
    </w:rPr>
  </w:style>
  <w:style w:type="character" w:customStyle="1" w:styleId="CommentTextChar">
    <w:name w:val="Comment Text Char"/>
    <w:basedOn w:val="DefaultParagraphFont"/>
    <w:link w:val="CommentText"/>
    <w:semiHidden/>
    <w:rsid w:val="00C01FC0"/>
    <w:rPr>
      <w:rFonts w:ascii="Times New Roman" w:hAnsi="Times New Roman"/>
    </w:rPr>
  </w:style>
  <w:style w:type="character" w:customStyle="1" w:styleId="CommentSubjectChar">
    <w:name w:val="Comment Subject Char"/>
    <w:basedOn w:val="CommentTextChar"/>
    <w:link w:val="CommentSubject"/>
    <w:semiHidden/>
    <w:rsid w:val="00C01FC0"/>
    <w:rPr>
      <w:rFonts w:ascii="Times New Roman" w:hAnsi="Times New Roman"/>
      <w:b/>
      <w:bCs/>
    </w:rPr>
  </w:style>
  <w:style w:type="character" w:customStyle="1" w:styleId="DocumentMapChar">
    <w:name w:val="Document Map Char"/>
    <w:basedOn w:val="DefaultParagraphFont"/>
    <w:link w:val="DocumentMap"/>
    <w:semiHidden/>
    <w:rsid w:val="00C01FC0"/>
    <w:rPr>
      <w:rFonts w:ascii="Tahoma" w:hAnsi="Tahoma" w:cs="Tahoma"/>
      <w:shd w:val="clear" w:color="auto" w:fill="000080"/>
    </w:rPr>
  </w:style>
  <w:style w:type="character" w:customStyle="1" w:styleId="textbox">
    <w:name w:val="text_box"/>
    <w:basedOn w:val="DefaultParagraphFont"/>
    <w:rsid w:val="00F0556A"/>
  </w:style>
  <w:style w:type="paragraph" w:styleId="EndnoteText">
    <w:name w:val="endnote text"/>
    <w:basedOn w:val="Normal"/>
    <w:link w:val="EndnoteTextChar"/>
    <w:uiPriority w:val="99"/>
    <w:semiHidden/>
    <w:unhideWhenUsed/>
    <w:rsid w:val="001540E2"/>
    <w:pPr>
      <w:spacing w:before="0"/>
    </w:pPr>
    <w:rPr>
      <w:sz w:val="20"/>
      <w:szCs w:val="20"/>
    </w:rPr>
  </w:style>
  <w:style w:type="character" w:customStyle="1" w:styleId="EndnoteTextChar">
    <w:name w:val="Endnote Text Char"/>
    <w:basedOn w:val="DefaultParagraphFont"/>
    <w:link w:val="EndnoteText"/>
    <w:uiPriority w:val="99"/>
    <w:semiHidden/>
    <w:rsid w:val="001540E2"/>
    <w:rPr>
      <w:rFonts w:ascii="Times New Roman" w:hAnsi="Times New Roman"/>
      <w:noProof/>
    </w:rPr>
  </w:style>
  <w:style w:type="character" w:styleId="EndnoteReference">
    <w:name w:val="endnote reference"/>
    <w:basedOn w:val="DefaultParagraphFont"/>
    <w:uiPriority w:val="99"/>
    <w:semiHidden/>
    <w:unhideWhenUsed/>
    <w:rsid w:val="001540E2"/>
    <w:rPr>
      <w:vertAlign w:val="superscript"/>
    </w:rPr>
  </w:style>
  <w:style w:type="character" w:styleId="PlaceholderText">
    <w:name w:val="Placeholder Text"/>
    <w:basedOn w:val="DefaultParagraphFont"/>
    <w:uiPriority w:val="99"/>
    <w:semiHidden/>
    <w:rsid w:val="006A4AE6"/>
    <w:rPr>
      <w:color w:val="808080"/>
    </w:rPr>
  </w:style>
  <w:style w:type="character" w:customStyle="1" w:styleId="apple-converted-space">
    <w:name w:val="apple-converted-space"/>
    <w:basedOn w:val="DefaultParagraphFont"/>
    <w:rsid w:val="005D2AC6"/>
  </w:style>
  <w:style w:type="character" w:customStyle="1" w:styleId="st1">
    <w:name w:val="st1"/>
    <w:basedOn w:val="DefaultParagraphFont"/>
    <w:rsid w:val="00131265"/>
  </w:style>
  <w:style w:type="character" w:customStyle="1" w:styleId="Heading6Char">
    <w:name w:val="Heading 6 Char"/>
    <w:basedOn w:val="DefaultParagraphFont"/>
    <w:link w:val="Heading6"/>
    <w:rsid w:val="006860AB"/>
    <w:rPr>
      <w:rFonts w:asciiTheme="majorHAnsi" w:eastAsiaTheme="majorEastAsia" w:hAnsiTheme="majorHAnsi" w:cstheme="majorBidi"/>
      <w:i/>
      <w:iCs/>
      <w:noProof/>
      <w:color w:val="243F60"/>
    </w:rPr>
  </w:style>
  <w:style w:type="character" w:customStyle="1" w:styleId="Heading7Char">
    <w:name w:val="Heading 7 Char"/>
    <w:basedOn w:val="DefaultParagraphFont"/>
    <w:link w:val="Heading7"/>
    <w:rsid w:val="006860AB"/>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rsid w:val="006860AB"/>
    <w:rPr>
      <w:rFonts w:asciiTheme="majorHAnsi" w:eastAsiaTheme="majorEastAsia" w:hAnsiTheme="majorHAnsi" w:cstheme="majorBidi"/>
      <w:noProof/>
      <w:color w:val="404040" w:themeColor="text1" w:themeTint="BF"/>
    </w:rPr>
  </w:style>
  <w:style w:type="character" w:customStyle="1" w:styleId="Heading9Char">
    <w:name w:val="Heading 9 Char"/>
    <w:basedOn w:val="DefaultParagraphFont"/>
    <w:link w:val="Heading9"/>
    <w:semiHidden/>
    <w:rsid w:val="006860AB"/>
    <w:rPr>
      <w:rFonts w:asciiTheme="majorHAnsi" w:eastAsiaTheme="majorEastAsia" w:hAnsiTheme="majorHAnsi" w:cstheme="majorBidi"/>
      <w:i/>
      <w:iCs/>
      <w:noProof/>
      <w:color w:val="404040" w:themeColor="text1" w:themeTint="BF"/>
    </w:rPr>
  </w:style>
  <w:style w:type="paragraph" w:customStyle="1" w:styleId="picturetu">
    <w:name w:val="picture_tu"/>
    <w:basedOn w:val="Normal"/>
    <w:link w:val="picturetuChar"/>
    <w:uiPriority w:val="1"/>
    <w:qFormat/>
    <w:rsid w:val="5E56C32F"/>
    <w:pPr>
      <w:keepNext/>
      <w:spacing w:before="200" w:afterAutospacing="0"/>
      <w:ind w:left="0" w:firstLine="0"/>
      <w:jc w:val="center"/>
    </w:pPr>
    <w:rPr>
      <w:rFonts w:eastAsia="SimSun"/>
      <w:sz w:val="20"/>
      <w:szCs w:val="20"/>
    </w:rPr>
  </w:style>
  <w:style w:type="character" w:customStyle="1" w:styleId="picturetuChar">
    <w:name w:val="picture_tu Char"/>
    <w:basedOn w:val="DefaultParagraphFont"/>
    <w:link w:val="picturetu"/>
    <w:rsid w:val="006860AB"/>
    <w:rPr>
      <w:rFonts w:ascii="Times New Roman" w:eastAsia="SimSun" w:hAnsi="Times New Roman"/>
      <w:noProof/>
    </w:rPr>
  </w:style>
  <w:style w:type="paragraph" w:customStyle="1" w:styleId="DEquation">
    <w:name w:val="D_Equation"/>
    <w:basedOn w:val="Caption"/>
    <w:autoRedefine/>
    <w:rsid w:val="006860AB"/>
    <w:pPr>
      <w:tabs>
        <w:tab w:val="center" w:pos="4253"/>
        <w:tab w:val="right" w:pos="8505"/>
      </w:tabs>
      <w:spacing w:before="200" w:after="60" w:afterAutospacing="0"/>
      <w:ind w:firstLine="0"/>
      <w:jc w:val="center"/>
    </w:pPr>
    <w:rPr>
      <w:rFonts w:eastAsia="SimSun"/>
      <w:sz w:val="20"/>
    </w:rPr>
  </w:style>
  <w:style w:type="paragraph" w:customStyle="1" w:styleId="Abstract">
    <w:name w:val="Abstract"/>
    <w:rsid w:val="006860AB"/>
    <w:pPr>
      <w:spacing w:before="200" w:after="200"/>
      <w:ind w:firstLine="454"/>
    </w:pPr>
    <w:rPr>
      <w:rFonts w:ascii="Times New Roman" w:eastAsia="SimSun" w:hAnsi="Times New Roman"/>
      <w:b/>
      <w:bCs/>
      <w:sz w:val="22"/>
      <w:szCs w:val="18"/>
    </w:rPr>
  </w:style>
  <w:style w:type="paragraph" w:customStyle="1" w:styleId="Affiliation">
    <w:name w:val="Affiliation"/>
    <w:rsid w:val="006860AB"/>
    <w:pPr>
      <w:spacing w:before="200" w:after="60"/>
      <w:jc w:val="center"/>
    </w:pPr>
    <w:rPr>
      <w:rFonts w:ascii="Times New Roman" w:eastAsia="SimSun" w:hAnsi="Times New Roman"/>
    </w:rPr>
  </w:style>
  <w:style w:type="paragraph" w:customStyle="1" w:styleId="Author">
    <w:name w:val="Author"/>
    <w:rsid w:val="006860AB"/>
    <w:pPr>
      <w:spacing w:before="360" w:after="40"/>
      <w:jc w:val="center"/>
    </w:pPr>
    <w:rPr>
      <w:rFonts w:ascii="Times New Roman" w:eastAsia="SimSun" w:hAnsi="Times New Roman"/>
      <w:noProof/>
      <w:sz w:val="24"/>
      <w:szCs w:val="22"/>
    </w:rPr>
  </w:style>
  <w:style w:type="paragraph" w:customStyle="1" w:styleId="bulletlist">
    <w:name w:val="bullet list"/>
    <w:basedOn w:val="BodyText"/>
    <w:rsid w:val="006860AB"/>
    <w:pPr>
      <w:numPr>
        <w:numId w:val="9"/>
      </w:numPr>
      <w:spacing w:before="200" w:after="120" w:afterAutospacing="0" w:line="240" w:lineRule="auto"/>
    </w:pPr>
    <w:rPr>
      <w:rFonts w:eastAsia="SimSun"/>
      <w:spacing w:val="-1"/>
      <w:sz w:val="22"/>
      <w:szCs w:val="20"/>
    </w:rPr>
  </w:style>
  <w:style w:type="paragraph" w:customStyle="1" w:styleId="equation0">
    <w:name w:val="equation"/>
    <w:basedOn w:val="Normal"/>
    <w:link w:val="equationChar0"/>
    <w:uiPriority w:val="1"/>
    <w:rsid w:val="5E56C32F"/>
    <w:pPr>
      <w:tabs>
        <w:tab w:val="center" w:pos="2520"/>
        <w:tab w:val="right" w:pos="5040"/>
      </w:tabs>
      <w:spacing w:afterAutospacing="0" w:line="216" w:lineRule="auto"/>
      <w:ind w:left="0" w:firstLine="0"/>
      <w:jc w:val="center"/>
    </w:pPr>
    <w:rPr>
      <w:rFonts w:ascii="Symbol" w:eastAsia="SimSun" w:hAnsi="Symbol" w:cs="Symbol"/>
      <w:sz w:val="20"/>
      <w:szCs w:val="20"/>
    </w:rPr>
  </w:style>
  <w:style w:type="paragraph" w:customStyle="1" w:styleId="figurecaption">
    <w:name w:val="figure caption"/>
    <w:rsid w:val="006860AB"/>
    <w:pPr>
      <w:numPr>
        <w:numId w:val="10"/>
      </w:numPr>
      <w:spacing w:before="200" w:after="200"/>
      <w:jc w:val="center"/>
    </w:pPr>
    <w:rPr>
      <w:rFonts w:ascii="Times New Roman" w:eastAsia="SimSun" w:hAnsi="Times New Roman"/>
      <w:noProof/>
      <w:sz w:val="16"/>
      <w:szCs w:val="16"/>
    </w:rPr>
  </w:style>
  <w:style w:type="paragraph" w:customStyle="1" w:styleId="footnote">
    <w:name w:val="footnote"/>
    <w:rsid w:val="006860AB"/>
    <w:pPr>
      <w:framePr w:hSpace="187" w:vSpace="187" w:wrap="notBeside" w:vAnchor="text" w:hAnchor="page" w:x="6121" w:y="577"/>
      <w:numPr>
        <w:numId w:val="11"/>
      </w:numPr>
      <w:spacing w:before="200" w:after="40"/>
      <w:jc w:val="center"/>
    </w:pPr>
    <w:rPr>
      <w:rFonts w:ascii="Times New Roman" w:eastAsia="SimSun" w:hAnsi="Times New Roman"/>
      <w:sz w:val="16"/>
      <w:szCs w:val="16"/>
    </w:rPr>
  </w:style>
  <w:style w:type="paragraph" w:customStyle="1" w:styleId="keywords">
    <w:name w:val="key words"/>
    <w:rsid w:val="006860AB"/>
    <w:pPr>
      <w:spacing w:before="200" w:after="120"/>
      <w:ind w:firstLine="288"/>
    </w:pPr>
    <w:rPr>
      <w:rFonts w:ascii="Times New Roman" w:eastAsia="SimSun" w:hAnsi="Times New Roman"/>
      <w:b/>
      <w:bCs/>
      <w:i/>
      <w:iCs/>
      <w:noProof/>
      <w:sz w:val="18"/>
      <w:szCs w:val="18"/>
    </w:rPr>
  </w:style>
  <w:style w:type="paragraph" w:customStyle="1" w:styleId="papersubtitle">
    <w:name w:val="paper subtitle"/>
    <w:rsid w:val="006860AB"/>
    <w:pPr>
      <w:spacing w:before="200" w:after="120"/>
      <w:jc w:val="center"/>
    </w:pPr>
    <w:rPr>
      <w:rFonts w:ascii="Times New Roman" w:eastAsia="MS Mincho" w:hAnsi="Times New Roman"/>
      <w:noProof/>
      <w:sz w:val="28"/>
      <w:szCs w:val="28"/>
    </w:rPr>
  </w:style>
  <w:style w:type="paragraph" w:customStyle="1" w:styleId="papertitle">
    <w:name w:val="paper title"/>
    <w:rsid w:val="006860AB"/>
    <w:pPr>
      <w:spacing w:before="480" w:after="360"/>
      <w:jc w:val="center"/>
    </w:pPr>
    <w:rPr>
      <w:rFonts w:ascii="Times New Roman" w:eastAsia="MS Mincho" w:hAnsi="Times New Roman"/>
      <w:b/>
      <w:noProof/>
      <w:sz w:val="28"/>
      <w:szCs w:val="48"/>
    </w:rPr>
  </w:style>
  <w:style w:type="paragraph" w:customStyle="1" w:styleId="references">
    <w:name w:val="references"/>
    <w:rsid w:val="006860AB"/>
    <w:pPr>
      <w:numPr>
        <w:numId w:val="12"/>
      </w:numPr>
      <w:spacing w:before="200" w:after="50" w:line="180" w:lineRule="exact"/>
    </w:pPr>
    <w:rPr>
      <w:rFonts w:ascii="Times New Roman" w:eastAsia="MS Mincho" w:hAnsi="Times New Roman"/>
      <w:noProof/>
      <w:sz w:val="16"/>
      <w:szCs w:val="16"/>
    </w:rPr>
  </w:style>
  <w:style w:type="paragraph" w:customStyle="1" w:styleId="sponsors">
    <w:name w:val="sponsors"/>
    <w:rsid w:val="006860AB"/>
    <w:pPr>
      <w:framePr w:wrap="auto" w:hAnchor="text" w:x="615" w:y="2239"/>
      <w:pBdr>
        <w:top w:val="single" w:sz="4" w:space="2" w:color="auto"/>
      </w:pBdr>
      <w:spacing w:before="200" w:after="60"/>
      <w:ind w:firstLine="288"/>
      <w:jc w:val="center"/>
    </w:pPr>
    <w:rPr>
      <w:rFonts w:ascii="Times New Roman" w:eastAsia="SimSun" w:hAnsi="Times New Roman"/>
      <w:sz w:val="16"/>
      <w:szCs w:val="16"/>
    </w:rPr>
  </w:style>
  <w:style w:type="paragraph" w:customStyle="1" w:styleId="tablecolhead">
    <w:name w:val="table col head"/>
    <w:basedOn w:val="Normal"/>
    <w:uiPriority w:val="1"/>
    <w:rsid w:val="5E56C32F"/>
    <w:pPr>
      <w:spacing w:before="200" w:afterAutospacing="0"/>
      <w:ind w:left="0" w:firstLine="0"/>
      <w:jc w:val="center"/>
    </w:pPr>
    <w:rPr>
      <w:rFonts w:eastAsia="SimSun"/>
      <w:b/>
      <w:bCs/>
      <w:sz w:val="16"/>
      <w:szCs w:val="16"/>
    </w:rPr>
  </w:style>
  <w:style w:type="paragraph" w:customStyle="1" w:styleId="tablecolsubhead">
    <w:name w:val="table col subhead"/>
    <w:basedOn w:val="tablecolhead"/>
    <w:rsid w:val="006860AB"/>
    <w:rPr>
      <w:i/>
      <w:iCs/>
      <w:sz w:val="15"/>
      <w:szCs w:val="15"/>
    </w:rPr>
  </w:style>
  <w:style w:type="paragraph" w:customStyle="1" w:styleId="tablecopy">
    <w:name w:val="table copy"/>
    <w:rsid w:val="006860AB"/>
    <w:pPr>
      <w:spacing w:before="200" w:after="60"/>
    </w:pPr>
    <w:rPr>
      <w:rFonts w:ascii="Times New Roman" w:eastAsia="SimSun" w:hAnsi="Times New Roman"/>
      <w:noProof/>
      <w:sz w:val="16"/>
      <w:szCs w:val="16"/>
    </w:rPr>
  </w:style>
  <w:style w:type="paragraph" w:customStyle="1" w:styleId="tablefootnote">
    <w:name w:val="table footnote"/>
    <w:rsid w:val="006860AB"/>
    <w:pPr>
      <w:spacing w:before="60" w:after="30"/>
      <w:jc w:val="right"/>
    </w:pPr>
    <w:rPr>
      <w:rFonts w:ascii="Times New Roman" w:eastAsia="SimSun" w:hAnsi="Times New Roman"/>
      <w:sz w:val="12"/>
      <w:szCs w:val="12"/>
    </w:rPr>
  </w:style>
  <w:style w:type="paragraph" w:customStyle="1" w:styleId="tablehead">
    <w:name w:val="table head"/>
    <w:rsid w:val="006860AB"/>
    <w:pPr>
      <w:numPr>
        <w:numId w:val="13"/>
      </w:numPr>
      <w:tabs>
        <w:tab w:val="clear" w:pos="1931"/>
        <w:tab w:val="num" w:pos="1080"/>
      </w:tabs>
      <w:spacing w:before="240" w:after="120" w:line="216" w:lineRule="auto"/>
      <w:jc w:val="center"/>
    </w:pPr>
    <w:rPr>
      <w:rFonts w:ascii="Times New Roman" w:eastAsia="SimSun" w:hAnsi="Times New Roman"/>
      <w:noProof/>
      <w:sz w:val="16"/>
      <w:szCs w:val="16"/>
    </w:rPr>
  </w:style>
  <w:style w:type="character" w:customStyle="1" w:styleId="apple-style-span">
    <w:name w:val="apple-style-span"/>
    <w:basedOn w:val="DefaultParagraphFont"/>
    <w:rsid w:val="006860AB"/>
  </w:style>
  <w:style w:type="paragraph" w:customStyle="1" w:styleId="Default">
    <w:name w:val="Default"/>
    <w:rsid w:val="006860AB"/>
    <w:pPr>
      <w:autoSpaceDE w:val="0"/>
      <w:autoSpaceDN w:val="0"/>
      <w:adjustRightInd w:val="0"/>
      <w:spacing w:before="200" w:after="60"/>
      <w:jc w:val="center"/>
    </w:pPr>
    <w:rPr>
      <w:rFonts w:ascii="Times New Roman" w:eastAsia="Times New Roman" w:hAnsi="Times New Roman"/>
      <w:color w:val="000000"/>
      <w:sz w:val="24"/>
      <w:szCs w:val="24"/>
    </w:rPr>
  </w:style>
  <w:style w:type="character" w:styleId="Strong">
    <w:name w:val="Strong"/>
    <w:basedOn w:val="DefaultParagraphFont"/>
    <w:uiPriority w:val="22"/>
    <w:qFormat/>
    <w:rsid w:val="005067F6"/>
    <w:rPr>
      <w:rFonts w:ascii="Times New Roman" w:hAnsi="Times New Roman"/>
      <w:b/>
      <w:bCs/>
      <w:sz w:val="32"/>
    </w:rPr>
  </w:style>
  <w:style w:type="character" w:customStyle="1" w:styleId="hps">
    <w:name w:val="hps"/>
    <w:rsid w:val="006860AB"/>
  </w:style>
  <w:style w:type="paragraph" w:customStyle="1" w:styleId="StyleCaption10pt">
    <w:name w:val="Style Caption + 10 pt"/>
    <w:basedOn w:val="Caption"/>
    <w:rsid w:val="006860AB"/>
    <w:pPr>
      <w:spacing w:before="200" w:after="200" w:afterAutospacing="0"/>
      <w:ind w:firstLine="0"/>
      <w:jc w:val="center"/>
    </w:pPr>
    <w:rPr>
      <w:rFonts w:eastAsia="SimSun"/>
      <w:sz w:val="20"/>
    </w:rPr>
  </w:style>
  <w:style w:type="character" w:customStyle="1" w:styleId="equationChar0">
    <w:name w:val="equation Char"/>
    <w:link w:val="equation0"/>
    <w:rsid w:val="006860AB"/>
    <w:rPr>
      <w:rFonts w:ascii="Symbol" w:eastAsia="SimSun" w:hAnsi="Symbol" w:cs="Symbol"/>
      <w:noProof/>
    </w:rPr>
  </w:style>
  <w:style w:type="paragraph" w:customStyle="1" w:styleId="StyleNormalWebLeft0cmHanging113cm">
    <w:name w:val="Style Normal (Web) + Left:  0 cm Hanging:  1.13 cm"/>
    <w:basedOn w:val="NormalWeb"/>
    <w:autoRedefine/>
    <w:rsid w:val="006860AB"/>
    <w:pPr>
      <w:spacing w:before="0" w:beforeAutospacing="0" w:after="50" w:afterAutospacing="0" w:line="180" w:lineRule="exact"/>
      <w:ind w:left="357" w:hanging="357"/>
      <w:jc w:val="both"/>
    </w:pPr>
    <w:rPr>
      <w:sz w:val="16"/>
      <w:szCs w:val="20"/>
      <w:lang w:eastAsia="en-US"/>
    </w:rPr>
  </w:style>
  <w:style w:type="paragraph" w:customStyle="1" w:styleId="StyleNormalWeb8ptLeft0cmHanging113cm">
    <w:name w:val="Style Normal (Web) + 8 pt Left:  0 cm Hanging:  1.13 cm"/>
    <w:basedOn w:val="NormalWeb"/>
    <w:autoRedefine/>
    <w:rsid w:val="006860AB"/>
    <w:pPr>
      <w:spacing w:before="0" w:beforeAutospacing="0" w:after="50" w:afterAutospacing="0" w:line="180" w:lineRule="exact"/>
      <w:ind w:left="357" w:hanging="357"/>
      <w:jc w:val="both"/>
    </w:pPr>
    <w:rPr>
      <w:sz w:val="16"/>
      <w:szCs w:val="20"/>
      <w:lang w:eastAsia="en-US"/>
    </w:rPr>
  </w:style>
  <w:style w:type="paragraph" w:customStyle="1" w:styleId="StyleAbstract12ptNotBoldItalicFirstline051cm">
    <w:name w:val="Style Abstract + 12 pt Not Bold Italic First line:  0.51 cm"/>
    <w:basedOn w:val="Abstract"/>
    <w:rsid w:val="006860AB"/>
    <w:pPr>
      <w:spacing w:after="120"/>
      <w:ind w:firstLine="289"/>
    </w:pPr>
    <w:rPr>
      <w:rFonts w:eastAsia="Times New Roman"/>
      <w:b w:val="0"/>
      <w:bCs w:val="0"/>
      <w:i/>
      <w:iCs/>
      <w:sz w:val="24"/>
      <w:szCs w:val="20"/>
    </w:rPr>
  </w:style>
  <w:style w:type="paragraph" w:customStyle="1" w:styleId="StyleBodyText12pt">
    <w:name w:val="Style Body Text + 12 pt"/>
    <w:basedOn w:val="BodyText"/>
    <w:rsid w:val="006860AB"/>
    <w:pPr>
      <w:spacing w:before="200" w:after="40" w:afterAutospacing="0" w:line="240" w:lineRule="auto"/>
      <w:ind w:firstLine="454"/>
    </w:pPr>
    <w:rPr>
      <w:rFonts w:eastAsia="SimSun"/>
      <w:spacing w:val="-1"/>
      <w:sz w:val="22"/>
      <w:szCs w:val="20"/>
    </w:rPr>
  </w:style>
  <w:style w:type="paragraph" w:customStyle="1" w:styleId="StyleAuthorBold">
    <w:name w:val="Style Author + Bold"/>
    <w:basedOn w:val="Author"/>
    <w:rsid w:val="006860AB"/>
    <w:pPr>
      <w:spacing w:after="240"/>
    </w:pPr>
    <w:rPr>
      <w:b/>
      <w:bCs/>
    </w:rPr>
  </w:style>
  <w:style w:type="paragraph" w:customStyle="1" w:styleId="StyleAffiliation12pt">
    <w:name w:val="Style Affiliation + 12 pt"/>
    <w:basedOn w:val="Affiliation"/>
    <w:rsid w:val="006860AB"/>
    <w:pPr>
      <w:spacing w:before="360" w:after="240"/>
    </w:pPr>
    <w:rPr>
      <w:i/>
      <w:sz w:val="22"/>
    </w:rPr>
  </w:style>
  <w:style w:type="paragraph" w:customStyle="1" w:styleId="StyleHeading212pt">
    <w:name w:val="Style Heading 2 + 12 pt"/>
    <w:basedOn w:val="Heading1"/>
    <w:qFormat/>
    <w:rsid w:val="006860AB"/>
    <w:pPr>
      <w:keepLines/>
      <w:numPr>
        <w:numId w:val="0"/>
      </w:numPr>
      <w:tabs>
        <w:tab w:val="left" w:pos="216"/>
      </w:tabs>
      <w:spacing w:before="200" w:after="60" w:afterAutospacing="0"/>
      <w:contextualSpacing w:val="0"/>
      <w:jc w:val="left"/>
    </w:pPr>
    <w:rPr>
      <w:rFonts w:eastAsia="SimSun"/>
      <w:bCs w:val="0"/>
      <w:noProof/>
      <w:kern w:val="0"/>
      <w:sz w:val="22"/>
      <w:szCs w:val="20"/>
    </w:rPr>
  </w:style>
  <w:style w:type="paragraph" w:customStyle="1" w:styleId="Style2">
    <w:name w:val="Style 2"/>
    <w:basedOn w:val="Normal"/>
    <w:uiPriority w:val="1"/>
    <w:rsid w:val="5E56C32F"/>
    <w:pPr>
      <w:numPr>
        <w:ilvl w:val="1"/>
        <w:numId w:val="14"/>
      </w:numPr>
      <w:spacing w:before="200" w:afterAutospacing="0"/>
      <w:jc w:val="center"/>
    </w:pPr>
    <w:rPr>
      <w:rFonts w:eastAsia="SimSun"/>
      <w:sz w:val="20"/>
      <w:szCs w:val="20"/>
    </w:rPr>
  </w:style>
  <w:style w:type="paragraph" w:customStyle="1" w:styleId="Stylekeywords12ptNotBoldNotItalic">
    <w:name w:val="Style key words + 12 pt Not Bold Not Italic"/>
    <w:basedOn w:val="keywords"/>
    <w:rsid w:val="006860AB"/>
    <w:rPr>
      <w:b w:val="0"/>
      <w:bCs w:val="0"/>
      <w:iCs w:val="0"/>
      <w:sz w:val="22"/>
    </w:rPr>
  </w:style>
  <w:style w:type="paragraph" w:customStyle="1" w:styleId="StyleStyleAbstract12ptNotBoldItalicFirstline051cm">
    <w:name w:val="Style Style Abstract + 12 pt Not Bold Italic First line:  0.51 cm +..."/>
    <w:basedOn w:val="StyleAbstract12ptNotBoldItalicFirstline051cm"/>
    <w:rsid w:val="006860AB"/>
    <w:rPr>
      <w:b/>
      <w:bCs/>
      <w:i w:val="0"/>
      <w:iCs w:val="0"/>
      <w:sz w:val="22"/>
    </w:rPr>
  </w:style>
  <w:style w:type="paragraph" w:customStyle="1" w:styleId="EndNoteBibliographyTitle">
    <w:name w:val="EndNote Bibliography Title"/>
    <w:basedOn w:val="Normal"/>
    <w:link w:val="EndNoteBibliographyTitleChar"/>
    <w:uiPriority w:val="1"/>
    <w:rsid w:val="21D7599D"/>
    <w:pPr>
      <w:jc w:val="center"/>
    </w:pPr>
  </w:style>
  <w:style w:type="character" w:customStyle="1" w:styleId="EndNoteBibliographyTitleChar">
    <w:name w:val="EndNote Bibliography Title Char"/>
    <w:basedOn w:val="Heading2Char"/>
    <w:link w:val="EndNoteBibliographyTitle"/>
    <w:uiPriority w:val="1"/>
    <w:rsid w:val="00735A2C"/>
    <w:rPr>
      <w:rFonts w:ascii="Times New Roman" w:eastAsia="Times New Roman" w:hAnsi="Times New Roman"/>
      <w:bCs w:val="0"/>
      <w:iCs w:val="0"/>
      <w:noProof/>
      <w:kern w:val="32"/>
      <w:sz w:val="26"/>
      <w:szCs w:val="26"/>
    </w:rPr>
  </w:style>
  <w:style w:type="paragraph" w:customStyle="1" w:styleId="EndNoteBibliography">
    <w:name w:val="EndNote Bibliography"/>
    <w:basedOn w:val="Normal"/>
    <w:link w:val="EndNoteBibliographyChar"/>
    <w:uiPriority w:val="1"/>
    <w:rsid w:val="5E56C32F"/>
  </w:style>
  <w:style w:type="character" w:customStyle="1" w:styleId="EndNoteBibliographyChar">
    <w:name w:val="EndNote Bibliography Char"/>
    <w:basedOn w:val="Heading2Char"/>
    <w:link w:val="EndNoteBibliography"/>
    <w:rsid w:val="00735A2C"/>
    <w:rPr>
      <w:rFonts w:ascii="Times New Roman" w:eastAsia="Times New Roman" w:hAnsi="Times New Roman"/>
      <w:bCs w:val="0"/>
      <w:iCs w:val="0"/>
      <w:noProof/>
      <w:kern w:val="32"/>
      <w:sz w:val="26"/>
      <w:szCs w:val="26"/>
    </w:rPr>
  </w:style>
  <w:style w:type="character" w:styleId="UnresolvedMention">
    <w:name w:val="Unresolved Mention"/>
    <w:basedOn w:val="DefaultParagraphFont"/>
    <w:uiPriority w:val="99"/>
    <w:semiHidden/>
    <w:unhideWhenUsed/>
    <w:rsid w:val="001F30EC"/>
    <w:rPr>
      <w:color w:val="808080"/>
      <w:shd w:val="clear" w:color="auto" w:fill="E6E6E6"/>
    </w:rPr>
  </w:style>
  <w:style w:type="paragraph" w:styleId="TOCHeading">
    <w:name w:val="TOC Heading"/>
    <w:basedOn w:val="Heading1"/>
    <w:next w:val="Normal"/>
    <w:uiPriority w:val="39"/>
    <w:unhideWhenUsed/>
    <w:qFormat/>
    <w:rsid w:val="009E24EF"/>
    <w:pPr>
      <w:keepLines/>
      <w:numPr>
        <w:numId w:val="0"/>
      </w:numPr>
      <w:spacing w:after="0" w:afterAutospacing="0" w:line="259" w:lineRule="auto"/>
      <w:contextualSpacing w:val="0"/>
      <w:jc w:val="left"/>
      <w:outlineLvl w:val="9"/>
    </w:pPr>
    <w:rPr>
      <w:rFonts w:asciiTheme="majorHAnsi" w:eastAsiaTheme="majorEastAsia" w:hAnsiTheme="majorHAnsi" w:cstheme="majorBidi"/>
      <w:b w:val="0"/>
      <w:bCs w:val="0"/>
      <w:color w:val="365F91" w:themeColor="accent1" w:themeShade="BF"/>
      <w:kern w:val="0"/>
      <w:sz w:val="32"/>
    </w:rPr>
  </w:style>
  <w:style w:type="character" w:customStyle="1" w:styleId="CharChar600">
    <w:name w:val="Char Char600"/>
    <w:basedOn w:val="DefaultParagraphFont"/>
    <w:rsid w:val="00257307"/>
    <w:rPr>
      <w:rFonts w:eastAsia="VNI-Times"/>
      <w:bCs/>
      <w:sz w:val="26"/>
      <w:szCs w:val="26"/>
      <w:lang w:val="en-US" w:eastAsia="en-US" w:bidi="ar-SA"/>
    </w:rPr>
  </w:style>
  <w:style w:type="character" w:customStyle="1" w:styleId="CharChar6000">
    <w:name w:val="Char Char6000"/>
    <w:basedOn w:val="DefaultParagraphFont"/>
    <w:rsid w:val="003E5D58"/>
    <w:rPr>
      <w:rFonts w:eastAsia="VNI-Times"/>
      <w:bCs/>
      <w:sz w:val="26"/>
      <w:szCs w:val="26"/>
      <w:lang w:val="en-US" w:eastAsia="en-US" w:bidi="ar-SA"/>
    </w:rPr>
  </w:style>
  <w:style w:type="character" w:customStyle="1" w:styleId="CharChar60000">
    <w:name w:val="Char Char60000"/>
    <w:basedOn w:val="DefaultParagraphFont"/>
    <w:rsid w:val="004B583D"/>
    <w:rPr>
      <w:rFonts w:eastAsia="VNI-Times"/>
      <w:bCs/>
      <w:sz w:val="26"/>
      <w:szCs w:val="26"/>
      <w:lang w:val="en-US" w:eastAsia="en-US" w:bidi="ar-SA"/>
    </w:rPr>
  </w:style>
  <w:style w:type="character" w:customStyle="1" w:styleId="CharChar600000">
    <w:name w:val="Char Char600000"/>
    <w:basedOn w:val="DefaultParagraphFont"/>
    <w:rsid w:val="00F7273C"/>
    <w:rPr>
      <w:rFonts w:eastAsia="VNI-Times"/>
      <w:bCs/>
      <w:sz w:val="26"/>
      <w:szCs w:val="26"/>
      <w:lang w:val="en-US" w:eastAsia="en-US" w:bidi="ar-SA"/>
    </w:rPr>
  </w:style>
  <w:style w:type="character" w:customStyle="1" w:styleId="CharChar6000000">
    <w:name w:val="Char Char6000000"/>
    <w:basedOn w:val="DefaultParagraphFont"/>
    <w:rsid w:val="00A54208"/>
    <w:rPr>
      <w:rFonts w:eastAsia="VNI-Times"/>
      <w:bCs/>
      <w:sz w:val="26"/>
      <w:szCs w:val="26"/>
      <w:lang w:val="en-US" w:eastAsia="en-US" w:bidi="ar-SA"/>
    </w:rPr>
  </w:style>
  <w:style w:type="character" w:customStyle="1" w:styleId="CharChar60000000">
    <w:name w:val="Char Char60000000"/>
    <w:basedOn w:val="DefaultParagraphFont"/>
    <w:rsid w:val="0050300C"/>
    <w:rPr>
      <w:rFonts w:eastAsia="VNI-Times"/>
      <w:bCs/>
      <w:sz w:val="26"/>
      <w:szCs w:val="26"/>
      <w:lang w:val="en-US" w:eastAsia="en-US" w:bidi="ar-SA"/>
    </w:rPr>
  </w:style>
  <w:style w:type="character" w:customStyle="1" w:styleId="CharChar600000000">
    <w:name w:val="Char Char600000000"/>
    <w:basedOn w:val="DefaultParagraphFont"/>
    <w:rsid w:val="00240451"/>
    <w:rPr>
      <w:rFonts w:eastAsia="VNI-Times"/>
      <w:bCs/>
      <w:sz w:val="2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4719">
      <w:bodyDiv w:val="1"/>
      <w:marLeft w:val="0"/>
      <w:marRight w:val="0"/>
      <w:marTop w:val="0"/>
      <w:marBottom w:val="0"/>
      <w:divBdr>
        <w:top w:val="none" w:sz="0" w:space="0" w:color="auto"/>
        <w:left w:val="none" w:sz="0" w:space="0" w:color="auto"/>
        <w:bottom w:val="none" w:sz="0" w:space="0" w:color="auto"/>
        <w:right w:val="none" w:sz="0" w:space="0" w:color="auto"/>
      </w:divBdr>
    </w:div>
    <w:div w:id="94908480">
      <w:bodyDiv w:val="1"/>
      <w:marLeft w:val="0"/>
      <w:marRight w:val="0"/>
      <w:marTop w:val="0"/>
      <w:marBottom w:val="0"/>
      <w:divBdr>
        <w:top w:val="none" w:sz="0" w:space="0" w:color="auto"/>
        <w:left w:val="none" w:sz="0" w:space="0" w:color="auto"/>
        <w:bottom w:val="none" w:sz="0" w:space="0" w:color="auto"/>
        <w:right w:val="none" w:sz="0" w:space="0" w:color="auto"/>
      </w:divBdr>
    </w:div>
    <w:div w:id="103119269">
      <w:bodyDiv w:val="1"/>
      <w:marLeft w:val="0"/>
      <w:marRight w:val="0"/>
      <w:marTop w:val="0"/>
      <w:marBottom w:val="0"/>
      <w:divBdr>
        <w:top w:val="none" w:sz="0" w:space="0" w:color="auto"/>
        <w:left w:val="none" w:sz="0" w:space="0" w:color="auto"/>
        <w:bottom w:val="none" w:sz="0" w:space="0" w:color="auto"/>
        <w:right w:val="none" w:sz="0" w:space="0" w:color="auto"/>
      </w:divBdr>
    </w:div>
    <w:div w:id="112749461">
      <w:bodyDiv w:val="1"/>
      <w:marLeft w:val="0"/>
      <w:marRight w:val="0"/>
      <w:marTop w:val="0"/>
      <w:marBottom w:val="0"/>
      <w:divBdr>
        <w:top w:val="none" w:sz="0" w:space="0" w:color="auto"/>
        <w:left w:val="none" w:sz="0" w:space="0" w:color="auto"/>
        <w:bottom w:val="none" w:sz="0" w:space="0" w:color="auto"/>
        <w:right w:val="none" w:sz="0" w:space="0" w:color="auto"/>
      </w:divBdr>
      <w:divsChild>
        <w:div w:id="1718964717">
          <w:marLeft w:val="-720"/>
          <w:marRight w:val="0"/>
          <w:marTop w:val="0"/>
          <w:marBottom w:val="0"/>
          <w:divBdr>
            <w:top w:val="none" w:sz="0" w:space="0" w:color="auto"/>
            <w:left w:val="none" w:sz="0" w:space="0" w:color="auto"/>
            <w:bottom w:val="none" w:sz="0" w:space="0" w:color="auto"/>
            <w:right w:val="none" w:sz="0" w:space="0" w:color="auto"/>
          </w:divBdr>
        </w:div>
      </w:divsChild>
    </w:div>
    <w:div w:id="115370652">
      <w:bodyDiv w:val="1"/>
      <w:marLeft w:val="0"/>
      <w:marRight w:val="0"/>
      <w:marTop w:val="0"/>
      <w:marBottom w:val="0"/>
      <w:divBdr>
        <w:top w:val="none" w:sz="0" w:space="0" w:color="auto"/>
        <w:left w:val="none" w:sz="0" w:space="0" w:color="auto"/>
        <w:bottom w:val="none" w:sz="0" w:space="0" w:color="auto"/>
        <w:right w:val="none" w:sz="0" w:space="0" w:color="auto"/>
      </w:divBdr>
    </w:div>
    <w:div w:id="151140991">
      <w:bodyDiv w:val="1"/>
      <w:marLeft w:val="0"/>
      <w:marRight w:val="0"/>
      <w:marTop w:val="0"/>
      <w:marBottom w:val="0"/>
      <w:divBdr>
        <w:top w:val="none" w:sz="0" w:space="0" w:color="auto"/>
        <w:left w:val="none" w:sz="0" w:space="0" w:color="auto"/>
        <w:bottom w:val="none" w:sz="0" w:space="0" w:color="auto"/>
        <w:right w:val="none" w:sz="0" w:space="0" w:color="auto"/>
      </w:divBdr>
      <w:divsChild>
        <w:div w:id="1786198093">
          <w:marLeft w:val="-720"/>
          <w:marRight w:val="0"/>
          <w:marTop w:val="0"/>
          <w:marBottom w:val="0"/>
          <w:divBdr>
            <w:top w:val="none" w:sz="0" w:space="0" w:color="auto"/>
            <w:left w:val="none" w:sz="0" w:space="0" w:color="auto"/>
            <w:bottom w:val="none" w:sz="0" w:space="0" w:color="auto"/>
            <w:right w:val="none" w:sz="0" w:space="0" w:color="auto"/>
          </w:divBdr>
        </w:div>
      </w:divsChild>
    </w:div>
    <w:div w:id="191696876">
      <w:marLeft w:val="0"/>
      <w:marRight w:val="0"/>
      <w:marTop w:val="0"/>
      <w:marBottom w:val="0"/>
      <w:divBdr>
        <w:top w:val="none" w:sz="0" w:space="0" w:color="auto"/>
        <w:left w:val="none" w:sz="0" w:space="0" w:color="auto"/>
        <w:bottom w:val="none" w:sz="0" w:space="0" w:color="auto"/>
        <w:right w:val="none" w:sz="0" w:space="0" w:color="auto"/>
      </w:divBdr>
      <w:divsChild>
        <w:div w:id="186991377">
          <w:marLeft w:val="0"/>
          <w:marRight w:val="0"/>
          <w:marTop w:val="0"/>
          <w:marBottom w:val="0"/>
          <w:divBdr>
            <w:top w:val="none" w:sz="0" w:space="0" w:color="auto"/>
            <w:left w:val="none" w:sz="0" w:space="0" w:color="auto"/>
            <w:bottom w:val="none" w:sz="0" w:space="0" w:color="auto"/>
            <w:right w:val="none" w:sz="0" w:space="0" w:color="auto"/>
          </w:divBdr>
          <w:divsChild>
            <w:div w:id="179321377">
              <w:marLeft w:val="0"/>
              <w:marRight w:val="0"/>
              <w:marTop w:val="0"/>
              <w:marBottom w:val="0"/>
              <w:divBdr>
                <w:top w:val="none" w:sz="0" w:space="0" w:color="auto"/>
                <w:left w:val="none" w:sz="0" w:space="0" w:color="auto"/>
                <w:bottom w:val="none" w:sz="0" w:space="0" w:color="auto"/>
                <w:right w:val="none" w:sz="0" w:space="0" w:color="auto"/>
              </w:divBdr>
              <w:divsChild>
                <w:div w:id="945622188">
                  <w:marLeft w:val="0"/>
                  <w:marRight w:val="0"/>
                  <w:marTop w:val="0"/>
                  <w:marBottom w:val="0"/>
                  <w:divBdr>
                    <w:top w:val="none" w:sz="0" w:space="0" w:color="auto"/>
                    <w:left w:val="none" w:sz="0" w:space="0" w:color="auto"/>
                    <w:bottom w:val="none" w:sz="0" w:space="0" w:color="auto"/>
                    <w:right w:val="none" w:sz="0" w:space="0" w:color="auto"/>
                  </w:divBdr>
                  <w:divsChild>
                    <w:div w:id="1763644619">
                      <w:marLeft w:val="0"/>
                      <w:marRight w:val="0"/>
                      <w:marTop w:val="0"/>
                      <w:marBottom w:val="0"/>
                      <w:divBdr>
                        <w:top w:val="none" w:sz="0" w:space="0" w:color="auto"/>
                        <w:left w:val="none" w:sz="0" w:space="0" w:color="auto"/>
                        <w:bottom w:val="none" w:sz="0" w:space="0" w:color="auto"/>
                        <w:right w:val="none" w:sz="0" w:space="0" w:color="auto"/>
                      </w:divBdr>
                      <w:divsChild>
                        <w:div w:id="1297566365">
                          <w:marLeft w:val="0"/>
                          <w:marRight w:val="0"/>
                          <w:marTop w:val="0"/>
                          <w:marBottom w:val="0"/>
                          <w:divBdr>
                            <w:top w:val="none" w:sz="0" w:space="0" w:color="auto"/>
                            <w:left w:val="none" w:sz="0" w:space="0" w:color="auto"/>
                            <w:bottom w:val="none" w:sz="0" w:space="0" w:color="auto"/>
                            <w:right w:val="none" w:sz="0" w:space="0" w:color="auto"/>
                          </w:divBdr>
                          <w:divsChild>
                            <w:div w:id="613173870">
                              <w:marLeft w:val="0"/>
                              <w:marRight w:val="0"/>
                              <w:marTop w:val="0"/>
                              <w:marBottom w:val="0"/>
                              <w:divBdr>
                                <w:top w:val="none" w:sz="0" w:space="0" w:color="auto"/>
                                <w:left w:val="none" w:sz="0" w:space="0" w:color="auto"/>
                                <w:bottom w:val="none" w:sz="0" w:space="0" w:color="auto"/>
                                <w:right w:val="none" w:sz="0" w:space="0" w:color="auto"/>
                              </w:divBdr>
                              <w:divsChild>
                                <w:div w:id="1866871526">
                                  <w:marLeft w:val="0"/>
                                  <w:marRight w:val="0"/>
                                  <w:marTop w:val="0"/>
                                  <w:marBottom w:val="0"/>
                                  <w:divBdr>
                                    <w:top w:val="none" w:sz="0" w:space="0" w:color="auto"/>
                                    <w:left w:val="none" w:sz="0" w:space="0" w:color="auto"/>
                                    <w:bottom w:val="none" w:sz="0" w:space="0" w:color="auto"/>
                                    <w:right w:val="none" w:sz="0" w:space="0" w:color="auto"/>
                                  </w:divBdr>
                                  <w:divsChild>
                                    <w:div w:id="453525505">
                                      <w:marLeft w:val="0"/>
                                      <w:marRight w:val="0"/>
                                      <w:marTop w:val="0"/>
                                      <w:marBottom w:val="0"/>
                                      <w:divBdr>
                                        <w:top w:val="none" w:sz="0" w:space="0" w:color="auto"/>
                                        <w:left w:val="none" w:sz="0" w:space="0" w:color="auto"/>
                                        <w:bottom w:val="none" w:sz="0" w:space="0" w:color="auto"/>
                                        <w:right w:val="none" w:sz="0" w:space="0" w:color="auto"/>
                                      </w:divBdr>
                                      <w:divsChild>
                                        <w:div w:id="675615134">
                                          <w:marLeft w:val="0"/>
                                          <w:marRight w:val="0"/>
                                          <w:marTop w:val="0"/>
                                          <w:marBottom w:val="0"/>
                                          <w:divBdr>
                                            <w:top w:val="none" w:sz="0" w:space="0" w:color="auto"/>
                                            <w:left w:val="none" w:sz="0" w:space="0" w:color="auto"/>
                                            <w:bottom w:val="none" w:sz="0" w:space="0" w:color="auto"/>
                                            <w:right w:val="none" w:sz="0" w:space="0" w:color="auto"/>
                                          </w:divBdr>
                                          <w:divsChild>
                                            <w:div w:id="36247550">
                                              <w:marLeft w:val="0"/>
                                              <w:marRight w:val="0"/>
                                              <w:marTop w:val="0"/>
                                              <w:marBottom w:val="0"/>
                                              <w:divBdr>
                                                <w:top w:val="none" w:sz="0" w:space="0" w:color="auto"/>
                                                <w:left w:val="none" w:sz="0" w:space="0" w:color="auto"/>
                                                <w:bottom w:val="none" w:sz="0" w:space="0" w:color="auto"/>
                                                <w:right w:val="none" w:sz="0" w:space="0" w:color="auto"/>
                                              </w:divBdr>
                                              <w:divsChild>
                                                <w:div w:id="45184565">
                                                  <w:marLeft w:val="0"/>
                                                  <w:marRight w:val="0"/>
                                                  <w:marTop w:val="0"/>
                                                  <w:marBottom w:val="0"/>
                                                  <w:divBdr>
                                                    <w:top w:val="none" w:sz="0" w:space="0" w:color="auto"/>
                                                    <w:left w:val="none" w:sz="0" w:space="0" w:color="auto"/>
                                                    <w:bottom w:val="none" w:sz="0" w:space="0" w:color="auto"/>
                                                    <w:right w:val="none" w:sz="0" w:space="0" w:color="auto"/>
                                                  </w:divBdr>
                                                  <w:divsChild>
                                                    <w:div w:id="1471173533">
                                                      <w:marLeft w:val="0"/>
                                                      <w:marRight w:val="0"/>
                                                      <w:marTop w:val="0"/>
                                                      <w:marBottom w:val="0"/>
                                                      <w:divBdr>
                                                        <w:top w:val="none" w:sz="0" w:space="0" w:color="auto"/>
                                                        <w:left w:val="none" w:sz="0" w:space="0" w:color="auto"/>
                                                        <w:bottom w:val="none" w:sz="0" w:space="0" w:color="auto"/>
                                                        <w:right w:val="none" w:sz="0" w:space="0" w:color="auto"/>
                                                      </w:divBdr>
                                                      <w:divsChild>
                                                        <w:div w:id="5491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17498">
      <w:bodyDiv w:val="1"/>
      <w:marLeft w:val="0"/>
      <w:marRight w:val="0"/>
      <w:marTop w:val="0"/>
      <w:marBottom w:val="0"/>
      <w:divBdr>
        <w:top w:val="none" w:sz="0" w:space="0" w:color="auto"/>
        <w:left w:val="none" w:sz="0" w:space="0" w:color="auto"/>
        <w:bottom w:val="none" w:sz="0" w:space="0" w:color="auto"/>
        <w:right w:val="none" w:sz="0" w:space="0" w:color="auto"/>
      </w:divBdr>
    </w:div>
    <w:div w:id="218517204">
      <w:bodyDiv w:val="1"/>
      <w:marLeft w:val="0"/>
      <w:marRight w:val="0"/>
      <w:marTop w:val="0"/>
      <w:marBottom w:val="0"/>
      <w:divBdr>
        <w:top w:val="none" w:sz="0" w:space="0" w:color="auto"/>
        <w:left w:val="none" w:sz="0" w:space="0" w:color="auto"/>
        <w:bottom w:val="none" w:sz="0" w:space="0" w:color="auto"/>
        <w:right w:val="none" w:sz="0" w:space="0" w:color="auto"/>
      </w:divBdr>
    </w:div>
    <w:div w:id="267085709">
      <w:bodyDiv w:val="1"/>
      <w:marLeft w:val="0"/>
      <w:marRight w:val="0"/>
      <w:marTop w:val="0"/>
      <w:marBottom w:val="0"/>
      <w:divBdr>
        <w:top w:val="none" w:sz="0" w:space="0" w:color="auto"/>
        <w:left w:val="none" w:sz="0" w:space="0" w:color="auto"/>
        <w:bottom w:val="none" w:sz="0" w:space="0" w:color="auto"/>
        <w:right w:val="none" w:sz="0" w:space="0" w:color="auto"/>
      </w:divBdr>
    </w:div>
    <w:div w:id="277833914">
      <w:bodyDiv w:val="1"/>
      <w:marLeft w:val="0"/>
      <w:marRight w:val="0"/>
      <w:marTop w:val="0"/>
      <w:marBottom w:val="0"/>
      <w:divBdr>
        <w:top w:val="none" w:sz="0" w:space="0" w:color="auto"/>
        <w:left w:val="none" w:sz="0" w:space="0" w:color="auto"/>
        <w:bottom w:val="none" w:sz="0" w:space="0" w:color="auto"/>
        <w:right w:val="none" w:sz="0" w:space="0" w:color="auto"/>
      </w:divBdr>
    </w:div>
    <w:div w:id="284433050">
      <w:bodyDiv w:val="1"/>
      <w:marLeft w:val="0"/>
      <w:marRight w:val="0"/>
      <w:marTop w:val="0"/>
      <w:marBottom w:val="0"/>
      <w:divBdr>
        <w:top w:val="none" w:sz="0" w:space="0" w:color="auto"/>
        <w:left w:val="none" w:sz="0" w:space="0" w:color="auto"/>
        <w:bottom w:val="none" w:sz="0" w:space="0" w:color="auto"/>
        <w:right w:val="none" w:sz="0" w:space="0" w:color="auto"/>
      </w:divBdr>
    </w:div>
    <w:div w:id="291062877">
      <w:bodyDiv w:val="1"/>
      <w:marLeft w:val="0"/>
      <w:marRight w:val="0"/>
      <w:marTop w:val="0"/>
      <w:marBottom w:val="0"/>
      <w:divBdr>
        <w:top w:val="none" w:sz="0" w:space="0" w:color="auto"/>
        <w:left w:val="none" w:sz="0" w:space="0" w:color="auto"/>
        <w:bottom w:val="none" w:sz="0" w:space="0" w:color="auto"/>
        <w:right w:val="none" w:sz="0" w:space="0" w:color="auto"/>
      </w:divBdr>
    </w:div>
    <w:div w:id="295376993">
      <w:bodyDiv w:val="1"/>
      <w:marLeft w:val="0"/>
      <w:marRight w:val="0"/>
      <w:marTop w:val="0"/>
      <w:marBottom w:val="0"/>
      <w:divBdr>
        <w:top w:val="none" w:sz="0" w:space="0" w:color="auto"/>
        <w:left w:val="none" w:sz="0" w:space="0" w:color="auto"/>
        <w:bottom w:val="none" w:sz="0" w:space="0" w:color="auto"/>
        <w:right w:val="none" w:sz="0" w:space="0" w:color="auto"/>
      </w:divBdr>
      <w:divsChild>
        <w:div w:id="1389647588">
          <w:marLeft w:val="-720"/>
          <w:marRight w:val="0"/>
          <w:marTop w:val="0"/>
          <w:marBottom w:val="0"/>
          <w:divBdr>
            <w:top w:val="none" w:sz="0" w:space="0" w:color="auto"/>
            <w:left w:val="none" w:sz="0" w:space="0" w:color="auto"/>
            <w:bottom w:val="none" w:sz="0" w:space="0" w:color="auto"/>
            <w:right w:val="none" w:sz="0" w:space="0" w:color="auto"/>
          </w:divBdr>
        </w:div>
      </w:divsChild>
    </w:div>
    <w:div w:id="311718702">
      <w:bodyDiv w:val="1"/>
      <w:marLeft w:val="0"/>
      <w:marRight w:val="0"/>
      <w:marTop w:val="0"/>
      <w:marBottom w:val="0"/>
      <w:divBdr>
        <w:top w:val="none" w:sz="0" w:space="0" w:color="auto"/>
        <w:left w:val="none" w:sz="0" w:space="0" w:color="auto"/>
        <w:bottom w:val="none" w:sz="0" w:space="0" w:color="auto"/>
        <w:right w:val="none" w:sz="0" w:space="0" w:color="auto"/>
      </w:divBdr>
      <w:divsChild>
        <w:div w:id="878785727">
          <w:marLeft w:val="-720"/>
          <w:marRight w:val="0"/>
          <w:marTop w:val="0"/>
          <w:marBottom w:val="0"/>
          <w:divBdr>
            <w:top w:val="none" w:sz="0" w:space="0" w:color="auto"/>
            <w:left w:val="none" w:sz="0" w:space="0" w:color="auto"/>
            <w:bottom w:val="none" w:sz="0" w:space="0" w:color="auto"/>
            <w:right w:val="none" w:sz="0" w:space="0" w:color="auto"/>
          </w:divBdr>
        </w:div>
      </w:divsChild>
    </w:div>
    <w:div w:id="332923124">
      <w:bodyDiv w:val="1"/>
      <w:marLeft w:val="0"/>
      <w:marRight w:val="0"/>
      <w:marTop w:val="0"/>
      <w:marBottom w:val="0"/>
      <w:divBdr>
        <w:top w:val="none" w:sz="0" w:space="0" w:color="auto"/>
        <w:left w:val="none" w:sz="0" w:space="0" w:color="auto"/>
        <w:bottom w:val="none" w:sz="0" w:space="0" w:color="auto"/>
        <w:right w:val="none" w:sz="0" w:space="0" w:color="auto"/>
      </w:divBdr>
    </w:div>
    <w:div w:id="352810236">
      <w:bodyDiv w:val="1"/>
      <w:marLeft w:val="0"/>
      <w:marRight w:val="0"/>
      <w:marTop w:val="0"/>
      <w:marBottom w:val="0"/>
      <w:divBdr>
        <w:top w:val="none" w:sz="0" w:space="0" w:color="auto"/>
        <w:left w:val="none" w:sz="0" w:space="0" w:color="auto"/>
        <w:bottom w:val="none" w:sz="0" w:space="0" w:color="auto"/>
        <w:right w:val="none" w:sz="0" w:space="0" w:color="auto"/>
      </w:divBdr>
    </w:div>
    <w:div w:id="356391887">
      <w:bodyDiv w:val="1"/>
      <w:marLeft w:val="0"/>
      <w:marRight w:val="0"/>
      <w:marTop w:val="0"/>
      <w:marBottom w:val="0"/>
      <w:divBdr>
        <w:top w:val="none" w:sz="0" w:space="0" w:color="auto"/>
        <w:left w:val="none" w:sz="0" w:space="0" w:color="auto"/>
        <w:bottom w:val="none" w:sz="0" w:space="0" w:color="auto"/>
        <w:right w:val="none" w:sz="0" w:space="0" w:color="auto"/>
      </w:divBdr>
    </w:div>
    <w:div w:id="364258934">
      <w:bodyDiv w:val="1"/>
      <w:marLeft w:val="0"/>
      <w:marRight w:val="0"/>
      <w:marTop w:val="0"/>
      <w:marBottom w:val="0"/>
      <w:divBdr>
        <w:top w:val="none" w:sz="0" w:space="0" w:color="auto"/>
        <w:left w:val="none" w:sz="0" w:space="0" w:color="auto"/>
        <w:bottom w:val="none" w:sz="0" w:space="0" w:color="auto"/>
        <w:right w:val="none" w:sz="0" w:space="0" w:color="auto"/>
      </w:divBdr>
      <w:divsChild>
        <w:div w:id="258568194">
          <w:marLeft w:val="-720"/>
          <w:marRight w:val="0"/>
          <w:marTop w:val="0"/>
          <w:marBottom w:val="0"/>
          <w:divBdr>
            <w:top w:val="none" w:sz="0" w:space="0" w:color="auto"/>
            <w:left w:val="none" w:sz="0" w:space="0" w:color="auto"/>
            <w:bottom w:val="none" w:sz="0" w:space="0" w:color="auto"/>
            <w:right w:val="none" w:sz="0" w:space="0" w:color="auto"/>
          </w:divBdr>
        </w:div>
      </w:divsChild>
    </w:div>
    <w:div w:id="369843207">
      <w:bodyDiv w:val="1"/>
      <w:marLeft w:val="0"/>
      <w:marRight w:val="0"/>
      <w:marTop w:val="0"/>
      <w:marBottom w:val="0"/>
      <w:divBdr>
        <w:top w:val="none" w:sz="0" w:space="0" w:color="auto"/>
        <w:left w:val="none" w:sz="0" w:space="0" w:color="auto"/>
        <w:bottom w:val="none" w:sz="0" w:space="0" w:color="auto"/>
        <w:right w:val="none" w:sz="0" w:space="0" w:color="auto"/>
      </w:divBdr>
    </w:div>
    <w:div w:id="388384213">
      <w:bodyDiv w:val="1"/>
      <w:marLeft w:val="0"/>
      <w:marRight w:val="0"/>
      <w:marTop w:val="0"/>
      <w:marBottom w:val="0"/>
      <w:divBdr>
        <w:top w:val="none" w:sz="0" w:space="0" w:color="auto"/>
        <w:left w:val="none" w:sz="0" w:space="0" w:color="auto"/>
        <w:bottom w:val="none" w:sz="0" w:space="0" w:color="auto"/>
        <w:right w:val="none" w:sz="0" w:space="0" w:color="auto"/>
      </w:divBdr>
    </w:div>
    <w:div w:id="401291082">
      <w:bodyDiv w:val="1"/>
      <w:marLeft w:val="0"/>
      <w:marRight w:val="0"/>
      <w:marTop w:val="0"/>
      <w:marBottom w:val="0"/>
      <w:divBdr>
        <w:top w:val="none" w:sz="0" w:space="0" w:color="auto"/>
        <w:left w:val="none" w:sz="0" w:space="0" w:color="auto"/>
        <w:bottom w:val="none" w:sz="0" w:space="0" w:color="auto"/>
        <w:right w:val="none" w:sz="0" w:space="0" w:color="auto"/>
      </w:divBdr>
    </w:div>
    <w:div w:id="403340137">
      <w:bodyDiv w:val="1"/>
      <w:marLeft w:val="0"/>
      <w:marRight w:val="0"/>
      <w:marTop w:val="0"/>
      <w:marBottom w:val="0"/>
      <w:divBdr>
        <w:top w:val="none" w:sz="0" w:space="0" w:color="auto"/>
        <w:left w:val="none" w:sz="0" w:space="0" w:color="auto"/>
        <w:bottom w:val="none" w:sz="0" w:space="0" w:color="auto"/>
        <w:right w:val="none" w:sz="0" w:space="0" w:color="auto"/>
      </w:divBdr>
    </w:div>
    <w:div w:id="403377425">
      <w:bodyDiv w:val="1"/>
      <w:marLeft w:val="0"/>
      <w:marRight w:val="0"/>
      <w:marTop w:val="0"/>
      <w:marBottom w:val="0"/>
      <w:divBdr>
        <w:top w:val="none" w:sz="0" w:space="0" w:color="auto"/>
        <w:left w:val="none" w:sz="0" w:space="0" w:color="auto"/>
        <w:bottom w:val="none" w:sz="0" w:space="0" w:color="auto"/>
        <w:right w:val="none" w:sz="0" w:space="0" w:color="auto"/>
      </w:divBdr>
    </w:div>
    <w:div w:id="509413783">
      <w:bodyDiv w:val="1"/>
      <w:marLeft w:val="0"/>
      <w:marRight w:val="0"/>
      <w:marTop w:val="0"/>
      <w:marBottom w:val="0"/>
      <w:divBdr>
        <w:top w:val="none" w:sz="0" w:space="0" w:color="auto"/>
        <w:left w:val="none" w:sz="0" w:space="0" w:color="auto"/>
        <w:bottom w:val="none" w:sz="0" w:space="0" w:color="auto"/>
        <w:right w:val="none" w:sz="0" w:space="0" w:color="auto"/>
      </w:divBdr>
    </w:div>
    <w:div w:id="520364025">
      <w:bodyDiv w:val="1"/>
      <w:marLeft w:val="0"/>
      <w:marRight w:val="0"/>
      <w:marTop w:val="0"/>
      <w:marBottom w:val="0"/>
      <w:divBdr>
        <w:top w:val="none" w:sz="0" w:space="0" w:color="auto"/>
        <w:left w:val="none" w:sz="0" w:space="0" w:color="auto"/>
        <w:bottom w:val="none" w:sz="0" w:space="0" w:color="auto"/>
        <w:right w:val="none" w:sz="0" w:space="0" w:color="auto"/>
      </w:divBdr>
    </w:div>
    <w:div w:id="576866176">
      <w:bodyDiv w:val="1"/>
      <w:marLeft w:val="0"/>
      <w:marRight w:val="0"/>
      <w:marTop w:val="0"/>
      <w:marBottom w:val="0"/>
      <w:divBdr>
        <w:top w:val="none" w:sz="0" w:space="0" w:color="auto"/>
        <w:left w:val="none" w:sz="0" w:space="0" w:color="auto"/>
        <w:bottom w:val="none" w:sz="0" w:space="0" w:color="auto"/>
        <w:right w:val="none" w:sz="0" w:space="0" w:color="auto"/>
      </w:divBdr>
    </w:div>
    <w:div w:id="601882775">
      <w:bodyDiv w:val="1"/>
      <w:marLeft w:val="0"/>
      <w:marRight w:val="0"/>
      <w:marTop w:val="0"/>
      <w:marBottom w:val="0"/>
      <w:divBdr>
        <w:top w:val="none" w:sz="0" w:space="0" w:color="auto"/>
        <w:left w:val="none" w:sz="0" w:space="0" w:color="auto"/>
        <w:bottom w:val="none" w:sz="0" w:space="0" w:color="auto"/>
        <w:right w:val="none" w:sz="0" w:space="0" w:color="auto"/>
      </w:divBdr>
    </w:div>
    <w:div w:id="626743124">
      <w:bodyDiv w:val="1"/>
      <w:marLeft w:val="0"/>
      <w:marRight w:val="0"/>
      <w:marTop w:val="0"/>
      <w:marBottom w:val="0"/>
      <w:divBdr>
        <w:top w:val="none" w:sz="0" w:space="0" w:color="auto"/>
        <w:left w:val="none" w:sz="0" w:space="0" w:color="auto"/>
        <w:bottom w:val="none" w:sz="0" w:space="0" w:color="auto"/>
        <w:right w:val="none" w:sz="0" w:space="0" w:color="auto"/>
      </w:divBdr>
    </w:div>
    <w:div w:id="632368985">
      <w:bodyDiv w:val="1"/>
      <w:marLeft w:val="0"/>
      <w:marRight w:val="0"/>
      <w:marTop w:val="0"/>
      <w:marBottom w:val="0"/>
      <w:divBdr>
        <w:top w:val="none" w:sz="0" w:space="0" w:color="auto"/>
        <w:left w:val="none" w:sz="0" w:space="0" w:color="auto"/>
        <w:bottom w:val="none" w:sz="0" w:space="0" w:color="auto"/>
        <w:right w:val="none" w:sz="0" w:space="0" w:color="auto"/>
      </w:divBdr>
    </w:div>
    <w:div w:id="653728866">
      <w:bodyDiv w:val="1"/>
      <w:marLeft w:val="0"/>
      <w:marRight w:val="0"/>
      <w:marTop w:val="0"/>
      <w:marBottom w:val="0"/>
      <w:divBdr>
        <w:top w:val="none" w:sz="0" w:space="0" w:color="auto"/>
        <w:left w:val="none" w:sz="0" w:space="0" w:color="auto"/>
        <w:bottom w:val="none" w:sz="0" w:space="0" w:color="auto"/>
        <w:right w:val="none" w:sz="0" w:space="0" w:color="auto"/>
      </w:divBdr>
      <w:divsChild>
        <w:div w:id="1742680208">
          <w:marLeft w:val="-720"/>
          <w:marRight w:val="0"/>
          <w:marTop w:val="0"/>
          <w:marBottom w:val="0"/>
          <w:divBdr>
            <w:top w:val="none" w:sz="0" w:space="0" w:color="auto"/>
            <w:left w:val="none" w:sz="0" w:space="0" w:color="auto"/>
            <w:bottom w:val="none" w:sz="0" w:space="0" w:color="auto"/>
            <w:right w:val="none" w:sz="0" w:space="0" w:color="auto"/>
          </w:divBdr>
        </w:div>
      </w:divsChild>
    </w:div>
    <w:div w:id="671225600">
      <w:bodyDiv w:val="1"/>
      <w:marLeft w:val="0"/>
      <w:marRight w:val="0"/>
      <w:marTop w:val="0"/>
      <w:marBottom w:val="0"/>
      <w:divBdr>
        <w:top w:val="none" w:sz="0" w:space="0" w:color="auto"/>
        <w:left w:val="none" w:sz="0" w:space="0" w:color="auto"/>
        <w:bottom w:val="none" w:sz="0" w:space="0" w:color="auto"/>
        <w:right w:val="none" w:sz="0" w:space="0" w:color="auto"/>
      </w:divBdr>
    </w:div>
    <w:div w:id="710543420">
      <w:bodyDiv w:val="1"/>
      <w:marLeft w:val="0"/>
      <w:marRight w:val="0"/>
      <w:marTop w:val="0"/>
      <w:marBottom w:val="0"/>
      <w:divBdr>
        <w:top w:val="none" w:sz="0" w:space="0" w:color="auto"/>
        <w:left w:val="none" w:sz="0" w:space="0" w:color="auto"/>
        <w:bottom w:val="none" w:sz="0" w:space="0" w:color="auto"/>
        <w:right w:val="none" w:sz="0" w:space="0" w:color="auto"/>
      </w:divBdr>
    </w:div>
    <w:div w:id="746727184">
      <w:bodyDiv w:val="1"/>
      <w:marLeft w:val="0"/>
      <w:marRight w:val="0"/>
      <w:marTop w:val="0"/>
      <w:marBottom w:val="0"/>
      <w:divBdr>
        <w:top w:val="none" w:sz="0" w:space="0" w:color="auto"/>
        <w:left w:val="none" w:sz="0" w:space="0" w:color="auto"/>
        <w:bottom w:val="none" w:sz="0" w:space="0" w:color="auto"/>
        <w:right w:val="none" w:sz="0" w:space="0" w:color="auto"/>
      </w:divBdr>
    </w:div>
    <w:div w:id="753086354">
      <w:bodyDiv w:val="1"/>
      <w:marLeft w:val="0"/>
      <w:marRight w:val="0"/>
      <w:marTop w:val="0"/>
      <w:marBottom w:val="0"/>
      <w:divBdr>
        <w:top w:val="none" w:sz="0" w:space="0" w:color="auto"/>
        <w:left w:val="none" w:sz="0" w:space="0" w:color="auto"/>
        <w:bottom w:val="none" w:sz="0" w:space="0" w:color="auto"/>
        <w:right w:val="none" w:sz="0" w:space="0" w:color="auto"/>
      </w:divBdr>
    </w:div>
    <w:div w:id="758602494">
      <w:bodyDiv w:val="1"/>
      <w:marLeft w:val="0"/>
      <w:marRight w:val="0"/>
      <w:marTop w:val="0"/>
      <w:marBottom w:val="0"/>
      <w:divBdr>
        <w:top w:val="none" w:sz="0" w:space="0" w:color="auto"/>
        <w:left w:val="none" w:sz="0" w:space="0" w:color="auto"/>
        <w:bottom w:val="none" w:sz="0" w:space="0" w:color="auto"/>
        <w:right w:val="none" w:sz="0" w:space="0" w:color="auto"/>
      </w:divBdr>
    </w:div>
    <w:div w:id="791940271">
      <w:bodyDiv w:val="1"/>
      <w:marLeft w:val="0"/>
      <w:marRight w:val="0"/>
      <w:marTop w:val="0"/>
      <w:marBottom w:val="0"/>
      <w:divBdr>
        <w:top w:val="none" w:sz="0" w:space="0" w:color="auto"/>
        <w:left w:val="none" w:sz="0" w:space="0" w:color="auto"/>
        <w:bottom w:val="none" w:sz="0" w:space="0" w:color="auto"/>
        <w:right w:val="none" w:sz="0" w:space="0" w:color="auto"/>
      </w:divBdr>
    </w:div>
    <w:div w:id="818040167">
      <w:bodyDiv w:val="1"/>
      <w:marLeft w:val="0"/>
      <w:marRight w:val="0"/>
      <w:marTop w:val="0"/>
      <w:marBottom w:val="0"/>
      <w:divBdr>
        <w:top w:val="none" w:sz="0" w:space="0" w:color="auto"/>
        <w:left w:val="none" w:sz="0" w:space="0" w:color="auto"/>
        <w:bottom w:val="none" w:sz="0" w:space="0" w:color="auto"/>
        <w:right w:val="none" w:sz="0" w:space="0" w:color="auto"/>
      </w:divBdr>
    </w:div>
    <w:div w:id="838541265">
      <w:bodyDiv w:val="1"/>
      <w:marLeft w:val="0"/>
      <w:marRight w:val="0"/>
      <w:marTop w:val="0"/>
      <w:marBottom w:val="0"/>
      <w:divBdr>
        <w:top w:val="none" w:sz="0" w:space="0" w:color="auto"/>
        <w:left w:val="none" w:sz="0" w:space="0" w:color="auto"/>
        <w:bottom w:val="none" w:sz="0" w:space="0" w:color="auto"/>
        <w:right w:val="none" w:sz="0" w:space="0" w:color="auto"/>
      </w:divBdr>
    </w:div>
    <w:div w:id="856894574">
      <w:bodyDiv w:val="1"/>
      <w:marLeft w:val="0"/>
      <w:marRight w:val="0"/>
      <w:marTop w:val="0"/>
      <w:marBottom w:val="0"/>
      <w:divBdr>
        <w:top w:val="none" w:sz="0" w:space="0" w:color="auto"/>
        <w:left w:val="none" w:sz="0" w:space="0" w:color="auto"/>
        <w:bottom w:val="none" w:sz="0" w:space="0" w:color="auto"/>
        <w:right w:val="none" w:sz="0" w:space="0" w:color="auto"/>
      </w:divBdr>
    </w:div>
    <w:div w:id="867379912">
      <w:bodyDiv w:val="1"/>
      <w:marLeft w:val="0"/>
      <w:marRight w:val="0"/>
      <w:marTop w:val="0"/>
      <w:marBottom w:val="0"/>
      <w:divBdr>
        <w:top w:val="none" w:sz="0" w:space="0" w:color="auto"/>
        <w:left w:val="none" w:sz="0" w:space="0" w:color="auto"/>
        <w:bottom w:val="none" w:sz="0" w:space="0" w:color="auto"/>
        <w:right w:val="none" w:sz="0" w:space="0" w:color="auto"/>
      </w:divBdr>
    </w:div>
    <w:div w:id="873032796">
      <w:bodyDiv w:val="1"/>
      <w:marLeft w:val="0"/>
      <w:marRight w:val="0"/>
      <w:marTop w:val="0"/>
      <w:marBottom w:val="0"/>
      <w:divBdr>
        <w:top w:val="none" w:sz="0" w:space="0" w:color="auto"/>
        <w:left w:val="none" w:sz="0" w:space="0" w:color="auto"/>
        <w:bottom w:val="none" w:sz="0" w:space="0" w:color="auto"/>
        <w:right w:val="none" w:sz="0" w:space="0" w:color="auto"/>
      </w:divBdr>
      <w:divsChild>
        <w:div w:id="317147820">
          <w:marLeft w:val="-720"/>
          <w:marRight w:val="0"/>
          <w:marTop w:val="0"/>
          <w:marBottom w:val="0"/>
          <w:divBdr>
            <w:top w:val="none" w:sz="0" w:space="0" w:color="auto"/>
            <w:left w:val="none" w:sz="0" w:space="0" w:color="auto"/>
            <w:bottom w:val="none" w:sz="0" w:space="0" w:color="auto"/>
            <w:right w:val="none" w:sz="0" w:space="0" w:color="auto"/>
          </w:divBdr>
        </w:div>
      </w:divsChild>
    </w:div>
    <w:div w:id="908031331">
      <w:bodyDiv w:val="1"/>
      <w:marLeft w:val="0"/>
      <w:marRight w:val="0"/>
      <w:marTop w:val="0"/>
      <w:marBottom w:val="0"/>
      <w:divBdr>
        <w:top w:val="none" w:sz="0" w:space="0" w:color="auto"/>
        <w:left w:val="none" w:sz="0" w:space="0" w:color="auto"/>
        <w:bottom w:val="none" w:sz="0" w:space="0" w:color="auto"/>
        <w:right w:val="none" w:sz="0" w:space="0" w:color="auto"/>
      </w:divBdr>
    </w:div>
    <w:div w:id="917011883">
      <w:bodyDiv w:val="1"/>
      <w:marLeft w:val="0"/>
      <w:marRight w:val="0"/>
      <w:marTop w:val="0"/>
      <w:marBottom w:val="0"/>
      <w:divBdr>
        <w:top w:val="none" w:sz="0" w:space="0" w:color="auto"/>
        <w:left w:val="none" w:sz="0" w:space="0" w:color="auto"/>
        <w:bottom w:val="none" w:sz="0" w:space="0" w:color="auto"/>
        <w:right w:val="none" w:sz="0" w:space="0" w:color="auto"/>
      </w:divBdr>
    </w:div>
    <w:div w:id="950548908">
      <w:bodyDiv w:val="1"/>
      <w:marLeft w:val="0"/>
      <w:marRight w:val="0"/>
      <w:marTop w:val="0"/>
      <w:marBottom w:val="0"/>
      <w:divBdr>
        <w:top w:val="none" w:sz="0" w:space="0" w:color="auto"/>
        <w:left w:val="none" w:sz="0" w:space="0" w:color="auto"/>
        <w:bottom w:val="none" w:sz="0" w:space="0" w:color="auto"/>
        <w:right w:val="none" w:sz="0" w:space="0" w:color="auto"/>
      </w:divBdr>
    </w:div>
    <w:div w:id="992417280">
      <w:bodyDiv w:val="1"/>
      <w:marLeft w:val="0"/>
      <w:marRight w:val="0"/>
      <w:marTop w:val="0"/>
      <w:marBottom w:val="0"/>
      <w:divBdr>
        <w:top w:val="none" w:sz="0" w:space="0" w:color="auto"/>
        <w:left w:val="none" w:sz="0" w:space="0" w:color="auto"/>
        <w:bottom w:val="none" w:sz="0" w:space="0" w:color="auto"/>
        <w:right w:val="none" w:sz="0" w:space="0" w:color="auto"/>
      </w:divBdr>
    </w:div>
    <w:div w:id="1042483329">
      <w:bodyDiv w:val="1"/>
      <w:marLeft w:val="0"/>
      <w:marRight w:val="0"/>
      <w:marTop w:val="0"/>
      <w:marBottom w:val="0"/>
      <w:divBdr>
        <w:top w:val="none" w:sz="0" w:space="0" w:color="auto"/>
        <w:left w:val="none" w:sz="0" w:space="0" w:color="auto"/>
        <w:bottom w:val="none" w:sz="0" w:space="0" w:color="auto"/>
        <w:right w:val="none" w:sz="0" w:space="0" w:color="auto"/>
      </w:divBdr>
    </w:div>
    <w:div w:id="1070538608">
      <w:bodyDiv w:val="1"/>
      <w:marLeft w:val="0"/>
      <w:marRight w:val="0"/>
      <w:marTop w:val="0"/>
      <w:marBottom w:val="0"/>
      <w:divBdr>
        <w:top w:val="none" w:sz="0" w:space="0" w:color="auto"/>
        <w:left w:val="none" w:sz="0" w:space="0" w:color="auto"/>
        <w:bottom w:val="none" w:sz="0" w:space="0" w:color="auto"/>
        <w:right w:val="none" w:sz="0" w:space="0" w:color="auto"/>
      </w:divBdr>
    </w:div>
    <w:div w:id="1106316175">
      <w:bodyDiv w:val="1"/>
      <w:marLeft w:val="0"/>
      <w:marRight w:val="0"/>
      <w:marTop w:val="0"/>
      <w:marBottom w:val="0"/>
      <w:divBdr>
        <w:top w:val="none" w:sz="0" w:space="0" w:color="auto"/>
        <w:left w:val="none" w:sz="0" w:space="0" w:color="auto"/>
        <w:bottom w:val="none" w:sz="0" w:space="0" w:color="auto"/>
        <w:right w:val="none" w:sz="0" w:space="0" w:color="auto"/>
      </w:divBdr>
      <w:divsChild>
        <w:div w:id="1042247412">
          <w:marLeft w:val="-720"/>
          <w:marRight w:val="0"/>
          <w:marTop w:val="0"/>
          <w:marBottom w:val="0"/>
          <w:divBdr>
            <w:top w:val="none" w:sz="0" w:space="0" w:color="auto"/>
            <w:left w:val="none" w:sz="0" w:space="0" w:color="auto"/>
            <w:bottom w:val="none" w:sz="0" w:space="0" w:color="auto"/>
            <w:right w:val="none" w:sz="0" w:space="0" w:color="auto"/>
          </w:divBdr>
        </w:div>
      </w:divsChild>
    </w:div>
    <w:div w:id="1123118257">
      <w:bodyDiv w:val="1"/>
      <w:marLeft w:val="0"/>
      <w:marRight w:val="0"/>
      <w:marTop w:val="0"/>
      <w:marBottom w:val="0"/>
      <w:divBdr>
        <w:top w:val="none" w:sz="0" w:space="0" w:color="auto"/>
        <w:left w:val="none" w:sz="0" w:space="0" w:color="auto"/>
        <w:bottom w:val="none" w:sz="0" w:space="0" w:color="auto"/>
        <w:right w:val="none" w:sz="0" w:space="0" w:color="auto"/>
      </w:divBdr>
    </w:div>
    <w:div w:id="1322271250">
      <w:bodyDiv w:val="1"/>
      <w:marLeft w:val="0"/>
      <w:marRight w:val="0"/>
      <w:marTop w:val="0"/>
      <w:marBottom w:val="0"/>
      <w:divBdr>
        <w:top w:val="none" w:sz="0" w:space="0" w:color="auto"/>
        <w:left w:val="none" w:sz="0" w:space="0" w:color="auto"/>
        <w:bottom w:val="none" w:sz="0" w:space="0" w:color="auto"/>
        <w:right w:val="none" w:sz="0" w:space="0" w:color="auto"/>
      </w:divBdr>
    </w:div>
    <w:div w:id="1349140422">
      <w:bodyDiv w:val="1"/>
      <w:marLeft w:val="0"/>
      <w:marRight w:val="0"/>
      <w:marTop w:val="0"/>
      <w:marBottom w:val="0"/>
      <w:divBdr>
        <w:top w:val="none" w:sz="0" w:space="0" w:color="auto"/>
        <w:left w:val="none" w:sz="0" w:space="0" w:color="auto"/>
        <w:bottom w:val="none" w:sz="0" w:space="0" w:color="auto"/>
        <w:right w:val="none" w:sz="0" w:space="0" w:color="auto"/>
      </w:divBdr>
    </w:div>
    <w:div w:id="1363676082">
      <w:bodyDiv w:val="1"/>
      <w:marLeft w:val="0"/>
      <w:marRight w:val="0"/>
      <w:marTop w:val="0"/>
      <w:marBottom w:val="0"/>
      <w:divBdr>
        <w:top w:val="none" w:sz="0" w:space="0" w:color="auto"/>
        <w:left w:val="none" w:sz="0" w:space="0" w:color="auto"/>
        <w:bottom w:val="none" w:sz="0" w:space="0" w:color="auto"/>
        <w:right w:val="none" w:sz="0" w:space="0" w:color="auto"/>
      </w:divBdr>
      <w:divsChild>
        <w:div w:id="1521502715">
          <w:marLeft w:val="-720"/>
          <w:marRight w:val="0"/>
          <w:marTop w:val="0"/>
          <w:marBottom w:val="0"/>
          <w:divBdr>
            <w:top w:val="none" w:sz="0" w:space="0" w:color="auto"/>
            <w:left w:val="none" w:sz="0" w:space="0" w:color="auto"/>
            <w:bottom w:val="none" w:sz="0" w:space="0" w:color="auto"/>
            <w:right w:val="none" w:sz="0" w:space="0" w:color="auto"/>
          </w:divBdr>
        </w:div>
      </w:divsChild>
    </w:div>
    <w:div w:id="1366054691">
      <w:bodyDiv w:val="1"/>
      <w:marLeft w:val="0"/>
      <w:marRight w:val="0"/>
      <w:marTop w:val="0"/>
      <w:marBottom w:val="0"/>
      <w:divBdr>
        <w:top w:val="none" w:sz="0" w:space="0" w:color="auto"/>
        <w:left w:val="none" w:sz="0" w:space="0" w:color="auto"/>
        <w:bottom w:val="none" w:sz="0" w:space="0" w:color="auto"/>
        <w:right w:val="none" w:sz="0" w:space="0" w:color="auto"/>
      </w:divBdr>
    </w:div>
    <w:div w:id="1367027594">
      <w:bodyDiv w:val="1"/>
      <w:marLeft w:val="0"/>
      <w:marRight w:val="0"/>
      <w:marTop w:val="0"/>
      <w:marBottom w:val="0"/>
      <w:divBdr>
        <w:top w:val="none" w:sz="0" w:space="0" w:color="auto"/>
        <w:left w:val="none" w:sz="0" w:space="0" w:color="auto"/>
        <w:bottom w:val="none" w:sz="0" w:space="0" w:color="auto"/>
        <w:right w:val="none" w:sz="0" w:space="0" w:color="auto"/>
      </w:divBdr>
    </w:div>
    <w:div w:id="1384329564">
      <w:bodyDiv w:val="1"/>
      <w:marLeft w:val="0"/>
      <w:marRight w:val="0"/>
      <w:marTop w:val="0"/>
      <w:marBottom w:val="0"/>
      <w:divBdr>
        <w:top w:val="none" w:sz="0" w:space="0" w:color="auto"/>
        <w:left w:val="none" w:sz="0" w:space="0" w:color="auto"/>
        <w:bottom w:val="none" w:sz="0" w:space="0" w:color="auto"/>
        <w:right w:val="none" w:sz="0" w:space="0" w:color="auto"/>
      </w:divBdr>
    </w:div>
    <w:div w:id="1412194202">
      <w:bodyDiv w:val="1"/>
      <w:marLeft w:val="0"/>
      <w:marRight w:val="0"/>
      <w:marTop w:val="0"/>
      <w:marBottom w:val="0"/>
      <w:divBdr>
        <w:top w:val="none" w:sz="0" w:space="0" w:color="auto"/>
        <w:left w:val="none" w:sz="0" w:space="0" w:color="auto"/>
        <w:bottom w:val="none" w:sz="0" w:space="0" w:color="auto"/>
        <w:right w:val="none" w:sz="0" w:space="0" w:color="auto"/>
      </w:divBdr>
    </w:div>
    <w:div w:id="1413047792">
      <w:bodyDiv w:val="1"/>
      <w:marLeft w:val="0"/>
      <w:marRight w:val="0"/>
      <w:marTop w:val="0"/>
      <w:marBottom w:val="0"/>
      <w:divBdr>
        <w:top w:val="none" w:sz="0" w:space="0" w:color="auto"/>
        <w:left w:val="none" w:sz="0" w:space="0" w:color="auto"/>
        <w:bottom w:val="none" w:sz="0" w:space="0" w:color="auto"/>
        <w:right w:val="none" w:sz="0" w:space="0" w:color="auto"/>
      </w:divBdr>
    </w:div>
    <w:div w:id="1433359207">
      <w:bodyDiv w:val="1"/>
      <w:marLeft w:val="0"/>
      <w:marRight w:val="0"/>
      <w:marTop w:val="0"/>
      <w:marBottom w:val="0"/>
      <w:divBdr>
        <w:top w:val="none" w:sz="0" w:space="0" w:color="auto"/>
        <w:left w:val="none" w:sz="0" w:space="0" w:color="auto"/>
        <w:bottom w:val="none" w:sz="0" w:space="0" w:color="auto"/>
        <w:right w:val="none" w:sz="0" w:space="0" w:color="auto"/>
      </w:divBdr>
    </w:div>
    <w:div w:id="1434545256">
      <w:bodyDiv w:val="1"/>
      <w:marLeft w:val="0"/>
      <w:marRight w:val="0"/>
      <w:marTop w:val="0"/>
      <w:marBottom w:val="0"/>
      <w:divBdr>
        <w:top w:val="none" w:sz="0" w:space="0" w:color="auto"/>
        <w:left w:val="none" w:sz="0" w:space="0" w:color="auto"/>
        <w:bottom w:val="none" w:sz="0" w:space="0" w:color="auto"/>
        <w:right w:val="none" w:sz="0" w:space="0" w:color="auto"/>
      </w:divBdr>
    </w:div>
    <w:div w:id="1453864933">
      <w:bodyDiv w:val="1"/>
      <w:marLeft w:val="0"/>
      <w:marRight w:val="0"/>
      <w:marTop w:val="0"/>
      <w:marBottom w:val="0"/>
      <w:divBdr>
        <w:top w:val="none" w:sz="0" w:space="0" w:color="auto"/>
        <w:left w:val="none" w:sz="0" w:space="0" w:color="auto"/>
        <w:bottom w:val="none" w:sz="0" w:space="0" w:color="auto"/>
        <w:right w:val="none" w:sz="0" w:space="0" w:color="auto"/>
      </w:divBdr>
      <w:divsChild>
        <w:div w:id="1620836532">
          <w:marLeft w:val="0"/>
          <w:marRight w:val="0"/>
          <w:marTop w:val="0"/>
          <w:marBottom w:val="0"/>
          <w:divBdr>
            <w:top w:val="none" w:sz="0" w:space="0" w:color="auto"/>
            <w:left w:val="none" w:sz="0" w:space="0" w:color="auto"/>
            <w:bottom w:val="none" w:sz="0" w:space="0" w:color="auto"/>
            <w:right w:val="none" w:sz="0" w:space="0" w:color="auto"/>
          </w:divBdr>
          <w:divsChild>
            <w:div w:id="681473146">
              <w:marLeft w:val="0"/>
              <w:marRight w:val="0"/>
              <w:marTop w:val="0"/>
              <w:marBottom w:val="0"/>
              <w:divBdr>
                <w:top w:val="none" w:sz="0" w:space="0" w:color="auto"/>
                <w:left w:val="none" w:sz="0" w:space="0" w:color="auto"/>
                <w:bottom w:val="none" w:sz="0" w:space="0" w:color="auto"/>
                <w:right w:val="none" w:sz="0" w:space="0" w:color="auto"/>
              </w:divBdr>
              <w:divsChild>
                <w:div w:id="1601404038">
                  <w:marLeft w:val="0"/>
                  <w:marRight w:val="0"/>
                  <w:marTop w:val="0"/>
                  <w:marBottom w:val="0"/>
                  <w:divBdr>
                    <w:top w:val="none" w:sz="0" w:space="0" w:color="auto"/>
                    <w:left w:val="none" w:sz="0" w:space="0" w:color="auto"/>
                    <w:bottom w:val="none" w:sz="0" w:space="0" w:color="auto"/>
                    <w:right w:val="none" w:sz="0" w:space="0" w:color="auto"/>
                  </w:divBdr>
                  <w:divsChild>
                    <w:div w:id="13121242">
                      <w:marLeft w:val="0"/>
                      <w:marRight w:val="0"/>
                      <w:marTop w:val="0"/>
                      <w:marBottom w:val="0"/>
                      <w:divBdr>
                        <w:top w:val="none" w:sz="0" w:space="0" w:color="auto"/>
                        <w:left w:val="none" w:sz="0" w:space="0" w:color="auto"/>
                        <w:bottom w:val="none" w:sz="0" w:space="0" w:color="auto"/>
                        <w:right w:val="none" w:sz="0" w:space="0" w:color="auto"/>
                      </w:divBdr>
                      <w:divsChild>
                        <w:div w:id="1326780790">
                          <w:marLeft w:val="0"/>
                          <w:marRight w:val="0"/>
                          <w:marTop w:val="0"/>
                          <w:marBottom w:val="0"/>
                          <w:divBdr>
                            <w:top w:val="none" w:sz="0" w:space="0" w:color="auto"/>
                            <w:left w:val="none" w:sz="0" w:space="0" w:color="auto"/>
                            <w:bottom w:val="none" w:sz="0" w:space="0" w:color="auto"/>
                            <w:right w:val="none" w:sz="0" w:space="0" w:color="auto"/>
                          </w:divBdr>
                          <w:divsChild>
                            <w:div w:id="945885282">
                              <w:marLeft w:val="0"/>
                              <w:marRight w:val="0"/>
                              <w:marTop w:val="0"/>
                              <w:marBottom w:val="0"/>
                              <w:divBdr>
                                <w:top w:val="none" w:sz="0" w:space="0" w:color="auto"/>
                                <w:left w:val="none" w:sz="0" w:space="0" w:color="auto"/>
                                <w:bottom w:val="none" w:sz="0" w:space="0" w:color="auto"/>
                                <w:right w:val="none" w:sz="0" w:space="0" w:color="auto"/>
                              </w:divBdr>
                              <w:divsChild>
                                <w:div w:id="1987271268">
                                  <w:marLeft w:val="0"/>
                                  <w:marRight w:val="0"/>
                                  <w:marTop w:val="0"/>
                                  <w:marBottom w:val="0"/>
                                  <w:divBdr>
                                    <w:top w:val="none" w:sz="0" w:space="0" w:color="auto"/>
                                    <w:left w:val="none" w:sz="0" w:space="0" w:color="auto"/>
                                    <w:bottom w:val="none" w:sz="0" w:space="0" w:color="auto"/>
                                    <w:right w:val="none" w:sz="0" w:space="0" w:color="auto"/>
                                  </w:divBdr>
                                  <w:divsChild>
                                    <w:div w:id="1792279244">
                                      <w:marLeft w:val="0"/>
                                      <w:marRight w:val="0"/>
                                      <w:marTop w:val="0"/>
                                      <w:marBottom w:val="0"/>
                                      <w:divBdr>
                                        <w:top w:val="none" w:sz="0" w:space="0" w:color="auto"/>
                                        <w:left w:val="none" w:sz="0" w:space="0" w:color="auto"/>
                                        <w:bottom w:val="none" w:sz="0" w:space="0" w:color="auto"/>
                                        <w:right w:val="none" w:sz="0" w:space="0" w:color="auto"/>
                                      </w:divBdr>
                                      <w:divsChild>
                                        <w:div w:id="2136370015">
                                          <w:marLeft w:val="0"/>
                                          <w:marRight w:val="0"/>
                                          <w:marTop w:val="0"/>
                                          <w:marBottom w:val="0"/>
                                          <w:divBdr>
                                            <w:top w:val="none" w:sz="0" w:space="0" w:color="auto"/>
                                            <w:left w:val="none" w:sz="0" w:space="0" w:color="auto"/>
                                            <w:bottom w:val="none" w:sz="0" w:space="0" w:color="auto"/>
                                            <w:right w:val="none" w:sz="0" w:space="0" w:color="auto"/>
                                          </w:divBdr>
                                          <w:divsChild>
                                            <w:div w:id="294873276">
                                              <w:marLeft w:val="0"/>
                                              <w:marRight w:val="0"/>
                                              <w:marTop w:val="0"/>
                                              <w:marBottom w:val="0"/>
                                              <w:divBdr>
                                                <w:top w:val="none" w:sz="0" w:space="0" w:color="auto"/>
                                                <w:left w:val="none" w:sz="0" w:space="0" w:color="auto"/>
                                                <w:bottom w:val="none" w:sz="0" w:space="0" w:color="auto"/>
                                                <w:right w:val="none" w:sz="0" w:space="0" w:color="auto"/>
                                              </w:divBdr>
                                              <w:divsChild>
                                                <w:div w:id="1464038451">
                                                  <w:marLeft w:val="0"/>
                                                  <w:marRight w:val="0"/>
                                                  <w:marTop w:val="0"/>
                                                  <w:marBottom w:val="0"/>
                                                  <w:divBdr>
                                                    <w:top w:val="none" w:sz="0" w:space="0" w:color="auto"/>
                                                    <w:left w:val="none" w:sz="0" w:space="0" w:color="auto"/>
                                                    <w:bottom w:val="none" w:sz="0" w:space="0" w:color="auto"/>
                                                    <w:right w:val="none" w:sz="0" w:space="0" w:color="auto"/>
                                                  </w:divBdr>
                                                  <w:divsChild>
                                                    <w:div w:id="349066704">
                                                      <w:marLeft w:val="0"/>
                                                      <w:marRight w:val="0"/>
                                                      <w:marTop w:val="0"/>
                                                      <w:marBottom w:val="0"/>
                                                      <w:divBdr>
                                                        <w:top w:val="none" w:sz="0" w:space="0" w:color="auto"/>
                                                        <w:left w:val="none" w:sz="0" w:space="0" w:color="auto"/>
                                                        <w:bottom w:val="none" w:sz="0" w:space="0" w:color="auto"/>
                                                        <w:right w:val="none" w:sz="0" w:space="0" w:color="auto"/>
                                                      </w:divBdr>
                                                      <w:divsChild>
                                                        <w:div w:id="201214532">
                                                          <w:marLeft w:val="0"/>
                                                          <w:marRight w:val="0"/>
                                                          <w:marTop w:val="0"/>
                                                          <w:marBottom w:val="0"/>
                                                          <w:divBdr>
                                                            <w:top w:val="none" w:sz="0" w:space="0" w:color="auto"/>
                                                            <w:left w:val="none" w:sz="0" w:space="0" w:color="auto"/>
                                                            <w:bottom w:val="none" w:sz="0" w:space="0" w:color="auto"/>
                                                            <w:right w:val="none" w:sz="0" w:space="0" w:color="auto"/>
                                                          </w:divBdr>
                                                          <w:divsChild>
                                                            <w:div w:id="1296838972">
                                                              <w:marLeft w:val="0"/>
                                                              <w:marRight w:val="0"/>
                                                              <w:marTop w:val="0"/>
                                                              <w:marBottom w:val="0"/>
                                                              <w:divBdr>
                                                                <w:top w:val="none" w:sz="0" w:space="0" w:color="auto"/>
                                                                <w:left w:val="none" w:sz="0" w:space="0" w:color="auto"/>
                                                                <w:bottom w:val="none" w:sz="0" w:space="0" w:color="auto"/>
                                                                <w:right w:val="none" w:sz="0" w:space="0" w:color="auto"/>
                                                              </w:divBdr>
                                                              <w:divsChild>
                                                                <w:div w:id="1507671903">
                                                                  <w:marLeft w:val="0"/>
                                                                  <w:marRight w:val="0"/>
                                                                  <w:marTop w:val="0"/>
                                                                  <w:marBottom w:val="0"/>
                                                                  <w:divBdr>
                                                                    <w:top w:val="none" w:sz="0" w:space="0" w:color="auto"/>
                                                                    <w:left w:val="none" w:sz="0" w:space="0" w:color="auto"/>
                                                                    <w:bottom w:val="none" w:sz="0" w:space="0" w:color="auto"/>
                                                                    <w:right w:val="none" w:sz="0" w:space="0" w:color="auto"/>
                                                                  </w:divBdr>
                                                                  <w:divsChild>
                                                                    <w:div w:id="907766275">
                                                                      <w:marLeft w:val="0"/>
                                                                      <w:marRight w:val="0"/>
                                                                      <w:marTop w:val="0"/>
                                                                      <w:marBottom w:val="0"/>
                                                                      <w:divBdr>
                                                                        <w:top w:val="none" w:sz="0" w:space="0" w:color="auto"/>
                                                                        <w:left w:val="none" w:sz="0" w:space="0" w:color="auto"/>
                                                                        <w:bottom w:val="none" w:sz="0" w:space="0" w:color="auto"/>
                                                                        <w:right w:val="none" w:sz="0" w:space="0" w:color="auto"/>
                                                                      </w:divBdr>
                                                                      <w:divsChild>
                                                                        <w:div w:id="1203830920">
                                                                          <w:marLeft w:val="0"/>
                                                                          <w:marRight w:val="0"/>
                                                                          <w:marTop w:val="0"/>
                                                                          <w:marBottom w:val="0"/>
                                                                          <w:divBdr>
                                                                            <w:top w:val="none" w:sz="0" w:space="0" w:color="auto"/>
                                                                            <w:left w:val="none" w:sz="0" w:space="0" w:color="auto"/>
                                                                            <w:bottom w:val="none" w:sz="0" w:space="0" w:color="auto"/>
                                                                            <w:right w:val="none" w:sz="0" w:space="0" w:color="auto"/>
                                                                          </w:divBdr>
                                                                          <w:divsChild>
                                                                            <w:div w:id="2091273153">
                                                                              <w:marLeft w:val="0"/>
                                                                              <w:marRight w:val="0"/>
                                                                              <w:marTop w:val="0"/>
                                                                              <w:marBottom w:val="0"/>
                                                                              <w:divBdr>
                                                                                <w:top w:val="none" w:sz="0" w:space="0" w:color="auto"/>
                                                                                <w:left w:val="none" w:sz="0" w:space="0" w:color="auto"/>
                                                                                <w:bottom w:val="none" w:sz="0" w:space="0" w:color="auto"/>
                                                                                <w:right w:val="none" w:sz="0" w:space="0" w:color="auto"/>
                                                                              </w:divBdr>
                                                                              <w:divsChild>
                                                                                <w:div w:id="195773541">
                                                                                  <w:marLeft w:val="0"/>
                                                                                  <w:marRight w:val="0"/>
                                                                                  <w:marTop w:val="0"/>
                                                                                  <w:marBottom w:val="0"/>
                                                                                  <w:divBdr>
                                                                                    <w:top w:val="none" w:sz="0" w:space="0" w:color="auto"/>
                                                                                    <w:left w:val="none" w:sz="0" w:space="0" w:color="auto"/>
                                                                                    <w:bottom w:val="none" w:sz="0" w:space="0" w:color="auto"/>
                                                                                    <w:right w:val="none" w:sz="0" w:space="0" w:color="auto"/>
                                                                                  </w:divBdr>
                                                                                  <w:divsChild>
                                                                                    <w:div w:id="328143970">
                                                                                      <w:marLeft w:val="0"/>
                                                                                      <w:marRight w:val="0"/>
                                                                                      <w:marTop w:val="0"/>
                                                                                      <w:marBottom w:val="0"/>
                                                                                      <w:divBdr>
                                                                                        <w:top w:val="none" w:sz="0" w:space="0" w:color="auto"/>
                                                                                        <w:left w:val="none" w:sz="0" w:space="0" w:color="auto"/>
                                                                                        <w:bottom w:val="none" w:sz="0" w:space="0" w:color="auto"/>
                                                                                        <w:right w:val="none" w:sz="0" w:space="0" w:color="auto"/>
                                                                                      </w:divBdr>
                                                                                      <w:divsChild>
                                                                                        <w:div w:id="1539972933">
                                                                                          <w:marLeft w:val="0"/>
                                                                                          <w:marRight w:val="0"/>
                                                                                          <w:marTop w:val="0"/>
                                                                                          <w:marBottom w:val="0"/>
                                                                                          <w:divBdr>
                                                                                            <w:top w:val="none" w:sz="0" w:space="0" w:color="auto"/>
                                                                                            <w:left w:val="none" w:sz="0" w:space="0" w:color="auto"/>
                                                                                            <w:bottom w:val="none" w:sz="0" w:space="0" w:color="auto"/>
                                                                                            <w:right w:val="none" w:sz="0" w:space="0" w:color="auto"/>
                                                                                          </w:divBdr>
                                                                                          <w:divsChild>
                                                                                            <w:div w:id="133719120">
                                                                                              <w:marLeft w:val="0"/>
                                                                                              <w:marRight w:val="0"/>
                                                                                              <w:marTop w:val="0"/>
                                                                                              <w:marBottom w:val="0"/>
                                                                                              <w:divBdr>
                                                                                                <w:top w:val="none" w:sz="0" w:space="0" w:color="auto"/>
                                                                                                <w:left w:val="none" w:sz="0" w:space="0" w:color="auto"/>
                                                                                                <w:bottom w:val="none" w:sz="0" w:space="0" w:color="auto"/>
                                                                                                <w:right w:val="none" w:sz="0" w:space="0" w:color="auto"/>
                                                                                              </w:divBdr>
                                                                                              <w:divsChild>
                                                                                                <w:div w:id="1477061987">
                                                                                                  <w:marLeft w:val="0"/>
                                                                                                  <w:marRight w:val="0"/>
                                                                                                  <w:marTop w:val="0"/>
                                                                                                  <w:marBottom w:val="0"/>
                                                                                                  <w:divBdr>
                                                                                                    <w:top w:val="none" w:sz="0" w:space="0" w:color="auto"/>
                                                                                                    <w:left w:val="none" w:sz="0" w:space="0" w:color="auto"/>
                                                                                                    <w:bottom w:val="none" w:sz="0" w:space="0" w:color="auto"/>
                                                                                                    <w:right w:val="none" w:sz="0" w:space="0" w:color="auto"/>
                                                                                                  </w:divBdr>
                                                                                                  <w:divsChild>
                                                                                                    <w:div w:id="2064597826">
                                                                                                      <w:marLeft w:val="0"/>
                                                                                                      <w:marRight w:val="0"/>
                                                                                                      <w:marTop w:val="0"/>
                                                                                                      <w:marBottom w:val="0"/>
                                                                                                      <w:divBdr>
                                                                                                        <w:top w:val="none" w:sz="0" w:space="0" w:color="auto"/>
                                                                                                        <w:left w:val="none" w:sz="0" w:space="0" w:color="auto"/>
                                                                                                        <w:bottom w:val="none" w:sz="0" w:space="0" w:color="auto"/>
                                                                                                        <w:right w:val="none" w:sz="0" w:space="0" w:color="auto"/>
                                                                                                      </w:divBdr>
                                                                                                      <w:divsChild>
                                                                                                        <w:div w:id="762839710">
                                                                                                          <w:marLeft w:val="0"/>
                                                                                                          <w:marRight w:val="0"/>
                                                                                                          <w:marTop w:val="0"/>
                                                                                                          <w:marBottom w:val="0"/>
                                                                                                          <w:divBdr>
                                                                                                            <w:top w:val="none" w:sz="0" w:space="0" w:color="auto"/>
                                                                                                            <w:left w:val="none" w:sz="0" w:space="0" w:color="auto"/>
                                                                                                            <w:bottom w:val="none" w:sz="0" w:space="0" w:color="auto"/>
                                                                                                            <w:right w:val="none" w:sz="0" w:space="0" w:color="auto"/>
                                                                                                          </w:divBdr>
                                                                                                          <w:divsChild>
                                                                                                            <w:div w:id="28187409">
                                                                                                              <w:marLeft w:val="0"/>
                                                                                                              <w:marRight w:val="0"/>
                                                                                                              <w:marTop w:val="0"/>
                                                                                                              <w:marBottom w:val="0"/>
                                                                                                              <w:divBdr>
                                                                                                                <w:top w:val="none" w:sz="0" w:space="0" w:color="auto"/>
                                                                                                                <w:left w:val="none" w:sz="0" w:space="0" w:color="auto"/>
                                                                                                                <w:bottom w:val="none" w:sz="0" w:space="0" w:color="auto"/>
                                                                                                                <w:right w:val="none" w:sz="0" w:space="0" w:color="auto"/>
                                                                                                              </w:divBdr>
                                                                                                              <w:divsChild>
                                                                                                                <w:div w:id="2146000416">
                                                                                                                  <w:marLeft w:val="0"/>
                                                                                                                  <w:marRight w:val="0"/>
                                                                                                                  <w:marTop w:val="0"/>
                                                                                                                  <w:marBottom w:val="0"/>
                                                                                                                  <w:divBdr>
                                                                                                                    <w:top w:val="none" w:sz="0" w:space="0" w:color="auto"/>
                                                                                                                    <w:left w:val="none" w:sz="0" w:space="0" w:color="auto"/>
                                                                                                                    <w:bottom w:val="none" w:sz="0" w:space="0" w:color="auto"/>
                                                                                                                    <w:right w:val="none" w:sz="0" w:space="0" w:color="auto"/>
                                                                                                                  </w:divBdr>
                                                                                                                  <w:divsChild>
                                                                                                                    <w:div w:id="608581657">
                                                                                                                      <w:marLeft w:val="0"/>
                                                                                                                      <w:marRight w:val="0"/>
                                                                                                                      <w:marTop w:val="0"/>
                                                                                                                      <w:marBottom w:val="0"/>
                                                                                                                      <w:divBdr>
                                                                                                                        <w:top w:val="none" w:sz="0" w:space="0" w:color="auto"/>
                                                                                                                        <w:left w:val="none" w:sz="0" w:space="0" w:color="auto"/>
                                                                                                                        <w:bottom w:val="none" w:sz="0" w:space="0" w:color="auto"/>
                                                                                                                        <w:right w:val="none" w:sz="0" w:space="0" w:color="auto"/>
                                                                                                                      </w:divBdr>
                                                                                                                      <w:divsChild>
                                                                                                                        <w:div w:id="1249533821">
                                                                                                                          <w:marLeft w:val="0"/>
                                                                                                                          <w:marRight w:val="0"/>
                                                                                                                          <w:marTop w:val="0"/>
                                                                                                                          <w:marBottom w:val="0"/>
                                                                                                                          <w:divBdr>
                                                                                                                            <w:top w:val="none" w:sz="0" w:space="0" w:color="auto"/>
                                                                                                                            <w:left w:val="none" w:sz="0" w:space="0" w:color="auto"/>
                                                                                                                            <w:bottom w:val="none" w:sz="0" w:space="0" w:color="auto"/>
                                                                                                                            <w:right w:val="none" w:sz="0" w:space="0" w:color="auto"/>
                                                                                                                          </w:divBdr>
                                                                                                                          <w:divsChild>
                                                                                                                            <w:div w:id="2119255880">
                                                                                                                              <w:marLeft w:val="0"/>
                                                                                                                              <w:marRight w:val="0"/>
                                                                                                                              <w:marTop w:val="0"/>
                                                                                                                              <w:marBottom w:val="0"/>
                                                                                                                              <w:divBdr>
                                                                                                                                <w:top w:val="none" w:sz="0" w:space="0" w:color="auto"/>
                                                                                                                                <w:left w:val="none" w:sz="0" w:space="0" w:color="auto"/>
                                                                                                                                <w:bottom w:val="none" w:sz="0" w:space="0" w:color="auto"/>
                                                                                                                                <w:right w:val="none" w:sz="0" w:space="0" w:color="auto"/>
                                                                                                                              </w:divBdr>
                                                                                                                              <w:divsChild>
                                                                                                                                <w:div w:id="5890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7023908">
      <w:bodyDiv w:val="1"/>
      <w:marLeft w:val="0"/>
      <w:marRight w:val="0"/>
      <w:marTop w:val="0"/>
      <w:marBottom w:val="0"/>
      <w:divBdr>
        <w:top w:val="none" w:sz="0" w:space="0" w:color="auto"/>
        <w:left w:val="none" w:sz="0" w:space="0" w:color="auto"/>
        <w:bottom w:val="none" w:sz="0" w:space="0" w:color="auto"/>
        <w:right w:val="none" w:sz="0" w:space="0" w:color="auto"/>
      </w:divBdr>
    </w:div>
    <w:div w:id="1469975270">
      <w:bodyDiv w:val="1"/>
      <w:marLeft w:val="0"/>
      <w:marRight w:val="0"/>
      <w:marTop w:val="0"/>
      <w:marBottom w:val="0"/>
      <w:divBdr>
        <w:top w:val="none" w:sz="0" w:space="0" w:color="auto"/>
        <w:left w:val="none" w:sz="0" w:space="0" w:color="auto"/>
        <w:bottom w:val="none" w:sz="0" w:space="0" w:color="auto"/>
        <w:right w:val="none" w:sz="0" w:space="0" w:color="auto"/>
      </w:divBdr>
    </w:div>
    <w:div w:id="1478523258">
      <w:bodyDiv w:val="1"/>
      <w:marLeft w:val="0"/>
      <w:marRight w:val="0"/>
      <w:marTop w:val="0"/>
      <w:marBottom w:val="0"/>
      <w:divBdr>
        <w:top w:val="none" w:sz="0" w:space="0" w:color="auto"/>
        <w:left w:val="none" w:sz="0" w:space="0" w:color="auto"/>
        <w:bottom w:val="none" w:sz="0" w:space="0" w:color="auto"/>
        <w:right w:val="none" w:sz="0" w:space="0" w:color="auto"/>
      </w:divBdr>
    </w:div>
    <w:div w:id="1485857805">
      <w:bodyDiv w:val="1"/>
      <w:marLeft w:val="0"/>
      <w:marRight w:val="0"/>
      <w:marTop w:val="0"/>
      <w:marBottom w:val="0"/>
      <w:divBdr>
        <w:top w:val="none" w:sz="0" w:space="0" w:color="auto"/>
        <w:left w:val="none" w:sz="0" w:space="0" w:color="auto"/>
        <w:bottom w:val="none" w:sz="0" w:space="0" w:color="auto"/>
        <w:right w:val="none" w:sz="0" w:space="0" w:color="auto"/>
      </w:divBdr>
    </w:div>
    <w:div w:id="1525485356">
      <w:bodyDiv w:val="1"/>
      <w:marLeft w:val="0"/>
      <w:marRight w:val="0"/>
      <w:marTop w:val="0"/>
      <w:marBottom w:val="0"/>
      <w:divBdr>
        <w:top w:val="none" w:sz="0" w:space="0" w:color="auto"/>
        <w:left w:val="none" w:sz="0" w:space="0" w:color="auto"/>
        <w:bottom w:val="none" w:sz="0" w:space="0" w:color="auto"/>
        <w:right w:val="none" w:sz="0" w:space="0" w:color="auto"/>
      </w:divBdr>
    </w:div>
    <w:div w:id="1548756361">
      <w:bodyDiv w:val="1"/>
      <w:marLeft w:val="0"/>
      <w:marRight w:val="0"/>
      <w:marTop w:val="0"/>
      <w:marBottom w:val="0"/>
      <w:divBdr>
        <w:top w:val="none" w:sz="0" w:space="0" w:color="auto"/>
        <w:left w:val="none" w:sz="0" w:space="0" w:color="auto"/>
        <w:bottom w:val="none" w:sz="0" w:space="0" w:color="auto"/>
        <w:right w:val="none" w:sz="0" w:space="0" w:color="auto"/>
      </w:divBdr>
    </w:div>
    <w:div w:id="1574007113">
      <w:bodyDiv w:val="1"/>
      <w:marLeft w:val="0"/>
      <w:marRight w:val="0"/>
      <w:marTop w:val="0"/>
      <w:marBottom w:val="0"/>
      <w:divBdr>
        <w:top w:val="none" w:sz="0" w:space="0" w:color="auto"/>
        <w:left w:val="none" w:sz="0" w:space="0" w:color="auto"/>
        <w:bottom w:val="none" w:sz="0" w:space="0" w:color="auto"/>
        <w:right w:val="none" w:sz="0" w:space="0" w:color="auto"/>
      </w:divBdr>
    </w:div>
    <w:div w:id="1632857292">
      <w:bodyDiv w:val="1"/>
      <w:marLeft w:val="0"/>
      <w:marRight w:val="0"/>
      <w:marTop w:val="0"/>
      <w:marBottom w:val="0"/>
      <w:divBdr>
        <w:top w:val="none" w:sz="0" w:space="0" w:color="auto"/>
        <w:left w:val="none" w:sz="0" w:space="0" w:color="auto"/>
        <w:bottom w:val="none" w:sz="0" w:space="0" w:color="auto"/>
        <w:right w:val="none" w:sz="0" w:space="0" w:color="auto"/>
      </w:divBdr>
    </w:div>
    <w:div w:id="1642231047">
      <w:bodyDiv w:val="1"/>
      <w:marLeft w:val="0"/>
      <w:marRight w:val="0"/>
      <w:marTop w:val="0"/>
      <w:marBottom w:val="0"/>
      <w:divBdr>
        <w:top w:val="none" w:sz="0" w:space="0" w:color="auto"/>
        <w:left w:val="none" w:sz="0" w:space="0" w:color="auto"/>
        <w:bottom w:val="none" w:sz="0" w:space="0" w:color="auto"/>
        <w:right w:val="none" w:sz="0" w:space="0" w:color="auto"/>
      </w:divBdr>
    </w:div>
    <w:div w:id="1656911543">
      <w:bodyDiv w:val="1"/>
      <w:marLeft w:val="0"/>
      <w:marRight w:val="0"/>
      <w:marTop w:val="34"/>
      <w:marBottom w:val="34"/>
      <w:divBdr>
        <w:top w:val="none" w:sz="0" w:space="0" w:color="auto"/>
        <w:left w:val="none" w:sz="0" w:space="0" w:color="auto"/>
        <w:bottom w:val="none" w:sz="0" w:space="0" w:color="auto"/>
        <w:right w:val="none" w:sz="0" w:space="0" w:color="auto"/>
      </w:divBdr>
      <w:divsChild>
        <w:div w:id="1443694522">
          <w:marLeft w:val="0"/>
          <w:marRight w:val="0"/>
          <w:marTop w:val="0"/>
          <w:marBottom w:val="0"/>
          <w:divBdr>
            <w:top w:val="none" w:sz="0" w:space="0" w:color="auto"/>
            <w:left w:val="none" w:sz="0" w:space="0" w:color="auto"/>
            <w:bottom w:val="none" w:sz="0" w:space="0" w:color="auto"/>
            <w:right w:val="none" w:sz="0" w:space="0" w:color="auto"/>
          </w:divBdr>
          <w:divsChild>
            <w:div w:id="1915820276">
              <w:marLeft w:val="0"/>
              <w:marRight w:val="0"/>
              <w:marTop w:val="0"/>
              <w:marBottom w:val="0"/>
              <w:divBdr>
                <w:top w:val="none" w:sz="0" w:space="0" w:color="auto"/>
                <w:left w:val="none" w:sz="0" w:space="0" w:color="auto"/>
                <w:bottom w:val="none" w:sz="0" w:space="0" w:color="auto"/>
                <w:right w:val="none" w:sz="0" w:space="0" w:color="auto"/>
              </w:divBdr>
              <w:divsChild>
                <w:div w:id="1766489967">
                  <w:marLeft w:val="0"/>
                  <w:marRight w:val="0"/>
                  <w:marTop w:val="0"/>
                  <w:marBottom w:val="0"/>
                  <w:divBdr>
                    <w:top w:val="none" w:sz="0" w:space="0" w:color="auto"/>
                    <w:left w:val="none" w:sz="0" w:space="0" w:color="auto"/>
                    <w:bottom w:val="none" w:sz="0" w:space="0" w:color="auto"/>
                    <w:right w:val="none" w:sz="0" w:space="0" w:color="auto"/>
                  </w:divBdr>
                  <w:divsChild>
                    <w:div w:id="631597550">
                      <w:marLeft w:val="0"/>
                      <w:marRight w:val="0"/>
                      <w:marTop w:val="0"/>
                      <w:marBottom w:val="0"/>
                      <w:divBdr>
                        <w:top w:val="none" w:sz="0" w:space="0" w:color="auto"/>
                        <w:left w:val="none" w:sz="0" w:space="0" w:color="auto"/>
                        <w:bottom w:val="none" w:sz="0" w:space="0" w:color="auto"/>
                        <w:right w:val="none" w:sz="0" w:space="0" w:color="auto"/>
                      </w:divBdr>
                      <w:divsChild>
                        <w:div w:id="623313150">
                          <w:marLeft w:val="1803"/>
                          <w:marRight w:val="2993"/>
                          <w:marTop w:val="0"/>
                          <w:marBottom w:val="0"/>
                          <w:divBdr>
                            <w:top w:val="none" w:sz="0" w:space="0" w:color="auto"/>
                            <w:left w:val="single" w:sz="4" w:space="0" w:color="D3E1F9"/>
                            <w:bottom w:val="none" w:sz="0" w:space="0" w:color="auto"/>
                            <w:right w:val="none" w:sz="0" w:space="0" w:color="auto"/>
                          </w:divBdr>
                          <w:divsChild>
                            <w:div w:id="1151487206">
                              <w:marLeft w:val="0"/>
                              <w:marRight w:val="0"/>
                              <w:marTop w:val="0"/>
                              <w:marBottom w:val="0"/>
                              <w:divBdr>
                                <w:top w:val="none" w:sz="0" w:space="0" w:color="auto"/>
                                <w:left w:val="none" w:sz="0" w:space="0" w:color="auto"/>
                                <w:bottom w:val="none" w:sz="0" w:space="0" w:color="auto"/>
                                <w:right w:val="none" w:sz="0" w:space="0" w:color="auto"/>
                              </w:divBdr>
                              <w:divsChild>
                                <w:div w:id="63528154">
                                  <w:marLeft w:val="0"/>
                                  <w:marRight w:val="0"/>
                                  <w:marTop w:val="0"/>
                                  <w:marBottom w:val="0"/>
                                  <w:divBdr>
                                    <w:top w:val="none" w:sz="0" w:space="0" w:color="auto"/>
                                    <w:left w:val="none" w:sz="0" w:space="0" w:color="auto"/>
                                    <w:bottom w:val="none" w:sz="0" w:space="0" w:color="auto"/>
                                    <w:right w:val="none" w:sz="0" w:space="0" w:color="auto"/>
                                  </w:divBdr>
                                  <w:divsChild>
                                    <w:div w:id="10784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105702">
      <w:bodyDiv w:val="1"/>
      <w:marLeft w:val="0"/>
      <w:marRight w:val="0"/>
      <w:marTop w:val="0"/>
      <w:marBottom w:val="0"/>
      <w:divBdr>
        <w:top w:val="none" w:sz="0" w:space="0" w:color="auto"/>
        <w:left w:val="none" w:sz="0" w:space="0" w:color="auto"/>
        <w:bottom w:val="none" w:sz="0" w:space="0" w:color="auto"/>
        <w:right w:val="none" w:sz="0" w:space="0" w:color="auto"/>
      </w:divBdr>
    </w:div>
    <w:div w:id="1680080931">
      <w:bodyDiv w:val="1"/>
      <w:marLeft w:val="0"/>
      <w:marRight w:val="0"/>
      <w:marTop w:val="0"/>
      <w:marBottom w:val="0"/>
      <w:divBdr>
        <w:top w:val="none" w:sz="0" w:space="0" w:color="auto"/>
        <w:left w:val="none" w:sz="0" w:space="0" w:color="auto"/>
        <w:bottom w:val="none" w:sz="0" w:space="0" w:color="auto"/>
        <w:right w:val="none" w:sz="0" w:space="0" w:color="auto"/>
      </w:divBdr>
      <w:divsChild>
        <w:div w:id="889848935">
          <w:marLeft w:val="-720"/>
          <w:marRight w:val="0"/>
          <w:marTop w:val="0"/>
          <w:marBottom w:val="0"/>
          <w:divBdr>
            <w:top w:val="none" w:sz="0" w:space="0" w:color="auto"/>
            <w:left w:val="none" w:sz="0" w:space="0" w:color="auto"/>
            <w:bottom w:val="none" w:sz="0" w:space="0" w:color="auto"/>
            <w:right w:val="none" w:sz="0" w:space="0" w:color="auto"/>
          </w:divBdr>
        </w:div>
      </w:divsChild>
    </w:div>
    <w:div w:id="1752777543">
      <w:bodyDiv w:val="1"/>
      <w:marLeft w:val="0"/>
      <w:marRight w:val="0"/>
      <w:marTop w:val="0"/>
      <w:marBottom w:val="0"/>
      <w:divBdr>
        <w:top w:val="none" w:sz="0" w:space="0" w:color="auto"/>
        <w:left w:val="none" w:sz="0" w:space="0" w:color="auto"/>
        <w:bottom w:val="none" w:sz="0" w:space="0" w:color="auto"/>
        <w:right w:val="none" w:sz="0" w:space="0" w:color="auto"/>
      </w:divBdr>
    </w:div>
    <w:div w:id="1841266633">
      <w:bodyDiv w:val="1"/>
      <w:marLeft w:val="0"/>
      <w:marRight w:val="0"/>
      <w:marTop w:val="0"/>
      <w:marBottom w:val="0"/>
      <w:divBdr>
        <w:top w:val="none" w:sz="0" w:space="0" w:color="auto"/>
        <w:left w:val="none" w:sz="0" w:space="0" w:color="auto"/>
        <w:bottom w:val="none" w:sz="0" w:space="0" w:color="auto"/>
        <w:right w:val="none" w:sz="0" w:space="0" w:color="auto"/>
      </w:divBdr>
    </w:div>
    <w:div w:id="1884898360">
      <w:bodyDiv w:val="1"/>
      <w:marLeft w:val="0"/>
      <w:marRight w:val="0"/>
      <w:marTop w:val="0"/>
      <w:marBottom w:val="0"/>
      <w:divBdr>
        <w:top w:val="none" w:sz="0" w:space="0" w:color="auto"/>
        <w:left w:val="none" w:sz="0" w:space="0" w:color="auto"/>
        <w:bottom w:val="none" w:sz="0" w:space="0" w:color="auto"/>
        <w:right w:val="none" w:sz="0" w:space="0" w:color="auto"/>
      </w:divBdr>
    </w:div>
    <w:div w:id="2000234970">
      <w:bodyDiv w:val="1"/>
      <w:marLeft w:val="0"/>
      <w:marRight w:val="0"/>
      <w:marTop w:val="0"/>
      <w:marBottom w:val="0"/>
      <w:divBdr>
        <w:top w:val="none" w:sz="0" w:space="0" w:color="auto"/>
        <w:left w:val="none" w:sz="0" w:space="0" w:color="auto"/>
        <w:bottom w:val="none" w:sz="0" w:space="0" w:color="auto"/>
        <w:right w:val="none" w:sz="0" w:space="0" w:color="auto"/>
      </w:divBdr>
      <w:divsChild>
        <w:div w:id="926690090">
          <w:marLeft w:val="547"/>
          <w:marRight w:val="0"/>
          <w:marTop w:val="144"/>
          <w:marBottom w:val="86"/>
          <w:divBdr>
            <w:top w:val="none" w:sz="0" w:space="0" w:color="auto"/>
            <w:left w:val="none" w:sz="0" w:space="0" w:color="auto"/>
            <w:bottom w:val="none" w:sz="0" w:space="0" w:color="auto"/>
            <w:right w:val="none" w:sz="0" w:space="0" w:color="auto"/>
          </w:divBdr>
        </w:div>
      </w:divsChild>
    </w:div>
    <w:div w:id="2002659303">
      <w:bodyDiv w:val="1"/>
      <w:marLeft w:val="0"/>
      <w:marRight w:val="0"/>
      <w:marTop w:val="0"/>
      <w:marBottom w:val="0"/>
      <w:divBdr>
        <w:top w:val="none" w:sz="0" w:space="0" w:color="auto"/>
        <w:left w:val="none" w:sz="0" w:space="0" w:color="auto"/>
        <w:bottom w:val="none" w:sz="0" w:space="0" w:color="auto"/>
        <w:right w:val="none" w:sz="0" w:space="0" w:color="auto"/>
      </w:divBdr>
    </w:div>
    <w:div w:id="2018655001">
      <w:bodyDiv w:val="1"/>
      <w:marLeft w:val="0"/>
      <w:marRight w:val="0"/>
      <w:marTop w:val="0"/>
      <w:marBottom w:val="0"/>
      <w:divBdr>
        <w:top w:val="none" w:sz="0" w:space="0" w:color="auto"/>
        <w:left w:val="none" w:sz="0" w:space="0" w:color="auto"/>
        <w:bottom w:val="none" w:sz="0" w:space="0" w:color="auto"/>
        <w:right w:val="none" w:sz="0" w:space="0" w:color="auto"/>
      </w:divBdr>
    </w:div>
    <w:div w:id="2096630564">
      <w:bodyDiv w:val="1"/>
      <w:marLeft w:val="0"/>
      <w:marRight w:val="0"/>
      <w:marTop w:val="0"/>
      <w:marBottom w:val="0"/>
      <w:divBdr>
        <w:top w:val="none" w:sz="0" w:space="0" w:color="auto"/>
        <w:left w:val="none" w:sz="0" w:space="0" w:color="auto"/>
        <w:bottom w:val="none" w:sz="0" w:space="0" w:color="auto"/>
        <w:right w:val="none" w:sz="0" w:space="0" w:color="auto"/>
      </w:divBdr>
    </w:div>
    <w:div w:id="210692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thujs.vn/index.php/dthujs/article/download/269/22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nTnojnApJ-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ext.123docz.net/document/10008956-danh-gia-hieu-nang-cua-noma-trong-thong-tin-vo-tuyen.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123docz.net/document/9730797-ky-thua-t-da-truy-ca-p-phi-tru-c-giao-noma-trong-ma-ng-5g.htm" TargetMode="External"/><Relationship Id="rId20" Type="http://schemas.openxmlformats.org/officeDocument/2006/relationships/hyperlink" Target="https://www.youtube.com/watch?v=kQJzTIaFE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emanticscholar.org/paper/A-Survey-of-Downlink-Non-orthogonal-Multiple-Access-Wei-Yuan/cca673dbe63d96cdf6836325d18c0bd7ee703277" TargetMode="External"/><Relationship Id="rId10" Type="http://schemas.openxmlformats.org/officeDocument/2006/relationships/image" Target="media/image3.png"/><Relationship Id="rId19" Type="http://schemas.openxmlformats.org/officeDocument/2006/relationships/hyperlink" Target="https://jst.iuh.edu.vn/index.php/jst-iuh/article/download/4389/6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SlxbnXZN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2B29F-7C7D-480F-84F2-320EA066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4804</Words>
  <Characters>27384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MỤC LỤC</vt:lpstr>
    </vt:vector>
  </TitlesOfParts>
  <Company/>
  <LinksUpToDate>false</LinksUpToDate>
  <CharactersWithSpaces>32124</CharactersWithSpaces>
  <SharedDoc>false</SharedDoc>
  <HLinks>
    <vt:vector size="264" baseType="variant">
      <vt:variant>
        <vt:i4>7143547</vt:i4>
      </vt:variant>
      <vt:variant>
        <vt:i4>291</vt:i4>
      </vt:variant>
      <vt:variant>
        <vt:i4>0</vt:i4>
      </vt:variant>
      <vt:variant>
        <vt:i4>5</vt:i4>
      </vt:variant>
      <vt:variant>
        <vt:lpwstr>https://www.semanticscholar.org/paper/A-Survey-of-Downlink-Non-orthogonal-Multiple-Access-Wei-Yuan/cca673dbe63d96cdf6836325d18c0bd7ee703277</vt:lpwstr>
      </vt:variant>
      <vt:variant>
        <vt:lpwstr/>
      </vt:variant>
      <vt:variant>
        <vt:i4>2752547</vt:i4>
      </vt:variant>
      <vt:variant>
        <vt:i4>288</vt:i4>
      </vt:variant>
      <vt:variant>
        <vt:i4>0</vt:i4>
      </vt:variant>
      <vt:variant>
        <vt:i4>5</vt:i4>
      </vt:variant>
      <vt:variant>
        <vt:lpwstr>https://www.youtube.com/watch?v=SlxbnXZNSmo</vt:lpwstr>
      </vt:variant>
      <vt:variant>
        <vt:lpwstr/>
      </vt:variant>
      <vt:variant>
        <vt:i4>7798830</vt:i4>
      </vt:variant>
      <vt:variant>
        <vt:i4>285</vt:i4>
      </vt:variant>
      <vt:variant>
        <vt:i4>0</vt:i4>
      </vt:variant>
      <vt:variant>
        <vt:i4>5</vt:i4>
      </vt:variant>
      <vt:variant>
        <vt:lpwstr>https://www.youtube.com/watch?v=nTnojnApJ-4</vt:lpwstr>
      </vt:variant>
      <vt:variant>
        <vt:lpwstr/>
      </vt:variant>
      <vt:variant>
        <vt:i4>6881342</vt:i4>
      </vt:variant>
      <vt:variant>
        <vt:i4>282</vt:i4>
      </vt:variant>
      <vt:variant>
        <vt:i4>0</vt:i4>
      </vt:variant>
      <vt:variant>
        <vt:i4>5</vt:i4>
      </vt:variant>
      <vt:variant>
        <vt:lpwstr>https://www.youtube.com/watch?v=kQJzTIaFE20</vt:lpwstr>
      </vt:variant>
      <vt:variant>
        <vt:lpwstr/>
      </vt:variant>
      <vt:variant>
        <vt:i4>8323124</vt:i4>
      </vt:variant>
      <vt:variant>
        <vt:i4>279</vt:i4>
      </vt:variant>
      <vt:variant>
        <vt:i4>0</vt:i4>
      </vt:variant>
      <vt:variant>
        <vt:i4>5</vt:i4>
      </vt:variant>
      <vt:variant>
        <vt:lpwstr>https://jst.iuh.edu.vn/index.php/jst-iuh/article/download/4389/658</vt:lpwstr>
      </vt:variant>
      <vt:variant>
        <vt:lpwstr/>
      </vt:variant>
      <vt:variant>
        <vt:i4>2293809</vt:i4>
      </vt:variant>
      <vt:variant>
        <vt:i4>276</vt:i4>
      </vt:variant>
      <vt:variant>
        <vt:i4>0</vt:i4>
      </vt:variant>
      <vt:variant>
        <vt:i4>5</vt:i4>
      </vt:variant>
      <vt:variant>
        <vt:lpwstr>https://dthujs.vn/index.php/dthujs/article/download/269/223</vt:lpwstr>
      </vt:variant>
      <vt:variant>
        <vt:lpwstr/>
      </vt:variant>
      <vt:variant>
        <vt:i4>2490406</vt:i4>
      </vt:variant>
      <vt:variant>
        <vt:i4>273</vt:i4>
      </vt:variant>
      <vt:variant>
        <vt:i4>0</vt:i4>
      </vt:variant>
      <vt:variant>
        <vt:i4>5</vt:i4>
      </vt:variant>
      <vt:variant>
        <vt:lpwstr>https://text.123docz.net/document/10008956-danh-gia-hieu-nang-cua-noma-trong-thong-tin-vo-tuyen.htm</vt:lpwstr>
      </vt:variant>
      <vt:variant>
        <vt:lpwstr/>
      </vt:variant>
      <vt:variant>
        <vt:i4>3473467</vt:i4>
      </vt:variant>
      <vt:variant>
        <vt:i4>270</vt:i4>
      </vt:variant>
      <vt:variant>
        <vt:i4>0</vt:i4>
      </vt:variant>
      <vt:variant>
        <vt:i4>5</vt:i4>
      </vt:variant>
      <vt:variant>
        <vt:lpwstr>https://123docz.net/document/9730797-ky-thua-t-da-truy-ca-p-phi-tru-c-giao-noma-trong-ma-ng-5g.htm</vt:lpwstr>
      </vt:variant>
      <vt:variant>
        <vt:lpwstr/>
      </vt:variant>
      <vt:variant>
        <vt:i4>1835063</vt:i4>
      </vt:variant>
      <vt:variant>
        <vt:i4>230</vt:i4>
      </vt:variant>
      <vt:variant>
        <vt:i4>0</vt:i4>
      </vt:variant>
      <vt:variant>
        <vt:i4>5</vt:i4>
      </vt:variant>
      <vt:variant>
        <vt:lpwstr/>
      </vt:variant>
      <vt:variant>
        <vt:lpwstr>_Toc181042313</vt:lpwstr>
      </vt:variant>
      <vt:variant>
        <vt:i4>1835063</vt:i4>
      </vt:variant>
      <vt:variant>
        <vt:i4>221</vt:i4>
      </vt:variant>
      <vt:variant>
        <vt:i4>0</vt:i4>
      </vt:variant>
      <vt:variant>
        <vt:i4>5</vt:i4>
      </vt:variant>
      <vt:variant>
        <vt:lpwstr/>
      </vt:variant>
      <vt:variant>
        <vt:lpwstr>_Toc181042312</vt:lpwstr>
      </vt:variant>
      <vt:variant>
        <vt:i4>1835063</vt:i4>
      </vt:variant>
      <vt:variant>
        <vt:i4>215</vt:i4>
      </vt:variant>
      <vt:variant>
        <vt:i4>0</vt:i4>
      </vt:variant>
      <vt:variant>
        <vt:i4>5</vt:i4>
      </vt:variant>
      <vt:variant>
        <vt:lpwstr/>
      </vt:variant>
      <vt:variant>
        <vt:lpwstr>_Toc181042311</vt:lpwstr>
      </vt:variant>
      <vt:variant>
        <vt:i4>1835063</vt:i4>
      </vt:variant>
      <vt:variant>
        <vt:i4>209</vt:i4>
      </vt:variant>
      <vt:variant>
        <vt:i4>0</vt:i4>
      </vt:variant>
      <vt:variant>
        <vt:i4>5</vt:i4>
      </vt:variant>
      <vt:variant>
        <vt:lpwstr/>
      </vt:variant>
      <vt:variant>
        <vt:lpwstr>_Toc181042310</vt:lpwstr>
      </vt:variant>
      <vt:variant>
        <vt:i4>1900599</vt:i4>
      </vt:variant>
      <vt:variant>
        <vt:i4>203</vt:i4>
      </vt:variant>
      <vt:variant>
        <vt:i4>0</vt:i4>
      </vt:variant>
      <vt:variant>
        <vt:i4>5</vt:i4>
      </vt:variant>
      <vt:variant>
        <vt:lpwstr/>
      </vt:variant>
      <vt:variant>
        <vt:lpwstr>_Toc181042309</vt:lpwstr>
      </vt:variant>
      <vt:variant>
        <vt:i4>1900599</vt:i4>
      </vt:variant>
      <vt:variant>
        <vt:i4>197</vt:i4>
      </vt:variant>
      <vt:variant>
        <vt:i4>0</vt:i4>
      </vt:variant>
      <vt:variant>
        <vt:i4>5</vt:i4>
      </vt:variant>
      <vt:variant>
        <vt:lpwstr/>
      </vt:variant>
      <vt:variant>
        <vt:lpwstr>_Toc181042308</vt:lpwstr>
      </vt:variant>
      <vt:variant>
        <vt:i4>1572919</vt:i4>
      </vt:variant>
      <vt:variant>
        <vt:i4>188</vt:i4>
      </vt:variant>
      <vt:variant>
        <vt:i4>0</vt:i4>
      </vt:variant>
      <vt:variant>
        <vt:i4>5</vt:i4>
      </vt:variant>
      <vt:variant>
        <vt:lpwstr/>
      </vt:variant>
      <vt:variant>
        <vt:lpwstr>_Toc181042358</vt:lpwstr>
      </vt:variant>
      <vt:variant>
        <vt:i4>1572919</vt:i4>
      </vt:variant>
      <vt:variant>
        <vt:i4>182</vt:i4>
      </vt:variant>
      <vt:variant>
        <vt:i4>0</vt:i4>
      </vt:variant>
      <vt:variant>
        <vt:i4>5</vt:i4>
      </vt:variant>
      <vt:variant>
        <vt:lpwstr/>
      </vt:variant>
      <vt:variant>
        <vt:lpwstr>_Toc181042357</vt:lpwstr>
      </vt:variant>
      <vt:variant>
        <vt:i4>1376311</vt:i4>
      </vt:variant>
      <vt:variant>
        <vt:i4>173</vt:i4>
      </vt:variant>
      <vt:variant>
        <vt:i4>0</vt:i4>
      </vt:variant>
      <vt:variant>
        <vt:i4>5</vt:i4>
      </vt:variant>
      <vt:variant>
        <vt:lpwstr/>
      </vt:variant>
      <vt:variant>
        <vt:lpwstr>_Toc181042382</vt:lpwstr>
      </vt:variant>
      <vt:variant>
        <vt:i4>1376311</vt:i4>
      </vt:variant>
      <vt:variant>
        <vt:i4>164</vt:i4>
      </vt:variant>
      <vt:variant>
        <vt:i4>0</vt:i4>
      </vt:variant>
      <vt:variant>
        <vt:i4>5</vt:i4>
      </vt:variant>
      <vt:variant>
        <vt:lpwstr/>
      </vt:variant>
      <vt:variant>
        <vt:lpwstr>_Toc181042387</vt:lpwstr>
      </vt:variant>
      <vt:variant>
        <vt:i4>1245243</vt:i4>
      </vt:variant>
      <vt:variant>
        <vt:i4>152</vt:i4>
      </vt:variant>
      <vt:variant>
        <vt:i4>0</vt:i4>
      </vt:variant>
      <vt:variant>
        <vt:i4>5</vt:i4>
      </vt:variant>
      <vt:variant>
        <vt:lpwstr/>
      </vt:variant>
      <vt:variant>
        <vt:lpwstr>_Toc181034882</vt:lpwstr>
      </vt:variant>
      <vt:variant>
        <vt:i4>1245243</vt:i4>
      </vt:variant>
      <vt:variant>
        <vt:i4>146</vt:i4>
      </vt:variant>
      <vt:variant>
        <vt:i4>0</vt:i4>
      </vt:variant>
      <vt:variant>
        <vt:i4>5</vt:i4>
      </vt:variant>
      <vt:variant>
        <vt:lpwstr/>
      </vt:variant>
      <vt:variant>
        <vt:lpwstr>_Toc181034881</vt:lpwstr>
      </vt:variant>
      <vt:variant>
        <vt:i4>1245243</vt:i4>
      </vt:variant>
      <vt:variant>
        <vt:i4>140</vt:i4>
      </vt:variant>
      <vt:variant>
        <vt:i4>0</vt:i4>
      </vt:variant>
      <vt:variant>
        <vt:i4>5</vt:i4>
      </vt:variant>
      <vt:variant>
        <vt:lpwstr/>
      </vt:variant>
      <vt:variant>
        <vt:lpwstr>_Toc181034880</vt:lpwstr>
      </vt:variant>
      <vt:variant>
        <vt:i4>1835067</vt:i4>
      </vt:variant>
      <vt:variant>
        <vt:i4>134</vt:i4>
      </vt:variant>
      <vt:variant>
        <vt:i4>0</vt:i4>
      </vt:variant>
      <vt:variant>
        <vt:i4>5</vt:i4>
      </vt:variant>
      <vt:variant>
        <vt:lpwstr/>
      </vt:variant>
      <vt:variant>
        <vt:lpwstr>_Toc181034879</vt:lpwstr>
      </vt:variant>
      <vt:variant>
        <vt:i4>1835067</vt:i4>
      </vt:variant>
      <vt:variant>
        <vt:i4>128</vt:i4>
      </vt:variant>
      <vt:variant>
        <vt:i4>0</vt:i4>
      </vt:variant>
      <vt:variant>
        <vt:i4>5</vt:i4>
      </vt:variant>
      <vt:variant>
        <vt:lpwstr/>
      </vt:variant>
      <vt:variant>
        <vt:lpwstr>_Toc181034878</vt:lpwstr>
      </vt:variant>
      <vt:variant>
        <vt:i4>1835067</vt:i4>
      </vt:variant>
      <vt:variant>
        <vt:i4>122</vt:i4>
      </vt:variant>
      <vt:variant>
        <vt:i4>0</vt:i4>
      </vt:variant>
      <vt:variant>
        <vt:i4>5</vt:i4>
      </vt:variant>
      <vt:variant>
        <vt:lpwstr/>
      </vt:variant>
      <vt:variant>
        <vt:lpwstr>_Toc181034877</vt:lpwstr>
      </vt:variant>
      <vt:variant>
        <vt:i4>1835067</vt:i4>
      </vt:variant>
      <vt:variant>
        <vt:i4>116</vt:i4>
      </vt:variant>
      <vt:variant>
        <vt:i4>0</vt:i4>
      </vt:variant>
      <vt:variant>
        <vt:i4>5</vt:i4>
      </vt:variant>
      <vt:variant>
        <vt:lpwstr/>
      </vt:variant>
      <vt:variant>
        <vt:lpwstr>_Toc181034876</vt:lpwstr>
      </vt:variant>
      <vt:variant>
        <vt:i4>1835067</vt:i4>
      </vt:variant>
      <vt:variant>
        <vt:i4>110</vt:i4>
      </vt:variant>
      <vt:variant>
        <vt:i4>0</vt:i4>
      </vt:variant>
      <vt:variant>
        <vt:i4>5</vt:i4>
      </vt:variant>
      <vt:variant>
        <vt:lpwstr/>
      </vt:variant>
      <vt:variant>
        <vt:lpwstr>_Toc181034875</vt:lpwstr>
      </vt:variant>
      <vt:variant>
        <vt:i4>1835067</vt:i4>
      </vt:variant>
      <vt:variant>
        <vt:i4>104</vt:i4>
      </vt:variant>
      <vt:variant>
        <vt:i4>0</vt:i4>
      </vt:variant>
      <vt:variant>
        <vt:i4>5</vt:i4>
      </vt:variant>
      <vt:variant>
        <vt:lpwstr/>
      </vt:variant>
      <vt:variant>
        <vt:lpwstr>_Toc181034874</vt:lpwstr>
      </vt:variant>
      <vt:variant>
        <vt:i4>1835067</vt:i4>
      </vt:variant>
      <vt:variant>
        <vt:i4>98</vt:i4>
      </vt:variant>
      <vt:variant>
        <vt:i4>0</vt:i4>
      </vt:variant>
      <vt:variant>
        <vt:i4>5</vt:i4>
      </vt:variant>
      <vt:variant>
        <vt:lpwstr/>
      </vt:variant>
      <vt:variant>
        <vt:lpwstr>_Toc181034873</vt:lpwstr>
      </vt:variant>
      <vt:variant>
        <vt:i4>1835067</vt:i4>
      </vt:variant>
      <vt:variant>
        <vt:i4>92</vt:i4>
      </vt:variant>
      <vt:variant>
        <vt:i4>0</vt:i4>
      </vt:variant>
      <vt:variant>
        <vt:i4>5</vt:i4>
      </vt:variant>
      <vt:variant>
        <vt:lpwstr/>
      </vt:variant>
      <vt:variant>
        <vt:lpwstr>_Toc181034872</vt:lpwstr>
      </vt:variant>
      <vt:variant>
        <vt:i4>1835067</vt:i4>
      </vt:variant>
      <vt:variant>
        <vt:i4>86</vt:i4>
      </vt:variant>
      <vt:variant>
        <vt:i4>0</vt:i4>
      </vt:variant>
      <vt:variant>
        <vt:i4>5</vt:i4>
      </vt:variant>
      <vt:variant>
        <vt:lpwstr/>
      </vt:variant>
      <vt:variant>
        <vt:lpwstr>_Toc181034871</vt:lpwstr>
      </vt:variant>
      <vt:variant>
        <vt:i4>1835067</vt:i4>
      </vt:variant>
      <vt:variant>
        <vt:i4>80</vt:i4>
      </vt:variant>
      <vt:variant>
        <vt:i4>0</vt:i4>
      </vt:variant>
      <vt:variant>
        <vt:i4>5</vt:i4>
      </vt:variant>
      <vt:variant>
        <vt:lpwstr/>
      </vt:variant>
      <vt:variant>
        <vt:lpwstr>_Toc181034870</vt:lpwstr>
      </vt:variant>
      <vt:variant>
        <vt:i4>1900603</vt:i4>
      </vt:variant>
      <vt:variant>
        <vt:i4>74</vt:i4>
      </vt:variant>
      <vt:variant>
        <vt:i4>0</vt:i4>
      </vt:variant>
      <vt:variant>
        <vt:i4>5</vt:i4>
      </vt:variant>
      <vt:variant>
        <vt:lpwstr/>
      </vt:variant>
      <vt:variant>
        <vt:lpwstr>_Toc181034869</vt:lpwstr>
      </vt:variant>
      <vt:variant>
        <vt:i4>1900603</vt:i4>
      </vt:variant>
      <vt:variant>
        <vt:i4>68</vt:i4>
      </vt:variant>
      <vt:variant>
        <vt:i4>0</vt:i4>
      </vt:variant>
      <vt:variant>
        <vt:i4>5</vt:i4>
      </vt:variant>
      <vt:variant>
        <vt:lpwstr/>
      </vt:variant>
      <vt:variant>
        <vt:lpwstr>_Toc181034868</vt:lpwstr>
      </vt:variant>
      <vt:variant>
        <vt:i4>1900603</vt:i4>
      </vt:variant>
      <vt:variant>
        <vt:i4>62</vt:i4>
      </vt:variant>
      <vt:variant>
        <vt:i4>0</vt:i4>
      </vt:variant>
      <vt:variant>
        <vt:i4>5</vt:i4>
      </vt:variant>
      <vt:variant>
        <vt:lpwstr/>
      </vt:variant>
      <vt:variant>
        <vt:lpwstr>_Toc181034867</vt:lpwstr>
      </vt:variant>
      <vt:variant>
        <vt:i4>1900603</vt:i4>
      </vt:variant>
      <vt:variant>
        <vt:i4>56</vt:i4>
      </vt:variant>
      <vt:variant>
        <vt:i4>0</vt:i4>
      </vt:variant>
      <vt:variant>
        <vt:i4>5</vt:i4>
      </vt:variant>
      <vt:variant>
        <vt:lpwstr/>
      </vt:variant>
      <vt:variant>
        <vt:lpwstr>_Toc181034866</vt:lpwstr>
      </vt:variant>
      <vt:variant>
        <vt:i4>1900603</vt:i4>
      </vt:variant>
      <vt:variant>
        <vt:i4>50</vt:i4>
      </vt:variant>
      <vt:variant>
        <vt:i4>0</vt:i4>
      </vt:variant>
      <vt:variant>
        <vt:i4>5</vt:i4>
      </vt:variant>
      <vt:variant>
        <vt:lpwstr/>
      </vt:variant>
      <vt:variant>
        <vt:lpwstr>_Toc181034865</vt:lpwstr>
      </vt:variant>
      <vt:variant>
        <vt:i4>1900603</vt:i4>
      </vt:variant>
      <vt:variant>
        <vt:i4>44</vt:i4>
      </vt:variant>
      <vt:variant>
        <vt:i4>0</vt:i4>
      </vt:variant>
      <vt:variant>
        <vt:i4>5</vt:i4>
      </vt:variant>
      <vt:variant>
        <vt:lpwstr/>
      </vt:variant>
      <vt:variant>
        <vt:lpwstr>_Toc181034864</vt:lpwstr>
      </vt:variant>
      <vt:variant>
        <vt:i4>1900603</vt:i4>
      </vt:variant>
      <vt:variant>
        <vt:i4>38</vt:i4>
      </vt:variant>
      <vt:variant>
        <vt:i4>0</vt:i4>
      </vt:variant>
      <vt:variant>
        <vt:i4>5</vt:i4>
      </vt:variant>
      <vt:variant>
        <vt:lpwstr/>
      </vt:variant>
      <vt:variant>
        <vt:lpwstr>_Toc181034863</vt:lpwstr>
      </vt:variant>
      <vt:variant>
        <vt:i4>1900603</vt:i4>
      </vt:variant>
      <vt:variant>
        <vt:i4>32</vt:i4>
      </vt:variant>
      <vt:variant>
        <vt:i4>0</vt:i4>
      </vt:variant>
      <vt:variant>
        <vt:i4>5</vt:i4>
      </vt:variant>
      <vt:variant>
        <vt:lpwstr/>
      </vt:variant>
      <vt:variant>
        <vt:lpwstr>_Toc181034862</vt:lpwstr>
      </vt:variant>
      <vt:variant>
        <vt:i4>1900603</vt:i4>
      </vt:variant>
      <vt:variant>
        <vt:i4>26</vt:i4>
      </vt:variant>
      <vt:variant>
        <vt:i4>0</vt:i4>
      </vt:variant>
      <vt:variant>
        <vt:i4>5</vt:i4>
      </vt:variant>
      <vt:variant>
        <vt:lpwstr/>
      </vt:variant>
      <vt:variant>
        <vt:lpwstr>_Toc181034861</vt:lpwstr>
      </vt:variant>
      <vt:variant>
        <vt:i4>1900603</vt:i4>
      </vt:variant>
      <vt:variant>
        <vt:i4>20</vt:i4>
      </vt:variant>
      <vt:variant>
        <vt:i4>0</vt:i4>
      </vt:variant>
      <vt:variant>
        <vt:i4>5</vt:i4>
      </vt:variant>
      <vt:variant>
        <vt:lpwstr/>
      </vt:variant>
      <vt:variant>
        <vt:lpwstr>_Toc181034860</vt:lpwstr>
      </vt:variant>
      <vt:variant>
        <vt:i4>1966139</vt:i4>
      </vt:variant>
      <vt:variant>
        <vt:i4>14</vt:i4>
      </vt:variant>
      <vt:variant>
        <vt:i4>0</vt:i4>
      </vt:variant>
      <vt:variant>
        <vt:i4>5</vt:i4>
      </vt:variant>
      <vt:variant>
        <vt:lpwstr/>
      </vt:variant>
      <vt:variant>
        <vt:lpwstr>_Toc181034859</vt:lpwstr>
      </vt:variant>
      <vt:variant>
        <vt:i4>1966139</vt:i4>
      </vt:variant>
      <vt:variant>
        <vt:i4>8</vt:i4>
      </vt:variant>
      <vt:variant>
        <vt:i4>0</vt:i4>
      </vt:variant>
      <vt:variant>
        <vt:i4>5</vt:i4>
      </vt:variant>
      <vt:variant>
        <vt:lpwstr/>
      </vt:variant>
      <vt:variant>
        <vt:lpwstr>_Toc181034858</vt:lpwstr>
      </vt:variant>
      <vt:variant>
        <vt:i4>1966139</vt:i4>
      </vt:variant>
      <vt:variant>
        <vt:i4>2</vt:i4>
      </vt:variant>
      <vt:variant>
        <vt:i4>0</vt:i4>
      </vt:variant>
      <vt:variant>
        <vt:i4>5</vt:i4>
      </vt:variant>
      <vt:variant>
        <vt:lpwstr/>
      </vt:variant>
      <vt:variant>
        <vt:lpwstr>_Toc181034857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subject/>
  <dc:creator>KHOA</dc:creator>
  <cp:keywords/>
  <dc:description/>
  <cp:lastModifiedBy>Võ Nhung</cp:lastModifiedBy>
  <cp:revision>6</cp:revision>
  <cp:lastPrinted>2024-10-29T01:52:00Z</cp:lastPrinted>
  <dcterms:created xsi:type="dcterms:W3CDTF">2024-10-29T00:54:00Z</dcterms:created>
  <dcterms:modified xsi:type="dcterms:W3CDTF">2024-10-29T02:19:00Z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y fmtid="{D5CDD505-2E9C-101B-9397-08002B2CF9AE}" pid="5" name="Mendeley Document_1">
    <vt:lpwstr>True</vt:lpwstr>
  </property>
  <property fmtid="{D5CDD505-2E9C-101B-9397-08002B2CF9AE}" pid="6" name="Mendeley User Name_1">
    <vt:lpwstr>danglekhoa@yahoo.com@www.mendeley.com</vt:lpwstr>
  </property>
  <property fmtid="{D5CDD505-2E9C-101B-9397-08002B2CF9AE}" pid="7" name="Mendeley Citation Style_1">
    <vt:lpwstr>http://www.zotero.org/styles/ieee</vt:lpwstr>
  </property>
  <property fmtid="{D5CDD505-2E9C-101B-9397-08002B2CF9AE}" pid="8" name="Mendeley Recent Style Id 0_1">
    <vt:lpwstr>http://www.zotero.org/styles/apsa</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http://www.zotero.org/styles/asa</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(author-date)</vt:lpwstr>
  </property>
  <property fmtid="{D5CDD505-2E9C-101B-9397-08002B2CF9AE}" pid="16" name="Mendeley Recent Style Id 4_1">
    <vt:lpwstr>http://www.zotero.org/styles/harvard1</vt:lpwstr>
  </property>
  <property fmtid="{D5CDD505-2E9C-101B-9397-08002B2CF9AE}" pid="17" name="Mendeley Recent Style Name 4_1">
    <vt:lpwstr>Harvard Reference format 1 (author-date)</vt:lpwstr>
  </property>
  <property fmtid="{D5CDD505-2E9C-101B-9397-08002B2CF9AE}" pid="18" name="Mendeley Recent Style Id 5_1">
    <vt:lpwstr>http://www.zotero.org/styles/ieee</vt:lpwstr>
  </property>
  <property fmtid="{D5CDD505-2E9C-101B-9397-08002B2CF9AE}" pid="19" name="Mendeley Recent Style Name 5_1">
    <vt:lpwstr>IEEE</vt:lpwstr>
  </property>
  <property fmtid="{D5CDD505-2E9C-101B-9397-08002B2CF9AE}" pid="20" name="Mendeley Recent Style Id 6_1">
    <vt:lpwstr>http://www.zotero.org/styles/mhra</vt:lpwstr>
  </property>
  <property fmtid="{D5CDD505-2E9C-101B-9397-08002B2CF9AE}" pid="21" name="Mendeley Recent Style Name 6_1">
    <vt:lpwstr>Modern Humanities Research Association (note with bibliography)</vt:lpwstr>
  </property>
  <property fmtid="{D5CDD505-2E9C-101B-9397-08002B2CF9AE}" pid="22" name="Mendeley Recent Style Id 7_1">
    <vt:lpwstr>http://www.zotero.org/styles/mla</vt:lpwstr>
  </property>
  <property fmtid="{D5CDD505-2E9C-101B-9397-08002B2CF9AE}" pid="23" name="Mendeley Recent Style Name 7_1">
    <vt:lpwstr>Modern Language Association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ies>
</file>