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8364"/>
        </w:tabs>
        <w:spacing w:before="120" w:after="120" w:line="312" w:lineRule="auto"/>
        <w:ind w:right="374"/>
        <w:jc w:val="center"/>
        <w:rPr>
          <w:sz w:val="26"/>
          <w:szCs w:val="26"/>
        </w:rPr>
      </w:pPr>
      <w:r>
        <w:rPr>
          <w:b/>
          <w:sz w:val="32"/>
          <w:szCs w:val="32"/>
        </w:rPr>
        <mc:AlternateContent>
          <mc:Choice Requires="wps">
            <w:drawing>
              <wp:anchor distT="0" distB="0" distL="114300" distR="114300" simplePos="0" relativeHeight="251660288" behindDoc="1" locked="0" layoutInCell="1" allowOverlap="1">
                <wp:simplePos x="0" y="0"/>
                <wp:positionH relativeFrom="margin">
                  <wp:posOffset>-117475</wp:posOffset>
                </wp:positionH>
                <wp:positionV relativeFrom="paragraph">
                  <wp:posOffset>-417195</wp:posOffset>
                </wp:positionV>
                <wp:extent cx="5712460" cy="9144000"/>
                <wp:effectExtent l="19050" t="19050" r="40640" b="38100"/>
                <wp:wrapNone/>
                <wp:docPr id="142" name="Rectangle 144"/>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44" o:spid="_x0000_s1026" o:spt="1" style="position:absolute;left:0pt;margin-left:-9.25pt;margin-top:-32.85pt;height:720pt;width:449.8pt;mso-position-horizontal-relative:margin;z-index:-251656192;mso-width-relative:page;mso-height-relative:page;" fillcolor="#FFFFFF" filled="t" stroked="t" coordsize="21600,21600" o:gfxdata="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gnjq/2gAAAAwB&#10;AAAPAAAAAAAAAAEAIAAAACIAAABkcnMvZG93bnJldi54bWxQSwECFAAUAAAACACHTuJAbNxUIBkC&#10;AAA7BAAADgAAAAAAAAABACAAAAApAQAAZHJzL2Uyb0RvYy54bWxQSwUGAAAAAAYABgBZAQAAtAUA&#10;AAAA&#10;">
                <v:fill on="t" focussize="0,0"/>
                <v:stroke weight="4.5pt" color="#000000" linestyle="thickThin" miterlimit="8" joinstyle="miter"/>
                <v:imagedata o:title=""/>
                <o:lock v:ext="edit" aspectratio="f"/>
              </v:rect>
            </w:pict>
          </mc:Fallback>
        </mc:AlternateContent>
      </w:r>
      <w:r>
        <w:rPr>
          <w:sz w:val="26"/>
          <w:szCs w:val="26"/>
        </w:rPr>
        <w:t>BỘ CÔNG THƯƠNG</w:t>
      </w:r>
    </w:p>
    <w:p>
      <w:pPr>
        <w:tabs>
          <w:tab w:val="center" w:pos="8364"/>
        </w:tabs>
        <w:spacing w:before="120" w:after="120" w:line="312" w:lineRule="auto"/>
        <w:ind w:right="374"/>
        <w:jc w:val="center"/>
        <w:rPr>
          <w:sz w:val="26"/>
          <w:szCs w:val="26"/>
        </w:rPr>
      </w:pPr>
      <w:r>
        <w:rPr>
          <w:b/>
          <w:sz w:val="26"/>
          <w:szCs w:val="26"/>
        </w:rPr>
        <w:t xml:space="preserve">TRƯỜNG ĐẠI HỌC CÔNG NGHIỆP THỰC PHẨM TP. HCM </w:t>
      </w:r>
    </w:p>
    <w:p>
      <w:pPr>
        <w:tabs>
          <w:tab w:val="center" w:pos="8364"/>
        </w:tabs>
        <w:spacing w:after="0" w:line="240" w:lineRule="auto"/>
        <w:ind w:right="374"/>
        <w:jc w:val="center"/>
        <w:rPr>
          <w:b/>
          <w:sz w:val="26"/>
          <w:szCs w:val="26"/>
        </w:rPr>
      </w:pPr>
      <w:r>
        <w:rPr>
          <w:b/>
          <w:sz w:val="26"/>
          <w:szCs w:val="26"/>
        </w:rPr>
        <w:t>KHOA CÔNG NGHỆ THÔNG TIN</w:t>
      </w:r>
    </w:p>
    <w:p>
      <w:pPr>
        <w:tabs>
          <w:tab w:val="center" w:pos="8364"/>
        </w:tabs>
        <w:spacing w:after="0" w:line="240" w:lineRule="auto"/>
        <w:ind w:right="377"/>
        <w:jc w:val="center"/>
        <w:rPr>
          <w:sz w:val="32"/>
          <w:szCs w:val="32"/>
        </w:rPr>
      </w:pPr>
      <w:r>
        <w:rPr>
          <w:sz w:val="32"/>
          <w:szCs w:val="32"/>
        </w:rPr>
        <w:t>---------------------------</w:t>
      </w:r>
    </w:p>
    <w:p>
      <w:pPr>
        <w:widowControl w:val="0"/>
        <w:tabs>
          <w:tab w:val="center" w:pos="8364"/>
        </w:tabs>
        <w:autoSpaceDE w:val="0"/>
        <w:autoSpaceDN w:val="0"/>
        <w:adjustRightInd w:val="0"/>
        <w:spacing w:before="60" w:after="144" w:afterLines="60"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color w:val="000000"/>
          <w:w w:val="97"/>
          <w:sz w:val="28"/>
          <w:szCs w:val="28"/>
        </w:rPr>
        <w:drawing>
          <wp:inline distT="0" distB="0" distL="0" distR="0">
            <wp:extent cx="996950" cy="996950"/>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pPr>
        <w:widowControl w:val="0"/>
        <w:tabs>
          <w:tab w:val="center" w:pos="8364"/>
        </w:tabs>
        <w:autoSpaceDE w:val="0"/>
        <w:autoSpaceDN w:val="0"/>
        <w:adjustRightInd w:val="0"/>
        <w:ind w:right="377"/>
        <w:jc w:val="center"/>
        <w:rPr>
          <w:rFonts w:hint="default" w:ascii="Times New Roman" w:hAnsi="Times New Roman" w:eastAsia="Arial" w:cs="Times New Roman"/>
          <w:i w:val="0"/>
          <w:caps w:val="0"/>
          <w:color w:val="auto"/>
          <w:spacing w:val="5"/>
          <w:sz w:val="28"/>
          <w:szCs w:val="28"/>
          <w:lang w:val="en-US"/>
        </w:rPr>
      </w:pPr>
      <w:r>
        <w:rPr>
          <w:rFonts w:hint="default" w:eastAsia="Arial" w:cs="Times New Roman"/>
          <w:b/>
          <w:bCs/>
          <w:i w:val="0"/>
          <w:caps w:val="0"/>
          <w:color w:val="auto"/>
          <w:spacing w:val="5"/>
          <w:sz w:val="30"/>
          <w:szCs w:val="30"/>
          <w:lang w:val="en-US"/>
        </w:rPr>
        <w:t>Đề tài:</w:t>
      </w:r>
    </w:p>
    <w:p>
      <w:pPr>
        <w:widowControl w:val="0"/>
        <w:tabs>
          <w:tab w:val="center" w:pos="8364"/>
        </w:tabs>
        <w:autoSpaceDE w:val="0"/>
        <w:autoSpaceDN w:val="0"/>
        <w:adjustRightInd w:val="0"/>
        <w:ind w:right="377"/>
        <w:jc w:val="center"/>
        <w:rPr>
          <w:rFonts w:hint="default"/>
          <w:bCs/>
          <w:color w:val="auto"/>
          <w:sz w:val="40"/>
          <w:szCs w:val="40"/>
          <w:lang w:val="en-US"/>
        </w:rPr>
      </w:pPr>
      <w:r>
        <w:rPr>
          <w:rFonts w:hint="default" w:eastAsia="Arial" w:cs="Times New Roman"/>
          <w:i w:val="0"/>
          <w:caps w:val="0"/>
          <w:color w:val="auto"/>
          <w:spacing w:val="5"/>
          <w:sz w:val="28"/>
          <w:szCs w:val="28"/>
          <w:lang w:val="en-US"/>
        </w:rPr>
        <w:t>Tìm hiểu các chức năng của công cụ GUI Tool Cluster control</w:t>
      </w:r>
    </w:p>
    <w:p>
      <w:pPr>
        <w:tabs>
          <w:tab w:val="left" w:pos="1440"/>
          <w:tab w:val="center" w:pos="8364"/>
        </w:tabs>
        <w:ind w:right="377"/>
        <w:rPr>
          <w:b/>
          <w:sz w:val="32"/>
          <w:szCs w:val="32"/>
        </w:rPr>
      </w:pPr>
      <w:r>
        <w:rPr>
          <w:b/>
          <w:sz w:val="32"/>
          <w:szCs w:val="32"/>
        </w:rPr>
        <w:tab/>
      </w:r>
    </w:p>
    <w:p>
      <w:pPr>
        <w:tabs>
          <w:tab w:val="left" w:pos="1701"/>
          <w:tab w:val="center" w:pos="8364"/>
        </w:tabs>
        <w:spacing w:after="120"/>
        <w:ind w:right="374"/>
        <w:rPr>
          <w:b/>
          <w:sz w:val="26"/>
          <w:szCs w:val="26"/>
        </w:rPr>
      </w:pPr>
      <w:r>
        <w:rPr>
          <w:b/>
          <w:sz w:val="32"/>
          <w:szCs w:val="32"/>
        </w:rPr>
        <w:tab/>
      </w:r>
      <w:r>
        <w:rPr>
          <w:b/>
          <w:sz w:val="26"/>
          <w:szCs w:val="26"/>
        </w:rPr>
        <w:t xml:space="preserve">SINH VIÊN THỰC HIỆN </w:t>
      </w:r>
    </w:p>
    <w:p>
      <w:pPr>
        <w:numPr>
          <w:ilvl w:val="0"/>
          <w:numId w:val="12"/>
        </w:numPr>
        <w:tabs>
          <w:tab w:val="left" w:pos="1985"/>
          <w:tab w:val="center" w:pos="8364"/>
        </w:tabs>
        <w:spacing w:after="0"/>
        <w:ind w:left="1985" w:leftChars="0" w:right="374" w:firstLine="0" w:firstLineChars="0"/>
        <w:rPr>
          <w:rFonts w:hint="default"/>
          <w:sz w:val="26"/>
          <w:szCs w:val="26"/>
          <w:lang w:val="en-US"/>
        </w:rPr>
      </w:pPr>
      <w:r>
        <w:rPr>
          <w:rFonts w:hint="default"/>
          <w:sz w:val="26"/>
          <w:szCs w:val="26"/>
          <w:lang w:val="en-US"/>
        </w:rPr>
        <w:t>2001170440</w:t>
      </w:r>
      <w:r>
        <w:rPr>
          <w:sz w:val="26"/>
          <w:szCs w:val="26"/>
        </w:rPr>
        <w:t>,</w:t>
      </w:r>
      <w:r>
        <w:rPr>
          <w:rFonts w:hint="default"/>
          <w:sz w:val="26"/>
          <w:szCs w:val="26"/>
          <w:lang w:val="en-US"/>
        </w:rPr>
        <w:t>Võ Hoàng Thuận, Lớp 08DHTH3</w:t>
      </w:r>
    </w:p>
    <w:p>
      <w:pPr>
        <w:numPr>
          <w:ilvl w:val="0"/>
          <w:numId w:val="12"/>
        </w:numPr>
        <w:tabs>
          <w:tab w:val="left" w:pos="1985"/>
          <w:tab w:val="center" w:pos="8364"/>
        </w:tabs>
        <w:spacing w:after="0"/>
        <w:ind w:left="1985" w:leftChars="0" w:right="374" w:firstLine="0" w:firstLineChars="0"/>
        <w:rPr>
          <w:rFonts w:hint="default"/>
          <w:sz w:val="26"/>
          <w:szCs w:val="26"/>
          <w:lang w:val="en-US"/>
        </w:rPr>
      </w:pPr>
      <w:r>
        <w:rPr>
          <w:rFonts w:hint="default"/>
          <w:sz w:val="26"/>
          <w:szCs w:val="26"/>
          <w:lang w:val="en-US"/>
        </w:rPr>
        <w:t>2001170xxx,Nguyễn Đức Huy, Lớp 08DHTH3</w:t>
      </w:r>
    </w:p>
    <w:p>
      <w:pPr>
        <w:tabs>
          <w:tab w:val="left" w:pos="1985"/>
          <w:tab w:val="center" w:pos="8364"/>
        </w:tabs>
        <w:spacing w:after="0"/>
        <w:ind w:right="374"/>
        <w:rPr>
          <w:rFonts w:hint="default"/>
          <w:sz w:val="26"/>
          <w:szCs w:val="26"/>
          <w:lang w:val="en-US"/>
        </w:rPr>
      </w:pPr>
      <w:r>
        <w:rPr>
          <w:sz w:val="26"/>
          <w:szCs w:val="26"/>
        </w:rPr>
        <w:tab/>
      </w:r>
      <w:r>
        <w:rPr>
          <w:rFonts w:hint="default"/>
          <w:sz w:val="26"/>
          <w:szCs w:val="26"/>
          <w:lang w:val="en-US"/>
        </w:rPr>
        <w:t>3</w:t>
      </w:r>
      <w:r>
        <w:rPr>
          <w:sz w:val="26"/>
          <w:szCs w:val="26"/>
        </w:rPr>
        <w:t>.</w:t>
      </w:r>
      <w:r>
        <w:rPr>
          <w:rFonts w:hint="default"/>
          <w:sz w:val="26"/>
          <w:szCs w:val="26"/>
          <w:lang w:val="en-US"/>
        </w:rPr>
        <w:t xml:space="preserve"> 2001170124, Nguyễn Phi Nhung, Lớp 08DHTH3</w:t>
      </w:r>
    </w:p>
    <w:p>
      <w:pPr>
        <w:tabs>
          <w:tab w:val="left" w:pos="1985"/>
          <w:tab w:val="center" w:pos="8364"/>
        </w:tabs>
        <w:spacing w:after="0"/>
        <w:ind w:right="374"/>
        <w:rPr>
          <w:rFonts w:hint="default"/>
          <w:sz w:val="26"/>
          <w:szCs w:val="26"/>
          <w:lang w:val="en-US"/>
        </w:rPr>
      </w:pPr>
      <w:r>
        <w:rPr>
          <w:sz w:val="26"/>
          <w:szCs w:val="26"/>
        </w:rPr>
        <w:tab/>
      </w:r>
      <w:r>
        <w:rPr>
          <w:rFonts w:hint="default"/>
          <w:sz w:val="26"/>
          <w:szCs w:val="26"/>
          <w:lang w:val="en-US"/>
        </w:rPr>
        <w:t>4. 2001170165, Đỗ Thị Hồng Thắm, Lớp 08DHTH3</w:t>
      </w:r>
    </w:p>
    <w:p>
      <w:pPr>
        <w:tabs>
          <w:tab w:val="left" w:pos="1985"/>
          <w:tab w:val="center" w:pos="8364"/>
        </w:tabs>
        <w:spacing w:after="0"/>
        <w:ind w:right="374"/>
        <w:rPr>
          <w:rFonts w:hint="default"/>
          <w:sz w:val="26"/>
          <w:szCs w:val="26"/>
          <w:lang w:val="en-US"/>
        </w:rPr>
      </w:pPr>
      <w:r>
        <w:rPr>
          <w:rFonts w:hint="default"/>
          <w:sz w:val="26"/>
          <w:szCs w:val="26"/>
          <w:lang w:val="en-US"/>
        </w:rPr>
        <w:tab/>
      </w:r>
      <w:r>
        <w:rPr>
          <w:rFonts w:hint="default"/>
          <w:sz w:val="26"/>
          <w:szCs w:val="26"/>
          <w:lang w:val="en-US"/>
        </w:rPr>
        <w:t>5. 2001170232, Trần Thị Thanh Vân, Lớp 08DHTH3</w:t>
      </w:r>
      <w:r>
        <w:rPr>
          <w:rFonts w:hint="default"/>
          <w:sz w:val="26"/>
          <w:szCs w:val="26"/>
          <w:lang w:val="en-US"/>
        </w:rPr>
        <w:tab/>
      </w:r>
    </w:p>
    <w:p>
      <w:pPr>
        <w:tabs>
          <w:tab w:val="left" w:pos="1985"/>
          <w:tab w:val="center" w:pos="8364"/>
        </w:tabs>
        <w:spacing w:after="0"/>
        <w:ind w:right="374"/>
        <w:rPr>
          <w:rFonts w:hint="default"/>
          <w:sz w:val="26"/>
          <w:szCs w:val="26"/>
          <w:lang w:val="en-US"/>
        </w:rPr>
      </w:pPr>
    </w:p>
    <w:p>
      <w:pPr>
        <w:tabs>
          <w:tab w:val="left" w:pos="1701"/>
          <w:tab w:val="center" w:pos="8364"/>
        </w:tabs>
        <w:ind w:right="377"/>
        <w:rPr>
          <w:rFonts w:hint="default"/>
          <w:b/>
          <w:sz w:val="26"/>
          <w:szCs w:val="26"/>
          <w:lang w:val="en-US"/>
        </w:rPr>
      </w:pPr>
      <w:r>
        <w:rPr>
          <w:b/>
          <w:sz w:val="26"/>
          <w:szCs w:val="26"/>
        </w:rPr>
        <w:tab/>
      </w:r>
      <w:r>
        <w:rPr>
          <w:b/>
          <w:sz w:val="26"/>
          <w:szCs w:val="26"/>
        </w:rPr>
        <w:t>GVHD:</w:t>
      </w:r>
      <w:r>
        <w:rPr>
          <w:rFonts w:hint="default"/>
          <w:b/>
          <w:sz w:val="26"/>
          <w:szCs w:val="26"/>
          <w:lang w:val="en-US"/>
        </w:rPr>
        <w:t xml:space="preserve"> Nguyễn Thị Định</w:t>
      </w:r>
    </w:p>
    <w:p>
      <w:pPr>
        <w:tabs>
          <w:tab w:val="center" w:pos="8364"/>
        </w:tabs>
        <w:spacing w:before="120" w:after="120"/>
        <w:ind w:right="377"/>
        <w:jc w:val="center"/>
        <w:rPr>
          <w:b/>
          <w:sz w:val="40"/>
          <w:szCs w:val="40"/>
        </w:rPr>
      </w:pPr>
    </w:p>
    <w:p>
      <w:pPr>
        <w:tabs>
          <w:tab w:val="center" w:pos="8364"/>
        </w:tabs>
        <w:spacing w:before="120" w:after="120"/>
        <w:ind w:right="377"/>
        <w:jc w:val="center"/>
        <w:rPr>
          <w:b/>
          <w:sz w:val="48"/>
          <w:szCs w:val="48"/>
        </w:rPr>
      </w:pPr>
      <w:r>
        <w:rPr>
          <w:b/>
          <w:sz w:val="40"/>
          <w:szCs w:val="40"/>
        </w:rPr>
        <w:t>BÁO CÁO TIỂU LUẬN</w:t>
      </w:r>
    </w:p>
    <w:p>
      <w:pPr>
        <w:widowControl w:val="0"/>
        <w:tabs>
          <w:tab w:val="center" w:pos="8364"/>
        </w:tabs>
        <w:autoSpaceDE w:val="0"/>
        <w:autoSpaceDN w:val="0"/>
        <w:adjustRightInd w:val="0"/>
        <w:spacing w:before="240" w:after="120"/>
        <w:ind w:right="377"/>
        <w:jc w:val="center"/>
        <w:rPr>
          <w:rFonts w:hint="default"/>
          <w:color w:val="000000"/>
          <w:spacing w:val="-4"/>
          <w:sz w:val="32"/>
          <w:szCs w:val="32"/>
          <w:lang w:val="en-US"/>
        </w:rPr>
      </w:pPr>
      <w:r>
        <w:rPr>
          <w:color w:val="000000"/>
          <w:spacing w:val="-4"/>
          <w:sz w:val="32"/>
          <w:szCs w:val="32"/>
        </w:rPr>
        <w:t xml:space="preserve">Môn học: </w:t>
      </w:r>
      <w:r>
        <w:rPr>
          <w:rFonts w:hint="default"/>
          <w:color w:val="000000"/>
          <w:spacing w:val="-4"/>
          <w:sz w:val="32"/>
          <w:szCs w:val="32"/>
          <w:lang w:val="en-US"/>
        </w:rPr>
        <w:t>Cơ sở dữ liệu NoSQL</w:t>
      </w: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color w:val="000000"/>
          <w:spacing w:val="-4"/>
          <w:sz w:val="26"/>
          <w:szCs w:val="26"/>
        </w:rPr>
      </w:pPr>
    </w:p>
    <w:p>
      <w:pPr>
        <w:tabs>
          <w:tab w:val="center" w:pos="8364"/>
        </w:tabs>
        <w:ind w:right="377"/>
        <w:jc w:val="center"/>
        <w:rPr>
          <w:rFonts w:hint="default"/>
          <w:color w:val="000000"/>
          <w:spacing w:val="-4"/>
          <w:sz w:val="26"/>
          <w:szCs w:val="26"/>
          <w:lang w:val="en-US"/>
        </w:rPr>
        <w:sectPr>
          <w:headerReference r:id="rId3" w:type="default"/>
          <w:footerReference r:id="rId4" w:type="default"/>
          <w:pgSz w:w="11900" w:h="16840"/>
          <w:pgMar w:top="1985" w:right="1134" w:bottom="1701" w:left="1985" w:header="550" w:footer="919" w:gutter="0"/>
          <w:pgNumType w:fmt="decimal"/>
          <w:cols w:space="720" w:num="1"/>
        </w:sectPr>
      </w:pPr>
      <w:r>
        <w:rPr>
          <w:color w:val="000000"/>
          <w:spacing w:val="-4"/>
          <w:sz w:val="26"/>
          <w:szCs w:val="26"/>
        </w:rPr>
        <w:t>TP. HỒ CHÍ MINH, tháng 0</w:t>
      </w:r>
      <w:r>
        <w:rPr>
          <w:rFonts w:hint="default"/>
          <w:color w:val="000000"/>
          <w:spacing w:val="-4"/>
          <w:sz w:val="26"/>
          <w:szCs w:val="26"/>
          <w:lang w:val="en-US"/>
        </w:rPr>
        <w:t>7</w:t>
      </w:r>
      <w:r>
        <w:rPr>
          <w:color w:val="000000"/>
          <w:spacing w:val="-4"/>
          <w:sz w:val="26"/>
          <w:szCs w:val="26"/>
        </w:rPr>
        <w:t xml:space="preserve"> năm 20</w:t>
      </w:r>
      <w:r>
        <w:rPr>
          <w:rFonts w:hint="default"/>
          <w:color w:val="000000"/>
          <w:spacing w:val="-4"/>
          <w:sz w:val="26"/>
          <w:szCs w:val="26"/>
          <w:lang w:val="en-US"/>
        </w:rPr>
        <w:t>20</w:t>
      </w:r>
    </w:p>
    <w:p>
      <w:pPr>
        <w:jc w:val="center"/>
        <w:rPr>
          <w:b/>
          <w:sz w:val="32"/>
          <w:szCs w:val="32"/>
        </w:rPr>
      </w:pPr>
    </w:p>
    <w:p>
      <w:pPr>
        <w:pStyle w:val="45"/>
        <w:spacing w:line="360" w:lineRule="auto"/>
        <w:rPr>
          <w:b w:val="0"/>
          <w:bCs w:val="0"/>
          <w:sz w:val="26"/>
          <w:szCs w:val="26"/>
        </w:rPr>
      </w:pPr>
    </w:p>
    <w:p/>
    <w:p/>
    <w:sdt>
      <w:sdtPr>
        <w:rPr>
          <w:rFonts w:hint="default" w:ascii="Times New Roman" w:hAnsi="Times New Roman" w:cs="Times New Roman" w:eastAsiaTheme="minorHAnsi"/>
          <w:color w:val="000000" w:themeColor="text1"/>
          <w:sz w:val="26"/>
          <w:szCs w:val="26"/>
          <w:shd w:val="clear" w:color="auto" w:fill="FFFFFF"/>
          <w14:textFill>
            <w14:solidFill>
              <w14:schemeClr w14:val="tx1"/>
            </w14:solidFill>
          </w14:textFill>
        </w:rPr>
        <w:id w:val="-1094313263"/>
      </w:sdtPr>
      <w:sdtEndPr>
        <w:rPr>
          <w:rFonts w:hint="default" w:ascii="Times New Roman" w:hAnsi="Times New Roman" w:cs="Times New Roman" w:eastAsiaTheme="minorHAnsi"/>
          <w:b/>
          <w:bCs/>
          <w:color w:val="auto"/>
          <w:sz w:val="26"/>
          <w:szCs w:val="26"/>
          <w:shd w:val="clear" w:color="auto" w:fill="FFFFFF"/>
        </w:rPr>
      </w:sdtEndPr>
      <w:sdtContent>
        <w:p>
          <w:pPr>
            <w:pStyle w:val="86"/>
            <w:spacing w:before="360" w:after="360"/>
            <w:jc w:val="center"/>
            <w:rPr>
              <w:rFonts w:ascii="Times New Roman" w:hAnsi="Times New Roman" w:cs="Times New Roman"/>
              <w:b/>
              <w:color w:val="auto"/>
              <w:sz w:val="26"/>
              <w:szCs w:val="26"/>
            </w:rPr>
          </w:pPr>
          <w:r>
            <w:rPr>
              <w:rFonts w:hint="default" w:ascii="Times New Roman" w:hAnsi="Times New Roman" w:cs="Times New Roman"/>
              <w:b/>
              <w:color w:val="000000" w:themeColor="text1"/>
              <w:sz w:val="32"/>
              <w:szCs w:val="32"/>
              <w14:textFill>
                <w14:solidFill>
                  <w14:schemeClr w14:val="tx1"/>
                </w14:solidFill>
              </w14:textFill>
            </w:rPr>
            <w:t>MỤC LỤC</w:t>
          </w:r>
        </w:p>
        <w:p>
          <w:pPr>
            <w:pStyle w:val="12"/>
            <w:tabs>
              <w:tab w:val="right" w:leader="dot" w:pos="9072"/>
            </w:tabs>
            <w:rPr>
              <w:sz w:val="26"/>
              <w:szCs w:val="26"/>
            </w:rPr>
          </w:pPr>
          <w:r>
            <w:rPr>
              <w:b/>
              <w:bCs/>
              <w:sz w:val="26"/>
              <w:szCs w:val="26"/>
            </w:rPr>
            <w:fldChar w:fldCharType="begin"/>
          </w:r>
          <w:r>
            <w:rPr>
              <w:b/>
              <w:bCs/>
              <w:sz w:val="26"/>
              <w:szCs w:val="26"/>
            </w:rPr>
            <w:instrText xml:space="preserve">TOC \o "1-3" \h \u </w:instrText>
          </w:r>
          <w:r>
            <w:rPr>
              <w:b/>
              <w:bCs/>
              <w:sz w:val="26"/>
              <w:szCs w:val="26"/>
            </w:rPr>
            <w:fldChar w:fldCharType="separate"/>
          </w:r>
          <w:r>
            <w:rPr>
              <w:sz w:val="26"/>
              <w:szCs w:val="26"/>
            </w:rPr>
            <w:fldChar w:fldCharType="begin"/>
          </w:r>
          <w:r>
            <w:rPr>
              <w:sz w:val="26"/>
              <w:szCs w:val="26"/>
            </w:rPr>
            <w:instrText xml:space="preserve"> HYPERLINK \l "_Toc20218" </w:instrText>
          </w:r>
          <w:r>
            <w:rPr>
              <w:sz w:val="26"/>
              <w:szCs w:val="26"/>
            </w:rPr>
            <w:fldChar w:fldCharType="separate"/>
          </w:r>
          <w:r>
            <w:rPr>
              <w:sz w:val="26"/>
              <w:szCs w:val="26"/>
            </w:rPr>
            <w:t xml:space="preserve">I. </w:t>
          </w:r>
          <w:r>
            <w:rPr>
              <w:rFonts w:hint="default"/>
              <w:sz w:val="26"/>
              <w:szCs w:val="26"/>
              <w:lang w:val="en-US"/>
            </w:rPr>
            <w:t>GIỚI THIỆU</w:t>
          </w:r>
          <w:r>
            <w:rPr>
              <w:sz w:val="26"/>
              <w:szCs w:val="26"/>
            </w:rPr>
            <w:tab/>
          </w:r>
          <w:r>
            <w:rPr>
              <w:rFonts w:hint="default"/>
              <w:sz w:val="26"/>
              <w:szCs w:val="26"/>
              <w:lang w:val="en-US"/>
            </w:rPr>
            <w:t>2</w:t>
          </w:r>
          <w:r>
            <w:rPr>
              <w:sz w:val="26"/>
              <w:szCs w:val="26"/>
              <w:lang w:val="en-GB"/>
            </w:rPr>
            <w:fldChar w:fldCharType="end"/>
          </w:r>
        </w:p>
        <w:p>
          <w:pPr>
            <w:pStyle w:val="13"/>
            <w:tabs>
              <w:tab w:val="right" w:leader="dot" w:pos="9072"/>
              <w:tab w:val="clear" w:pos="1100"/>
              <w:tab w:val="clear" w:pos="9016"/>
            </w:tabs>
            <w:ind w:firstLine="834"/>
            <w:rPr>
              <w:sz w:val="26"/>
              <w:szCs w:val="26"/>
            </w:rPr>
          </w:pPr>
          <w:r>
            <w:rPr>
              <w:sz w:val="26"/>
              <w:szCs w:val="26"/>
            </w:rPr>
            <w:fldChar w:fldCharType="begin"/>
          </w:r>
          <w:r>
            <w:rPr>
              <w:sz w:val="26"/>
              <w:szCs w:val="26"/>
            </w:rPr>
            <w:instrText xml:space="preserve"> HYPERLINK \l "_Toc12221" </w:instrText>
          </w:r>
          <w:r>
            <w:rPr>
              <w:sz w:val="26"/>
              <w:szCs w:val="26"/>
            </w:rPr>
            <w:fldChar w:fldCharType="separate"/>
          </w:r>
          <w:r>
            <w:rPr>
              <w:sz w:val="26"/>
              <w:szCs w:val="26"/>
            </w:rPr>
            <w:t>1.1. Giới thiệu</w:t>
          </w:r>
          <w:r>
            <w:rPr>
              <w:rFonts w:hint="default"/>
              <w:sz w:val="26"/>
              <w:szCs w:val="26"/>
              <w:lang w:val="en-US"/>
            </w:rPr>
            <w:t xml:space="preserve"> Cluster control</w:t>
          </w:r>
          <w:r>
            <w:rPr>
              <w:sz w:val="26"/>
              <w:szCs w:val="26"/>
            </w:rPr>
            <w:tab/>
          </w:r>
          <w:r>
            <w:rPr>
              <w:rFonts w:hint="default"/>
              <w:sz w:val="26"/>
              <w:szCs w:val="26"/>
              <w:lang w:val="en-US"/>
            </w:rPr>
            <w:t>2</w:t>
          </w:r>
          <w:r>
            <w:rPr>
              <w:sz w:val="26"/>
              <w:szCs w:val="26"/>
              <w:lang w:val="en-GB"/>
            </w:rPr>
            <w:fldChar w:fldCharType="end"/>
          </w:r>
        </w:p>
        <w:p>
          <w:pPr>
            <w:pStyle w:val="13"/>
            <w:tabs>
              <w:tab w:val="right" w:leader="dot" w:pos="9072"/>
              <w:tab w:val="clear" w:pos="1100"/>
              <w:tab w:val="clear" w:pos="9016"/>
            </w:tabs>
            <w:ind w:firstLine="834"/>
            <w:rPr>
              <w:sz w:val="26"/>
              <w:szCs w:val="26"/>
              <w:lang w:val="en-GB"/>
            </w:rPr>
          </w:pPr>
          <w:r>
            <w:rPr>
              <w:sz w:val="26"/>
              <w:szCs w:val="26"/>
            </w:rPr>
            <w:fldChar w:fldCharType="begin"/>
          </w:r>
          <w:r>
            <w:rPr>
              <w:sz w:val="26"/>
              <w:szCs w:val="26"/>
            </w:rPr>
            <w:instrText xml:space="preserve"> HYPERLINK \l "_Toc11558" </w:instrText>
          </w:r>
          <w:r>
            <w:rPr>
              <w:sz w:val="26"/>
              <w:szCs w:val="26"/>
            </w:rPr>
            <w:fldChar w:fldCharType="separate"/>
          </w:r>
          <w:r>
            <w:rPr>
              <w:sz w:val="26"/>
              <w:szCs w:val="26"/>
              <w:lang w:val="en-GB"/>
            </w:rPr>
            <w:t xml:space="preserve">1.2. </w:t>
          </w:r>
          <w:r>
            <w:rPr>
              <w:rFonts w:hint="default"/>
              <w:sz w:val="26"/>
              <w:szCs w:val="26"/>
              <w:lang w:val="en-US"/>
            </w:rPr>
            <w:t>Yêu cầu</w:t>
          </w:r>
          <w:r>
            <w:rPr>
              <w:sz w:val="26"/>
              <w:szCs w:val="26"/>
            </w:rPr>
            <w:tab/>
          </w:r>
          <w:r>
            <w:rPr>
              <w:sz w:val="26"/>
              <w:szCs w:val="26"/>
              <w:lang w:val="en-GB"/>
            </w:rPr>
            <w:t>3</w:t>
          </w:r>
          <w:r>
            <w:rPr>
              <w:sz w:val="26"/>
              <w:szCs w:val="26"/>
              <w:lang w:val="en-GB"/>
            </w:rPr>
            <w:fldChar w:fldCharType="end"/>
          </w:r>
        </w:p>
        <w:p>
          <w:pPr>
            <w:pStyle w:val="13"/>
            <w:tabs>
              <w:tab w:val="right" w:leader="dot" w:pos="9072"/>
              <w:tab w:val="clear" w:pos="1100"/>
              <w:tab w:val="clear" w:pos="9016"/>
            </w:tabs>
            <w:ind w:firstLine="834"/>
            <w:rPr>
              <w:sz w:val="26"/>
              <w:szCs w:val="26"/>
              <w:lang w:val="en-GB"/>
            </w:rPr>
          </w:pPr>
          <w:r>
            <w:rPr>
              <w:sz w:val="26"/>
              <w:szCs w:val="26"/>
            </w:rPr>
            <w:fldChar w:fldCharType="begin"/>
          </w:r>
          <w:r>
            <w:rPr>
              <w:sz w:val="26"/>
              <w:szCs w:val="26"/>
            </w:rPr>
            <w:instrText xml:space="preserve"> HYPERLINK \l "_Toc11558" </w:instrText>
          </w:r>
          <w:r>
            <w:rPr>
              <w:sz w:val="26"/>
              <w:szCs w:val="26"/>
            </w:rPr>
            <w:fldChar w:fldCharType="separate"/>
          </w:r>
          <w:r>
            <w:rPr>
              <w:sz w:val="26"/>
              <w:szCs w:val="26"/>
              <w:lang w:val="en-GB"/>
            </w:rPr>
            <w:t>1.</w:t>
          </w:r>
          <w:r>
            <w:rPr>
              <w:rFonts w:hint="default"/>
              <w:sz w:val="26"/>
              <w:szCs w:val="26"/>
              <w:lang w:val="en-US"/>
            </w:rPr>
            <w:t>3</w:t>
          </w:r>
          <w:r>
            <w:rPr>
              <w:sz w:val="26"/>
              <w:szCs w:val="26"/>
              <w:lang w:val="en-GB"/>
            </w:rPr>
            <w:t>.</w:t>
          </w:r>
          <w:r>
            <w:rPr>
              <w:rFonts w:hint="default"/>
              <w:sz w:val="26"/>
              <w:szCs w:val="26"/>
              <w:lang w:val="en-US"/>
            </w:rPr>
            <w:t xml:space="preserve"> </w:t>
          </w:r>
          <w:r>
            <w:rPr>
              <w:rFonts w:hint="default" w:eastAsia="Arial" w:cs="Times New Roman"/>
              <w:b w:val="0"/>
              <w:bCs w:val="0"/>
              <w:i w:val="0"/>
              <w:caps w:val="0"/>
              <w:color w:val="auto"/>
              <w:spacing w:val="0"/>
              <w:sz w:val="26"/>
              <w:szCs w:val="26"/>
              <w:lang w:val="en-US"/>
            </w:rPr>
            <w:t>Tính năng, đặc điểm của Cluster control</w:t>
          </w:r>
          <w:r>
            <w:rPr>
              <w:sz w:val="26"/>
              <w:szCs w:val="26"/>
            </w:rPr>
            <w:tab/>
          </w:r>
          <w:r>
            <w:rPr>
              <w:rFonts w:hint="default"/>
              <w:sz w:val="26"/>
              <w:szCs w:val="26"/>
              <w:lang w:val="en-US"/>
            </w:rPr>
            <w:t>4</w:t>
          </w:r>
          <w:r>
            <w:rPr>
              <w:sz w:val="26"/>
              <w:szCs w:val="26"/>
              <w:lang w:val="en-GB"/>
            </w:rPr>
            <w:fldChar w:fldCharType="end"/>
          </w:r>
        </w:p>
        <w:p>
          <w:pPr>
            <w:pStyle w:val="12"/>
            <w:tabs>
              <w:tab w:val="right" w:leader="dot" w:pos="9072"/>
            </w:tabs>
            <w:rPr>
              <w:sz w:val="26"/>
              <w:szCs w:val="26"/>
            </w:rPr>
          </w:pPr>
          <w:r>
            <w:rPr>
              <w:sz w:val="26"/>
              <w:szCs w:val="26"/>
            </w:rPr>
            <w:fldChar w:fldCharType="begin"/>
          </w:r>
          <w:r>
            <w:rPr>
              <w:sz w:val="26"/>
              <w:szCs w:val="26"/>
            </w:rPr>
            <w:instrText xml:space="preserve"> HYPERLINK \l "_Toc10904" </w:instrText>
          </w:r>
          <w:r>
            <w:rPr>
              <w:sz w:val="26"/>
              <w:szCs w:val="26"/>
            </w:rPr>
            <w:fldChar w:fldCharType="separate"/>
          </w:r>
          <w:r>
            <w:rPr>
              <w:sz w:val="26"/>
              <w:szCs w:val="26"/>
            </w:rPr>
            <w:t xml:space="preserve">II. </w:t>
          </w:r>
          <w:r>
            <w:rPr>
              <w:rFonts w:hint="default"/>
              <w:sz w:val="26"/>
              <w:szCs w:val="26"/>
              <w:lang w:val="en-US"/>
            </w:rPr>
            <w:t>CÁC CHỨC NĂNG QUẢN TRỊ CỦA CLUSTER CONTROL</w:t>
          </w:r>
          <w:r>
            <w:rPr>
              <w:sz w:val="26"/>
              <w:szCs w:val="26"/>
            </w:rPr>
            <w:tab/>
          </w:r>
          <w:r>
            <w:rPr>
              <w:sz w:val="26"/>
              <w:szCs w:val="26"/>
              <w:lang w:val="en-GB"/>
            </w:rPr>
            <w:t>5</w:t>
          </w:r>
          <w:r>
            <w:rPr>
              <w:sz w:val="26"/>
              <w:szCs w:val="26"/>
              <w:lang w:val="en-GB"/>
            </w:rPr>
            <w:fldChar w:fldCharType="end"/>
          </w:r>
        </w:p>
        <w:p>
          <w:pPr>
            <w:pStyle w:val="13"/>
            <w:tabs>
              <w:tab w:val="right" w:leader="dot" w:pos="9072"/>
              <w:tab w:val="clear" w:pos="1100"/>
              <w:tab w:val="clear" w:pos="9016"/>
            </w:tabs>
            <w:ind w:firstLine="834"/>
            <w:rPr>
              <w:sz w:val="26"/>
              <w:szCs w:val="26"/>
            </w:rPr>
          </w:pPr>
          <w:r>
            <w:rPr>
              <w:sz w:val="26"/>
              <w:szCs w:val="26"/>
            </w:rPr>
            <w:fldChar w:fldCharType="begin"/>
          </w:r>
          <w:r>
            <w:rPr>
              <w:sz w:val="26"/>
              <w:szCs w:val="26"/>
            </w:rPr>
            <w:instrText xml:space="preserve"> HYPERLINK \l "_Toc29130" </w:instrText>
          </w:r>
          <w:r>
            <w:rPr>
              <w:sz w:val="26"/>
              <w:szCs w:val="26"/>
            </w:rPr>
            <w:fldChar w:fldCharType="separate"/>
          </w:r>
          <w:r>
            <w:rPr>
              <w:sz w:val="26"/>
              <w:szCs w:val="26"/>
            </w:rPr>
            <w:t xml:space="preserve">2.1. </w:t>
          </w:r>
          <w:r>
            <w:rPr>
              <w:rFonts w:hint="default" w:eastAsiaTheme="minorHAnsi"/>
              <w:b w:val="0"/>
              <w:bCs/>
              <w:sz w:val="26"/>
              <w:szCs w:val="26"/>
              <w:lang w:val="en-US"/>
            </w:rPr>
            <w:t>Quản lý sao lưu (Backup &amp; Management)</w:t>
          </w:r>
          <w:r>
            <w:rPr>
              <w:sz w:val="26"/>
              <w:szCs w:val="26"/>
            </w:rPr>
            <w:tab/>
          </w:r>
          <w:r>
            <w:rPr>
              <w:sz w:val="26"/>
              <w:szCs w:val="26"/>
              <w:lang w:val="en-GB"/>
            </w:rPr>
            <w:t>5</w:t>
          </w:r>
          <w:r>
            <w:rPr>
              <w:sz w:val="26"/>
              <w:szCs w:val="26"/>
              <w:lang w:val="en-GB"/>
            </w:rPr>
            <w:fldChar w:fldCharType="end"/>
          </w:r>
        </w:p>
        <w:p>
          <w:pPr>
            <w:pStyle w:val="13"/>
            <w:tabs>
              <w:tab w:val="right" w:leader="dot" w:pos="9072"/>
              <w:tab w:val="clear" w:pos="1100"/>
              <w:tab w:val="clear" w:pos="9016"/>
            </w:tabs>
            <w:ind w:firstLine="834"/>
            <w:rPr>
              <w:bCs/>
              <w:sz w:val="26"/>
              <w:szCs w:val="26"/>
            </w:rPr>
          </w:pPr>
          <w:r>
            <w:rPr>
              <w:sz w:val="26"/>
              <w:szCs w:val="26"/>
            </w:rPr>
            <w:fldChar w:fldCharType="begin"/>
          </w:r>
          <w:r>
            <w:rPr>
              <w:sz w:val="26"/>
              <w:szCs w:val="26"/>
            </w:rPr>
            <w:instrText xml:space="preserve"> HYPERLINK \l "_Toc3448" </w:instrText>
          </w:r>
          <w:r>
            <w:rPr>
              <w:sz w:val="26"/>
              <w:szCs w:val="26"/>
            </w:rPr>
            <w:fldChar w:fldCharType="separate"/>
          </w:r>
          <w:r>
            <w:rPr>
              <w:sz w:val="26"/>
              <w:szCs w:val="26"/>
            </w:rPr>
            <w:t>2.2.</w:t>
          </w:r>
          <w:r>
            <w:rPr>
              <w:rFonts w:hint="default"/>
              <w:sz w:val="26"/>
              <w:szCs w:val="26"/>
              <w:lang w:val="en-US"/>
            </w:rPr>
            <w:t xml:space="preserve"> Giám sát và cảnh báo (</w:t>
          </w:r>
          <w:r>
            <w:rPr>
              <w:rFonts w:hint="default" w:eastAsia="Arial" w:cs="Times New Roman"/>
              <w:b w:val="0"/>
              <w:bCs w:val="0"/>
              <w:caps w:val="0"/>
              <w:color w:val="auto"/>
              <w:spacing w:val="0"/>
              <w:sz w:val="26"/>
              <w:szCs w:val="26"/>
              <w:lang w:val="en-US"/>
            </w:rPr>
            <w:t>Monitoring &amp; Alerting)</w:t>
          </w:r>
          <w:r>
            <w:rPr>
              <w:sz w:val="26"/>
              <w:szCs w:val="26"/>
            </w:rPr>
            <w:tab/>
          </w:r>
          <w:r>
            <w:rPr>
              <w:sz w:val="26"/>
              <w:szCs w:val="26"/>
            </w:rPr>
            <w:t>6</w:t>
          </w:r>
          <w:r>
            <w:rPr>
              <w:sz w:val="26"/>
              <w:szCs w:val="26"/>
            </w:rPr>
            <w:fldChar w:fldCharType="end"/>
          </w:r>
        </w:p>
        <w:p>
          <w:pPr>
            <w:pStyle w:val="13"/>
            <w:tabs>
              <w:tab w:val="right" w:leader="dot" w:pos="9072"/>
              <w:tab w:val="clear" w:pos="1100"/>
              <w:tab w:val="clear" w:pos="9016"/>
            </w:tabs>
            <w:ind w:firstLine="834"/>
            <w:rPr>
              <w:sz w:val="26"/>
              <w:szCs w:val="26"/>
              <w:lang w:val="en-GB"/>
            </w:rPr>
          </w:pPr>
          <w:r>
            <w:rPr>
              <w:sz w:val="26"/>
              <w:szCs w:val="26"/>
            </w:rPr>
            <w:fldChar w:fldCharType="begin"/>
          </w:r>
          <w:r>
            <w:rPr>
              <w:sz w:val="26"/>
              <w:szCs w:val="26"/>
            </w:rPr>
            <w:instrText xml:space="preserve"> HYPERLINK \l "_Toc21773" </w:instrText>
          </w:r>
          <w:r>
            <w:rPr>
              <w:sz w:val="26"/>
              <w:szCs w:val="26"/>
            </w:rPr>
            <w:fldChar w:fldCharType="separate"/>
          </w:r>
          <w:r>
            <w:rPr>
              <w:bCs/>
              <w:sz w:val="26"/>
              <w:szCs w:val="26"/>
            </w:rPr>
            <w:t>2</w:t>
          </w:r>
          <w:r>
            <w:rPr>
              <w:sz w:val="26"/>
              <w:szCs w:val="26"/>
              <w:lang w:val="en-GB"/>
            </w:rPr>
            <w:t>.</w:t>
          </w:r>
          <w:r>
            <w:rPr>
              <w:sz w:val="26"/>
              <w:szCs w:val="26"/>
            </w:rPr>
            <w:t>3</w:t>
          </w:r>
          <w:r>
            <w:rPr>
              <w:rFonts w:hint="default"/>
              <w:sz w:val="26"/>
              <w:szCs w:val="26"/>
              <w:lang w:val="en-US"/>
            </w:rPr>
            <w:t>.</w:t>
          </w:r>
          <w:r>
            <w:rPr>
              <w:rFonts w:hint="default" w:eastAsiaTheme="minorHAnsi"/>
              <w:bCs/>
              <w:sz w:val="26"/>
              <w:szCs w:val="26"/>
              <w:lang w:val="en-US"/>
            </w:rPr>
            <w:t xml:space="preserve"> </w:t>
          </w:r>
          <w:r>
            <w:rPr>
              <w:rFonts w:hint="default" w:eastAsia="Arial" w:cs="Times New Roman"/>
              <w:b w:val="0"/>
              <w:bCs w:val="0"/>
              <w:caps w:val="0"/>
              <w:color w:val="auto"/>
              <w:spacing w:val="0"/>
              <w:sz w:val="26"/>
              <w:szCs w:val="26"/>
              <w:lang w:val="en-US"/>
            </w:rPr>
            <w:t>Triển khai và nhân rộng (Deployment &amp; Scaling)</w:t>
          </w:r>
          <w:r>
            <w:rPr>
              <w:rFonts w:hint="default"/>
              <w:b w:val="0"/>
              <w:bCs w:val="0"/>
              <w:sz w:val="26"/>
              <w:szCs w:val="26"/>
              <w:lang w:val="en-US"/>
            </w:rPr>
            <w:t xml:space="preserve"> </w:t>
          </w:r>
          <w:r>
            <w:rPr>
              <w:sz w:val="26"/>
              <w:szCs w:val="26"/>
            </w:rPr>
            <w:tab/>
          </w:r>
          <w:r>
            <w:rPr>
              <w:rFonts w:hint="default"/>
              <w:sz w:val="26"/>
              <w:szCs w:val="26"/>
              <w:lang w:val="en-US"/>
            </w:rPr>
            <w:t>7</w:t>
          </w:r>
          <w:r>
            <w:rPr>
              <w:sz w:val="26"/>
              <w:szCs w:val="26"/>
              <w:lang w:val="en-GB"/>
            </w:rPr>
            <w:fldChar w:fldCharType="end"/>
          </w:r>
        </w:p>
        <w:p>
          <w:pPr>
            <w:pStyle w:val="13"/>
            <w:tabs>
              <w:tab w:val="right" w:leader="dot" w:pos="9072"/>
              <w:tab w:val="clear" w:pos="1100"/>
              <w:tab w:val="clear" w:pos="9016"/>
            </w:tabs>
            <w:ind w:firstLine="834"/>
            <w:rPr>
              <w:sz w:val="26"/>
              <w:szCs w:val="26"/>
            </w:rPr>
          </w:pPr>
          <w:r>
            <w:rPr>
              <w:sz w:val="26"/>
              <w:szCs w:val="26"/>
            </w:rPr>
            <w:fldChar w:fldCharType="begin"/>
          </w:r>
          <w:r>
            <w:rPr>
              <w:sz w:val="26"/>
              <w:szCs w:val="26"/>
            </w:rPr>
            <w:instrText xml:space="preserve"> HYPERLINK \l "_Toc21773" </w:instrText>
          </w:r>
          <w:r>
            <w:rPr>
              <w:sz w:val="26"/>
              <w:szCs w:val="26"/>
            </w:rPr>
            <w:fldChar w:fldCharType="separate"/>
          </w:r>
          <w:r>
            <w:rPr>
              <w:bCs/>
              <w:sz w:val="26"/>
              <w:szCs w:val="26"/>
            </w:rPr>
            <w:t>2</w:t>
          </w:r>
          <w:r>
            <w:rPr>
              <w:sz w:val="26"/>
              <w:szCs w:val="26"/>
              <w:lang w:val="en-GB"/>
            </w:rPr>
            <w:t>.</w:t>
          </w:r>
          <w:r>
            <w:rPr>
              <w:sz w:val="26"/>
              <w:szCs w:val="26"/>
            </w:rPr>
            <w:t>4</w:t>
          </w:r>
          <w:r>
            <w:rPr>
              <w:sz w:val="26"/>
              <w:szCs w:val="26"/>
              <w:lang w:val="en-GB"/>
            </w:rPr>
            <w:t>.</w:t>
          </w:r>
          <w:r>
            <w:rPr>
              <w:rFonts w:hint="default"/>
              <w:sz w:val="26"/>
              <w:szCs w:val="26"/>
              <w:lang w:val="en-US"/>
            </w:rPr>
            <w:t xml:space="preserve"> </w:t>
          </w:r>
          <w:r>
            <w:rPr>
              <w:rFonts w:hint="default" w:eastAsia="Arial" w:cs="Times New Roman"/>
              <w:b w:val="0"/>
              <w:bCs w:val="0"/>
              <w:caps w:val="0"/>
              <w:color w:val="auto"/>
              <w:spacing w:val="0"/>
              <w:sz w:val="26"/>
              <w:szCs w:val="26"/>
              <w:lang w:val="en-US"/>
            </w:rPr>
            <w:t>Quản lý hiệu suất (Performance Management)</w:t>
          </w:r>
          <w:r>
            <w:rPr>
              <w:sz w:val="26"/>
              <w:szCs w:val="26"/>
            </w:rPr>
            <w:tab/>
          </w:r>
          <w:r>
            <w:rPr>
              <w:sz w:val="26"/>
              <w:szCs w:val="26"/>
              <w:lang w:val="en-GB"/>
            </w:rPr>
            <w:t>7</w:t>
          </w:r>
          <w:r>
            <w:rPr>
              <w:sz w:val="26"/>
              <w:szCs w:val="26"/>
              <w:lang w:val="en-GB"/>
            </w:rPr>
            <w:fldChar w:fldCharType="end"/>
          </w:r>
        </w:p>
        <w:p>
          <w:pPr>
            <w:pStyle w:val="13"/>
            <w:tabs>
              <w:tab w:val="right" w:leader="dot" w:pos="9072"/>
              <w:tab w:val="clear" w:pos="1100"/>
              <w:tab w:val="clear" w:pos="9016"/>
            </w:tabs>
            <w:ind w:firstLine="834"/>
            <w:rPr>
              <w:sz w:val="26"/>
              <w:szCs w:val="26"/>
              <w:lang w:val="en-GB"/>
            </w:rPr>
          </w:pPr>
          <w:r>
            <w:rPr>
              <w:sz w:val="26"/>
              <w:szCs w:val="26"/>
            </w:rPr>
            <w:fldChar w:fldCharType="begin"/>
          </w:r>
          <w:r>
            <w:rPr>
              <w:sz w:val="26"/>
              <w:szCs w:val="26"/>
            </w:rPr>
            <w:instrText xml:space="preserve"> HYPERLINK \l "_Toc21773" </w:instrText>
          </w:r>
          <w:r>
            <w:rPr>
              <w:sz w:val="26"/>
              <w:szCs w:val="26"/>
            </w:rPr>
            <w:fldChar w:fldCharType="separate"/>
          </w:r>
          <w:r>
            <w:rPr>
              <w:bCs/>
              <w:sz w:val="26"/>
              <w:szCs w:val="26"/>
            </w:rPr>
            <w:t>2</w:t>
          </w:r>
          <w:r>
            <w:rPr>
              <w:sz w:val="26"/>
              <w:szCs w:val="26"/>
              <w:lang w:val="en-GB"/>
            </w:rPr>
            <w:t>.</w:t>
          </w:r>
          <w:r>
            <w:rPr>
              <w:rFonts w:hint="default"/>
              <w:sz w:val="26"/>
              <w:szCs w:val="26"/>
              <w:lang w:val="en-US"/>
            </w:rPr>
            <w:t>5</w:t>
          </w:r>
          <w:r>
            <w:rPr>
              <w:sz w:val="26"/>
              <w:szCs w:val="26"/>
              <w:lang w:val="en-GB"/>
            </w:rPr>
            <w:t>.</w:t>
          </w:r>
          <w:r>
            <w:rPr>
              <w:rFonts w:hint="default"/>
              <w:sz w:val="26"/>
              <w:szCs w:val="26"/>
              <w:lang w:val="en-US"/>
            </w:rPr>
            <w:t xml:space="preserve"> </w:t>
          </w:r>
          <w:r>
            <w:rPr>
              <w:rFonts w:hint="default" w:eastAsia="Arial" w:cs="Times New Roman"/>
              <w:b w:val="0"/>
              <w:bCs w:val="0"/>
              <w:caps w:val="0"/>
              <w:color w:val="auto"/>
              <w:spacing w:val="0"/>
              <w:sz w:val="26"/>
              <w:szCs w:val="26"/>
              <w:lang w:val="en-US"/>
            </w:rPr>
            <w:t>Báo cáo hoạt động (Operational Reporting)</w:t>
          </w:r>
          <w:r>
            <w:rPr>
              <w:sz w:val="26"/>
              <w:szCs w:val="26"/>
            </w:rPr>
            <w:tab/>
          </w:r>
          <w:r>
            <w:rPr>
              <w:rFonts w:hint="default"/>
              <w:sz w:val="26"/>
              <w:szCs w:val="26"/>
              <w:lang w:val="en-US"/>
            </w:rPr>
            <w:t>9</w:t>
          </w:r>
          <w:r>
            <w:rPr>
              <w:sz w:val="26"/>
              <w:szCs w:val="26"/>
              <w:lang w:val="en-GB"/>
            </w:rPr>
            <w:fldChar w:fldCharType="end"/>
          </w:r>
        </w:p>
        <w:p>
          <w:pPr>
            <w:pStyle w:val="13"/>
            <w:tabs>
              <w:tab w:val="right" w:leader="dot" w:pos="9072"/>
              <w:tab w:val="clear" w:pos="1100"/>
              <w:tab w:val="clear" w:pos="9016"/>
            </w:tabs>
            <w:ind w:firstLine="834"/>
            <w:rPr>
              <w:rFonts w:hint="default"/>
              <w:sz w:val="26"/>
              <w:szCs w:val="26"/>
              <w:lang w:val="en-US"/>
            </w:rPr>
          </w:pPr>
          <w:r>
            <w:rPr>
              <w:sz w:val="26"/>
              <w:szCs w:val="26"/>
            </w:rPr>
            <w:fldChar w:fldCharType="begin"/>
          </w:r>
          <w:r>
            <w:rPr>
              <w:sz w:val="26"/>
              <w:szCs w:val="26"/>
            </w:rPr>
            <w:instrText xml:space="preserve"> HYPERLINK \l "_Toc21773" </w:instrText>
          </w:r>
          <w:r>
            <w:rPr>
              <w:sz w:val="26"/>
              <w:szCs w:val="26"/>
            </w:rPr>
            <w:fldChar w:fldCharType="separate"/>
          </w:r>
          <w:r>
            <w:rPr>
              <w:bCs/>
              <w:sz w:val="26"/>
              <w:szCs w:val="26"/>
            </w:rPr>
            <w:t>2</w:t>
          </w:r>
          <w:r>
            <w:rPr>
              <w:sz w:val="26"/>
              <w:szCs w:val="26"/>
              <w:lang w:val="en-GB"/>
            </w:rPr>
            <w:t>.</w:t>
          </w:r>
          <w:r>
            <w:rPr>
              <w:rFonts w:hint="default"/>
              <w:sz w:val="26"/>
              <w:szCs w:val="26"/>
              <w:lang w:val="en-US"/>
            </w:rPr>
            <w:t>6</w:t>
          </w:r>
          <w:r>
            <w:rPr>
              <w:sz w:val="26"/>
              <w:szCs w:val="26"/>
              <w:lang w:val="en-GB"/>
            </w:rPr>
            <w:t>.</w:t>
          </w:r>
          <w:r>
            <w:rPr>
              <w:rFonts w:hint="default" w:eastAsiaTheme="minorHAnsi"/>
              <w:b w:val="0"/>
              <w:bCs/>
              <w:sz w:val="26"/>
              <w:szCs w:val="26"/>
              <w:lang w:val="en-US"/>
            </w:rPr>
            <w:t>Tự phục hồi và sửa chữa (Automatic Recovery &amp; Repair)</w:t>
          </w:r>
          <w:r>
            <w:rPr>
              <w:sz w:val="26"/>
              <w:szCs w:val="26"/>
            </w:rPr>
            <w:tab/>
          </w:r>
          <w:r>
            <w:rPr>
              <w:rFonts w:hint="default"/>
              <w:sz w:val="26"/>
              <w:szCs w:val="26"/>
              <w:lang w:val="en-US"/>
            </w:rPr>
            <w:t>1</w:t>
          </w:r>
          <w:r>
            <w:rPr>
              <w:sz w:val="26"/>
              <w:szCs w:val="26"/>
              <w:lang w:val="en-GB"/>
            </w:rPr>
            <w:fldChar w:fldCharType="end"/>
          </w:r>
          <w:r>
            <w:rPr>
              <w:rFonts w:hint="default"/>
              <w:sz w:val="26"/>
              <w:szCs w:val="26"/>
              <w:lang w:val="en-US"/>
            </w:rPr>
            <w:t>2</w:t>
          </w:r>
        </w:p>
        <w:p>
          <w:pPr>
            <w:pStyle w:val="13"/>
            <w:tabs>
              <w:tab w:val="right" w:leader="dot" w:pos="9072"/>
              <w:tab w:val="clear" w:pos="1100"/>
              <w:tab w:val="clear" w:pos="9016"/>
            </w:tabs>
            <w:ind w:firstLine="834"/>
            <w:rPr>
              <w:rFonts w:hint="default"/>
              <w:sz w:val="26"/>
              <w:szCs w:val="26"/>
              <w:lang w:val="en-US"/>
            </w:rPr>
          </w:pPr>
          <w:r>
            <w:rPr>
              <w:sz w:val="26"/>
              <w:szCs w:val="26"/>
            </w:rPr>
            <w:fldChar w:fldCharType="begin"/>
          </w:r>
          <w:r>
            <w:rPr>
              <w:sz w:val="26"/>
              <w:szCs w:val="26"/>
            </w:rPr>
            <w:instrText xml:space="preserve"> HYPERLINK \l "_Toc21773" </w:instrText>
          </w:r>
          <w:r>
            <w:rPr>
              <w:sz w:val="26"/>
              <w:szCs w:val="26"/>
            </w:rPr>
            <w:fldChar w:fldCharType="separate"/>
          </w:r>
          <w:r>
            <w:rPr>
              <w:bCs/>
              <w:sz w:val="26"/>
              <w:szCs w:val="26"/>
            </w:rPr>
            <w:t>2</w:t>
          </w:r>
          <w:r>
            <w:rPr>
              <w:sz w:val="26"/>
              <w:szCs w:val="26"/>
              <w:lang w:val="en-GB"/>
            </w:rPr>
            <w:t>.</w:t>
          </w:r>
          <w:r>
            <w:rPr>
              <w:rFonts w:hint="default"/>
              <w:sz w:val="26"/>
              <w:szCs w:val="26"/>
              <w:lang w:val="en-US"/>
            </w:rPr>
            <w:t>7</w:t>
          </w:r>
          <w:r>
            <w:rPr>
              <w:sz w:val="26"/>
              <w:szCs w:val="26"/>
              <w:lang w:val="en-GB"/>
            </w:rPr>
            <w:t>.</w:t>
          </w:r>
          <w:r>
            <w:rPr>
              <w:rFonts w:hint="default"/>
              <w:sz w:val="26"/>
              <w:szCs w:val="26"/>
              <w:lang w:val="en-US"/>
            </w:rPr>
            <w:t xml:space="preserve"> Bảo mật</w:t>
          </w:r>
          <w:r>
            <w:rPr>
              <w:rFonts w:hint="default" w:eastAsiaTheme="minorHAnsi"/>
              <w:b w:val="0"/>
              <w:bCs/>
              <w:sz w:val="26"/>
              <w:szCs w:val="26"/>
              <w:lang w:val="en-US"/>
            </w:rPr>
            <w:t xml:space="preserve"> (Security)</w:t>
          </w:r>
          <w:r>
            <w:rPr>
              <w:sz w:val="26"/>
              <w:szCs w:val="26"/>
            </w:rPr>
            <w:tab/>
          </w:r>
          <w:r>
            <w:rPr>
              <w:rFonts w:hint="default"/>
              <w:sz w:val="26"/>
              <w:szCs w:val="26"/>
              <w:lang w:val="en-US"/>
            </w:rPr>
            <w:t>1</w:t>
          </w:r>
          <w:r>
            <w:rPr>
              <w:sz w:val="26"/>
              <w:szCs w:val="26"/>
              <w:lang w:val="en-GB"/>
            </w:rPr>
            <w:fldChar w:fldCharType="end"/>
          </w:r>
          <w:r>
            <w:rPr>
              <w:rFonts w:hint="default"/>
              <w:sz w:val="26"/>
              <w:szCs w:val="26"/>
              <w:lang w:val="en-US"/>
            </w:rPr>
            <w:t>3</w:t>
          </w:r>
        </w:p>
        <w:p>
          <w:pPr>
            <w:pStyle w:val="13"/>
            <w:tabs>
              <w:tab w:val="right" w:leader="dot" w:pos="9072"/>
              <w:tab w:val="clear" w:pos="1100"/>
              <w:tab w:val="clear" w:pos="9016"/>
            </w:tabs>
            <w:rPr>
              <w:rFonts w:hint="default"/>
              <w:sz w:val="26"/>
              <w:szCs w:val="26"/>
              <w:lang w:val="en-US"/>
            </w:rPr>
          </w:pPr>
          <w:r>
            <w:rPr>
              <w:sz w:val="26"/>
              <w:szCs w:val="26"/>
            </w:rPr>
            <w:fldChar w:fldCharType="begin"/>
          </w:r>
          <w:r>
            <w:rPr>
              <w:sz w:val="26"/>
              <w:szCs w:val="26"/>
            </w:rPr>
            <w:instrText xml:space="preserve"> HYPERLINK \l "_Toc28369" </w:instrText>
          </w:r>
          <w:r>
            <w:rPr>
              <w:sz w:val="26"/>
              <w:szCs w:val="26"/>
            </w:rPr>
            <w:fldChar w:fldCharType="separate"/>
          </w:r>
          <w:r>
            <w:rPr>
              <w:sz w:val="26"/>
              <w:szCs w:val="26"/>
            </w:rPr>
            <w:t xml:space="preserve">III. </w:t>
          </w:r>
          <w:r>
            <w:rPr>
              <w:rFonts w:hint="default"/>
              <w:sz w:val="26"/>
              <w:szCs w:val="26"/>
              <w:lang w:val="en-US"/>
            </w:rPr>
            <w:t>XÂY DỰNG DATABASE TRÊN GUI TOOL</w:t>
          </w:r>
          <w:r>
            <w:rPr>
              <w:sz w:val="26"/>
              <w:szCs w:val="26"/>
            </w:rPr>
            <w:tab/>
          </w:r>
          <w:r>
            <w:rPr>
              <w:rFonts w:hint="default"/>
              <w:sz w:val="26"/>
              <w:szCs w:val="26"/>
              <w:lang w:val="en-US"/>
            </w:rPr>
            <w:t>1</w:t>
          </w:r>
          <w:r>
            <w:rPr>
              <w:sz w:val="26"/>
              <w:szCs w:val="26"/>
            </w:rPr>
            <w:fldChar w:fldCharType="end"/>
          </w:r>
          <w:r>
            <w:rPr>
              <w:rFonts w:hint="default"/>
              <w:sz w:val="26"/>
              <w:szCs w:val="26"/>
              <w:lang w:val="en-US"/>
            </w:rPr>
            <w:t>4</w:t>
          </w:r>
        </w:p>
        <w:p>
          <w:pPr>
            <w:ind w:left="560" w:hanging="520" w:hangingChars="200"/>
            <w:rPr>
              <w:rFonts w:hint="default"/>
              <w:sz w:val="26"/>
              <w:szCs w:val="26"/>
              <w:lang w:val="en-US"/>
            </w:rPr>
          </w:pPr>
          <w:r>
            <w:rPr>
              <w:sz w:val="26"/>
              <w:szCs w:val="26"/>
            </w:rPr>
            <w:fldChar w:fldCharType="begin"/>
          </w:r>
          <w:r>
            <w:rPr>
              <w:sz w:val="26"/>
              <w:szCs w:val="26"/>
            </w:rPr>
            <w:instrText xml:space="preserve"> HYPERLINK \l "_Toc28369" </w:instrText>
          </w:r>
          <w:r>
            <w:rPr>
              <w:sz w:val="26"/>
              <w:szCs w:val="26"/>
            </w:rPr>
            <w:fldChar w:fldCharType="separate"/>
          </w:r>
          <w:r>
            <w:rPr>
              <w:sz w:val="26"/>
              <w:szCs w:val="26"/>
            </w:rPr>
            <w:t>I</w:t>
          </w:r>
          <w:r>
            <w:rPr>
              <w:rFonts w:hint="default"/>
              <w:sz w:val="26"/>
              <w:szCs w:val="26"/>
              <w:lang w:val="en-US"/>
            </w:rPr>
            <w:t>V</w:t>
          </w:r>
          <w:r>
            <w:rPr>
              <w:sz w:val="26"/>
              <w:szCs w:val="26"/>
            </w:rPr>
            <w:t>.</w:t>
          </w:r>
          <w:r>
            <w:rPr>
              <w:rFonts w:hint="default"/>
              <w:sz w:val="26"/>
              <w:szCs w:val="26"/>
              <w:lang w:val="en-US"/>
            </w:rPr>
            <w:t xml:space="preserve"> MINH HỌA DB KẾT NỐI PHẦN MỀM...............................................................1</w:t>
          </w:r>
          <w:r>
            <w:rPr>
              <w:sz w:val="26"/>
              <w:szCs w:val="26"/>
            </w:rPr>
            <w:fldChar w:fldCharType="end"/>
          </w:r>
          <w:r>
            <w:rPr>
              <w:rFonts w:hint="default"/>
              <w:sz w:val="26"/>
              <w:szCs w:val="26"/>
              <w:lang w:val="en-US"/>
            </w:rPr>
            <w:t>6</w:t>
          </w:r>
        </w:p>
        <w:p>
          <w:pPr>
            <w:pStyle w:val="12"/>
            <w:tabs>
              <w:tab w:val="right" w:leader="dot" w:pos="9072"/>
            </w:tabs>
            <w:rPr>
              <w:sz w:val="26"/>
              <w:szCs w:val="26"/>
            </w:rPr>
          </w:pPr>
          <w:r>
            <w:rPr>
              <w:b w:val="0"/>
              <w:bCs w:val="0"/>
              <w:sz w:val="26"/>
              <w:szCs w:val="26"/>
            </w:rPr>
            <w:fldChar w:fldCharType="begin"/>
          </w:r>
          <w:r>
            <w:rPr>
              <w:b w:val="0"/>
              <w:bCs w:val="0"/>
              <w:sz w:val="26"/>
              <w:szCs w:val="26"/>
            </w:rPr>
            <w:instrText xml:space="preserve"> HYPERLINK \l "_Toc40305204" </w:instrText>
          </w:r>
          <w:r>
            <w:rPr>
              <w:b w:val="0"/>
              <w:bCs w:val="0"/>
              <w:sz w:val="26"/>
              <w:szCs w:val="26"/>
            </w:rPr>
            <w:fldChar w:fldCharType="separate"/>
          </w:r>
          <w:r>
            <w:rPr>
              <w:rStyle w:val="23"/>
              <w:rFonts w:ascii="Times New Roman" w:hAnsi="Times New Roman" w:cs="Times New Roman"/>
              <w:b w:val="0"/>
              <w:bCs w:val="0"/>
              <w:sz w:val="26"/>
              <w:szCs w:val="26"/>
            </w:rPr>
            <w:t>TÀI LIỆU THAM KHẢO</w:t>
          </w:r>
          <w:r>
            <w:rPr>
              <w:rFonts w:ascii="Times New Roman" w:hAnsi="Times New Roman" w:cs="Times New Roman"/>
              <w:b w:val="0"/>
              <w:bCs w:val="0"/>
              <w:sz w:val="26"/>
              <w:szCs w:val="26"/>
            </w:rPr>
            <w:tab/>
          </w: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 PAGEREF _Toc40305204 \h </w:instrText>
          </w:r>
          <w:r>
            <w:rPr>
              <w:rFonts w:ascii="Times New Roman" w:hAnsi="Times New Roman" w:cs="Times New Roman"/>
              <w:b w:val="0"/>
              <w:bCs w:val="0"/>
              <w:sz w:val="26"/>
              <w:szCs w:val="26"/>
            </w:rPr>
            <w:fldChar w:fldCharType="separate"/>
          </w:r>
          <w:r>
            <w:rPr>
              <w:rFonts w:ascii="Times New Roman" w:hAnsi="Times New Roman" w:cs="Times New Roman"/>
              <w:b w:val="0"/>
              <w:bCs w:val="0"/>
              <w:sz w:val="26"/>
              <w:szCs w:val="26"/>
            </w:rPr>
            <w:t>1</w:t>
          </w:r>
          <w:r>
            <w:rPr>
              <w:rFonts w:hint="default" w:cs="Times New Roman"/>
              <w:b w:val="0"/>
              <w:bCs w:val="0"/>
              <w:sz w:val="26"/>
              <w:szCs w:val="26"/>
              <w:lang w:val="en-US"/>
            </w:rPr>
            <w:t>9</w:t>
          </w:r>
          <w:r>
            <w:rPr>
              <w:rFonts w:ascii="Times New Roman" w:hAnsi="Times New Roman" w:cs="Times New Roman"/>
              <w:b w:val="0"/>
              <w:bCs w:val="0"/>
              <w:sz w:val="26"/>
              <w:szCs w:val="26"/>
            </w:rPr>
            <w:fldChar w:fldCharType="end"/>
          </w:r>
          <w:r>
            <w:rPr>
              <w:rFonts w:ascii="Times New Roman" w:hAnsi="Times New Roman" w:cs="Times New Roman"/>
              <w:b w:val="0"/>
              <w:bCs w:val="0"/>
              <w:sz w:val="26"/>
              <w:szCs w:val="26"/>
            </w:rPr>
            <w:fldChar w:fldCharType="end"/>
          </w:r>
        </w:p>
        <w:p>
          <w:pPr>
            <w:rPr>
              <w:sz w:val="26"/>
              <w:szCs w:val="26"/>
            </w:rPr>
          </w:pPr>
        </w:p>
        <w:p>
          <w:pPr>
            <w:pStyle w:val="13"/>
            <w:tabs>
              <w:tab w:val="right" w:leader="dot" w:pos="9072"/>
              <w:tab w:val="clear" w:pos="1100"/>
              <w:tab w:val="clear" w:pos="9016"/>
            </w:tabs>
            <w:ind w:left="0"/>
            <w:rPr>
              <w:b/>
              <w:bCs/>
              <w:sz w:val="26"/>
              <w:szCs w:val="26"/>
            </w:rPr>
          </w:pPr>
          <w:r>
            <w:rPr>
              <w:bCs/>
              <w:sz w:val="26"/>
              <w:szCs w:val="26"/>
            </w:rPr>
            <w:fldChar w:fldCharType="end"/>
          </w:r>
        </w:p>
        <w:p>
          <w:pPr>
            <w:ind w:firstLine="0"/>
            <w:rPr>
              <w:sz w:val="26"/>
              <w:szCs w:val="26"/>
            </w:rPr>
          </w:pPr>
        </w:p>
        <w:p>
          <w:pPr>
            <w:rPr>
              <w:rFonts w:ascii="Times New Roman" w:hAnsi="Times New Roman" w:cs="Times New Roman" w:eastAsiaTheme="minorHAnsi"/>
              <w:b/>
              <w:bCs/>
              <w:color w:val="auto"/>
              <w:sz w:val="26"/>
              <w:szCs w:val="26"/>
              <w:shd w:val="clear" w:color="auto" w:fill="FFFFFF"/>
            </w:rPr>
          </w:pPr>
        </w:p>
      </w:sdtContent>
    </w:sdt>
    <w:p>
      <w:pPr>
        <w:rPr>
          <w:rFonts w:ascii="Times New Roman" w:hAnsi="Times New Roman" w:cs="Times New Roman" w:eastAsiaTheme="minorHAnsi"/>
          <w:b/>
          <w:bCs/>
          <w:color w:val="auto"/>
          <w:sz w:val="26"/>
          <w:szCs w:val="26"/>
          <w:shd w:val="clear" w:color="auto" w:fill="FFFFFF"/>
        </w:rPr>
      </w:pPr>
    </w:p>
    <w:p/>
    <w:p/>
    <w:p/>
    <w:p>
      <w:bookmarkStart w:id="1" w:name="_GoBack"/>
      <w:bookmarkEnd w:id="1"/>
    </w:p>
    <w:p/>
    <w:p/>
    <w:p/>
    <w:p>
      <w:pPr>
        <w:rPr>
          <w:rFonts w:hint="default"/>
          <w:lang w:val="en-US"/>
        </w:rPr>
      </w:pPr>
      <w:r>
        <w:rPr>
          <w:rFonts w:hint="default"/>
          <w:lang w:val="en-US"/>
        </w:rPr>
        <w:t>`</w:t>
      </w:r>
    </w:p>
    <w:p>
      <w:r>
        <w:rPr>
          <w:rFonts w:hint="default"/>
          <w:b/>
          <w:bCs/>
          <w:sz w:val="32"/>
          <w:szCs w:val="32"/>
          <w:lang w:val="en-US"/>
        </w:rPr>
        <w:t xml:space="preserve">I. </w:t>
      </w:r>
      <w:r>
        <w:rPr>
          <w:b/>
          <w:bCs/>
          <w:sz w:val="32"/>
          <w:szCs w:val="32"/>
        </w:rPr>
        <w:t>GIỚI THIỆU</w:t>
      </w:r>
    </w:p>
    <w:p>
      <w:pPr>
        <w:ind w:firstLine="720" w:firstLineChars="0"/>
        <w:rPr>
          <w:rFonts w:hint="default"/>
          <w:b/>
          <w:bCs/>
          <w:sz w:val="26"/>
          <w:szCs w:val="26"/>
          <w:lang w:val="en-US"/>
        </w:rPr>
      </w:pPr>
      <w:r>
        <w:rPr>
          <w:rFonts w:hint="default"/>
          <w:b/>
          <w:bCs/>
          <w:sz w:val="26"/>
          <w:szCs w:val="26"/>
          <w:lang w:val="en-US"/>
        </w:rPr>
        <w:t xml:space="preserve">1.1 </w:t>
      </w:r>
      <w:r>
        <w:rPr>
          <w:b/>
          <w:bCs/>
          <w:sz w:val="26"/>
          <w:szCs w:val="26"/>
        </w:rPr>
        <w:t>Giới thiệu</w:t>
      </w:r>
      <w:r>
        <w:rPr>
          <w:rFonts w:hint="default"/>
          <w:b/>
          <w:bCs/>
          <w:sz w:val="26"/>
          <w:szCs w:val="26"/>
          <w:lang w:val="en-US"/>
        </w:rPr>
        <w:t xml:space="preserve"> Cluster control</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sz w:val="26"/>
          <w:szCs w:val="26"/>
        </w:rPr>
      </w:pPr>
      <w:r>
        <w:rPr>
          <w:rFonts w:hint="default"/>
          <w:sz w:val="26"/>
          <w:szCs w:val="26"/>
        </w:rPr>
        <w:t>ClusterControl cho phép bạn triển khai, sao lưu và giám sát không chỉ các bộ bản sao MongoDB và các cụm được phân tách, mà cả các tài sản cơ sở dữ liệu nguồn mở khác của bạn. MySQL với bản sao gốc, NDB hoặc Galera và PostgreSQL, cũng như MongoDB được quản lý trong một giao diện hợp nhất dựa trên web.</w:t>
      </w:r>
    </w:p>
    <w:p>
      <w:pPr>
        <w:keepNext w:val="0"/>
        <w:keepLines w:val="0"/>
        <w:pageBreakBefore w:val="0"/>
        <w:widowControl/>
        <w:shd w:val="clear" w:color="auto" w:fill="FFFFFF"/>
        <w:kinsoku/>
        <w:wordWrap/>
        <w:overflowPunct/>
        <w:topLinePunct w:val="0"/>
        <w:autoSpaceDE/>
        <w:autoSpaceDN/>
        <w:bidi w:val="0"/>
        <w:adjustRightInd/>
        <w:snapToGrid/>
        <w:spacing w:before="120" w:after="0" w:line="360" w:lineRule="auto"/>
        <w:jc w:val="both"/>
        <w:textAlignment w:val="auto"/>
        <w:rPr>
          <w:rFonts w:hint="default"/>
          <w:b/>
          <w:bCs/>
          <w:sz w:val="26"/>
          <w:szCs w:val="26"/>
          <w:lang w:val="en-US"/>
        </w:rPr>
      </w:pPr>
      <w:r>
        <w:rPr>
          <w:rFonts w:ascii="Times New Roman" w:hAnsi="Times New Roman" w:eastAsia="Times New Roman" w:cs="Times New Roman"/>
          <w:color w:val="1B1B1B"/>
          <w:spacing w:val="-1"/>
          <w:sz w:val="26"/>
          <w:szCs w:val="26"/>
        </w:rPr>
        <w:t>ClusterControl cung cấp bảo mật hoàn toàn tự động, duy trì tính toàn vẹn của cơ sở hạ tầng cơ sở dữ liệu. Trong công cụ MongoDB này, có thể triển khai và quản lý các công nghệ cơ sở dữ liệu nguồn mở khác nhau từ một bàn điều khiển duy nhất.</w:t>
      </w:r>
    </w:p>
    <w:p>
      <w:pPr>
        <w:ind w:firstLine="720" w:firstLineChars="0"/>
        <w:rPr>
          <w:rFonts w:hint="default"/>
          <w:b/>
          <w:bCs/>
          <w:sz w:val="26"/>
          <w:szCs w:val="26"/>
          <w:lang w:val="en-US"/>
        </w:rPr>
      </w:pPr>
      <w:r>
        <w:rPr>
          <w:rFonts w:hint="default"/>
          <w:b/>
          <w:bCs/>
          <w:sz w:val="26"/>
          <w:szCs w:val="26"/>
          <w:lang w:val="en-US"/>
        </w:rPr>
        <w:t>1.2 Yêu cầu</w:t>
      </w:r>
    </w:p>
    <w:p>
      <w:pPr>
        <w:numPr>
          <w:ilvl w:val="0"/>
          <w:numId w:val="13"/>
        </w:numPr>
        <w:ind w:left="425" w:leftChars="0" w:hanging="425" w:firstLineChars="0"/>
        <w:rPr>
          <w:rFonts w:hint="default"/>
          <w:b/>
          <w:bCs/>
          <w:sz w:val="26"/>
          <w:szCs w:val="26"/>
          <w:lang w:val="en-US"/>
        </w:rPr>
      </w:pPr>
      <w:r>
        <w:rPr>
          <w:rFonts w:hint="default"/>
          <w:b/>
          <w:bCs/>
          <w:sz w:val="26"/>
          <w:szCs w:val="26"/>
          <w:lang w:val="en-US"/>
        </w:rPr>
        <w:t>Phần cứng (Hardware)</w:t>
      </w:r>
    </w:p>
    <w:p>
      <w:pPr>
        <w:pStyle w:val="10"/>
        <w:keepNext w:val="0"/>
        <w:keepLines w:val="0"/>
        <w:widowControl/>
        <w:suppressLineNumbers w:val="0"/>
        <w:spacing w:before="210" w:beforeAutospacing="0" w:after="210" w:afterAutospacing="0"/>
        <w:ind w:left="0" w:right="0" w:firstLine="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Y</w:t>
      </w:r>
      <w:r>
        <w:rPr>
          <w:rFonts w:hint="default" w:ascii="Times New Roman" w:hAnsi="Times New Roman" w:eastAsia="Arial" w:cs="Times New Roman"/>
          <w:i w:val="0"/>
          <w:caps w:val="0"/>
          <w:color w:val="auto"/>
          <w:spacing w:val="0"/>
          <w:sz w:val="26"/>
          <w:szCs w:val="26"/>
        </w:rPr>
        <w:t>êu cầu hệ thống tối thiểu cho máy chủ ClusterControl:</w:t>
      </w:r>
    </w:p>
    <w:p>
      <w:pPr>
        <w:pStyle w:val="10"/>
        <w:keepNext w:val="0"/>
        <w:keepLines w:val="0"/>
        <w:widowControl/>
        <w:suppressLineNumbers w:val="0"/>
        <w:spacing w:before="210" w:beforeAutospacing="0" w:after="210" w:afterAutospacing="0"/>
        <w:ind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Kiến trúc: chỉ x86_64</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RAM:&gt; 2 GB</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CPU:&gt; 2 lõi</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Dung lượng ổ đĩa:&gt; 40 GB</w:t>
      </w:r>
    </w:p>
    <w:p>
      <w:pPr>
        <w:keepNext w:val="0"/>
        <w:keepLines w:val="0"/>
        <w:widowControl/>
        <w:suppressLineNumbers w:val="0"/>
        <w:ind w:left="0"/>
        <w:jc w:val="both"/>
        <w:rPr>
          <w:rFonts w:hint="default" w:ascii="Times New Roman" w:hAnsi="Times New Roman" w:cs="Times New Roman"/>
          <w:color w:val="auto"/>
          <w:sz w:val="26"/>
          <w:szCs w:val="26"/>
        </w:rPr>
      </w:pPr>
      <w:r>
        <w:rPr>
          <w:rFonts w:hint="default" w:ascii="Times New Roman" w:hAnsi="Times New Roman" w:eastAsia="SimSun" w:cs="Times New Roman"/>
          <w:i w:val="0"/>
          <w:caps w:val="0"/>
          <w:color w:val="auto"/>
          <w:spacing w:val="0"/>
          <w:sz w:val="26"/>
          <w:szCs w:val="26"/>
        </w:rPr>
        <w:t>Đã kiểm tra nền tảng đám mây: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AWS EC2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Đám mây của Google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Microsoft Azure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Đại dương kỹ thuật số</w:t>
      </w:r>
    </w:p>
    <w:p>
      <w:pPr>
        <w:jc w:val="both"/>
        <w:rPr>
          <w:rFonts w:hint="default"/>
          <w:b/>
          <w:bCs/>
          <w:sz w:val="26"/>
          <w:szCs w:val="26"/>
          <w:lang w:val="en-US"/>
        </w:rPr>
      </w:pPr>
      <w:r>
        <w:rPr>
          <w:rFonts w:hint="default" w:ascii="Times New Roman" w:hAnsi="Times New Roman" w:eastAsia="Arial" w:cs="Times New Roman"/>
          <w:i w:val="0"/>
          <w:caps w:val="0"/>
          <w:color w:val="auto"/>
          <w:spacing w:val="0"/>
          <w:sz w:val="26"/>
          <w:szCs w:val="26"/>
        </w:rPr>
        <w:t>Kết nối Internet (để triển khai cụm được chọn)</w:t>
      </w:r>
    </w:p>
    <w:p>
      <w:pPr>
        <w:rPr>
          <w:rFonts w:hint="default" w:ascii="Times New Roman" w:hAnsi="Times New Roman" w:eastAsia="sans-serif" w:cs="Times New Roman"/>
          <w:b/>
          <w:bCs/>
          <w:i w:val="0"/>
          <w:iCs w:val="0"/>
          <w:caps w:val="0"/>
          <w:color w:val="auto"/>
          <w:spacing w:val="0"/>
          <w:sz w:val="26"/>
          <w:szCs w:val="26"/>
          <w:lang w:val="en-US"/>
        </w:rPr>
      </w:pPr>
      <w:r>
        <w:rPr>
          <w:rFonts w:hint="default" w:ascii="Times New Roman" w:hAnsi="Times New Roman" w:eastAsia="sans-serif" w:cs="Times New Roman"/>
          <w:b/>
          <w:bCs/>
          <w:i w:val="0"/>
          <w:iCs w:val="0"/>
          <w:caps w:val="0"/>
          <w:color w:val="auto"/>
          <w:spacing w:val="0"/>
          <w:sz w:val="26"/>
          <w:szCs w:val="26"/>
        </w:rPr>
        <w:br w:type="page"/>
      </w:r>
    </w:p>
    <w:p>
      <w:pPr>
        <w:numPr>
          <w:ilvl w:val="0"/>
          <w:numId w:val="13"/>
        </w:numPr>
        <w:ind w:left="425" w:leftChars="0" w:hanging="425" w:firstLineChars="0"/>
        <w:rPr>
          <w:rFonts w:hint="default" w:ascii="Times New Roman" w:hAnsi="Times New Roman" w:eastAsia="sans-serif" w:cs="Times New Roman"/>
          <w:b/>
          <w:bCs/>
          <w:i w:val="0"/>
          <w:iCs w:val="0"/>
          <w:caps w:val="0"/>
          <w:color w:val="auto"/>
          <w:spacing w:val="0"/>
          <w:sz w:val="26"/>
          <w:szCs w:val="26"/>
          <w:lang w:val="en-US"/>
        </w:rPr>
      </w:pPr>
      <w:r>
        <w:rPr>
          <w:rFonts w:hint="default" w:ascii="Times New Roman" w:hAnsi="Times New Roman" w:eastAsia="sans-serif" w:cs="Times New Roman"/>
          <w:b/>
          <w:bCs/>
          <w:i w:val="0"/>
          <w:iCs w:val="0"/>
          <w:caps w:val="0"/>
          <w:color w:val="auto"/>
          <w:spacing w:val="0"/>
          <w:sz w:val="26"/>
          <w:szCs w:val="26"/>
        </w:rPr>
        <w:t>Hệ điều hành</w:t>
      </w:r>
      <w:r>
        <w:rPr>
          <w:rFonts w:hint="default" w:ascii="Times New Roman" w:hAnsi="Times New Roman" w:eastAsia="sans-serif" w:cs="Times New Roman"/>
          <w:b/>
          <w:bCs/>
          <w:i w:val="0"/>
          <w:iCs w:val="0"/>
          <w:caps w:val="0"/>
          <w:color w:val="auto"/>
          <w:spacing w:val="0"/>
          <w:sz w:val="26"/>
          <w:szCs w:val="26"/>
          <w:lang w:val="en-US"/>
        </w:rPr>
        <w:t xml:space="preserve"> (Operating system)</w:t>
      </w:r>
    </w:p>
    <w:p>
      <w:pPr>
        <w:pStyle w:val="10"/>
        <w:keepNext w:val="0"/>
        <w:keepLines w:val="0"/>
        <w:widowControl/>
        <w:suppressLineNumbers w:val="0"/>
        <w:spacing w:before="210" w:beforeAutospacing="0" w:after="210" w:afterAutospacing="0"/>
        <w:ind w:left="0" w:right="0" w:firstLine="0"/>
        <w:jc w:val="both"/>
        <w:rPr>
          <w:rFonts w:hint="default" w:ascii="Times New Roman" w:hAnsi="Times New Roman" w:eastAsia="Arial" w:cs="Times New Roman"/>
          <w:i w:val="0"/>
          <w:caps w:val="0"/>
          <w:color w:val="auto"/>
          <w:spacing w:val="0"/>
          <w:sz w:val="26"/>
          <w:szCs w:val="26"/>
        </w:rPr>
      </w:pPr>
      <w:r>
        <w:rPr>
          <w:rFonts w:hint="default" w:ascii="Times New Roman" w:hAnsi="Times New Roman" w:eastAsia="Arial" w:cs="Times New Roman"/>
          <w:i w:val="0"/>
          <w:caps w:val="0"/>
          <w:color w:val="auto"/>
          <w:spacing w:val="0"/>
          <w:sz w:val="26"/>
          <w:szCs w:val="26"/>
        </w:rPr>
        <w:t>ClusterControl đã được thử nghiệm trên các hệ điều hành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Red Hat Enterprise Linux 6.x / 7.x / 8.x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CentOS 6.x / 7.x / 8.x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Ubuntu 12.04 / 14.04 / 16.04 / 18.04 LTS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Debian 7.x / 8.x / 9.x / 10.x</w:t>
      </w:r>
    </w:p>
    <w:p>
      <w:pPr>
        <w:pStyle w:val="10"/>
        <w:keepNext w:val="0"/>
        <w:keepLines w:val="0"/>
        <w:widowControl/>
        <w:suppressLineNumbers w:val="0"/>
        <w:spacing w:before="210" w:beforeAutospacing="0" w:after="210" w:afterAutospacing="0"/>
        <w:ind w:left="0" w:right="0" w:firstLine="0"/>
        <w:jc w:val="both"/>
        <w:rPr>
          <w:rFonts w:hint="default" w:ascii="Times New Roman" w:hAnsi="Times New Roman" w:eastAsia="Arial" w:cs="Times New Roman"/>
          <w:i w:val="0"/>
          <w:caps w:val="0"/>
          <w:color w:val="auto"/>
          <w:spacing w:val="0"/>
          <w:sz w:val="26"/>
          <w:szCs w:val="26"/>
        </w:rPr>
      </w:pPr>
      <w:r>
        <w:rPr>
          <w:rFonts w:hint="default" w:ascii="Times New Roman" w:hAnsi="Times New Roman" w:eastAsia="Arial" w:cs="Times New Roman"/>
          <w:i w:val="0"/>
          <w:caps w:val="0"/>
          <w:color w:val="auto"/>
          <w:spacing w:val="0"/>
          <w:sz w:val="26"/>
          <w:szCs w:val="26"/>
        </w:rPr>
        <w:t>Đối với các nút được giám sát, tính năng triển khai đã được thử nghiệm trên các hệ điều hành sau:</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Red Hat Enterprise Linux 6.x / 7.x / 8.x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CentOS 6.x / 7.x / 8.x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Ubuntu 12.04 / 14.04 / 16.04 / 18.04 LTS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254" w:leftChars="0" w:right="105" w:rightChars="0" w:firstLine="720" w:firstLineChars="0"/>
        <w:jc w:val="both"/>
        <w:rPr>
          <w:rFonts w:hint="default" w:ascii="Times New Roman" w:hAnsi="Times New Roman" w:eastAsia="sans-serif" w:cs="Times New Roman"/>
          <w:b/>
          <w:bCs/>
          <w:i w:val="0"/>
          <w:iCs w:val="0"/>
          <w:caps w:val="0"/>
          <w:color w:val="auto"/>
          <w:spacing w:val="0"/>
          <w:sz w:val="26"/>
          <w:szCs w:val="26"/>
          <w:lang w:val="en-US"/>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Debian 7.x / 8.x / 9.x / 10.x</w:t>
      </w:r>
    </w:p>
    <w:p>
      <w:pPr>
        <w:numPr>
          <w:ilvl w:val="0"/>
          <w:numId w:val="13"/>
        </w:numPr>
        <w:ind w:left="425" w:leftChars="0" w:hanging="425" w:firstLineChars="0"/>
        <w:rPr>
          <w:rFonts w:hint="default" w:eastAsia="Arial" w:cs="Times New Roman"/>
          <w:b/>
          <w:bCs/>
          <w:i w:val="0"/>
          <w:caps w:val="0"/>
          <w:color w:val="auto"/>
          <w:spacing w:val="0"/>
          <w:sz w:val="26"/>
          <w:szCs w:val="26"/>
          <w:lang w:val="en-US"/>
        </w:rPr>
      </w:pPr>
      <w:r>
        <w:rPr>
          <w:rFonts w:hint="default" w:eastAsia="Arial" w:cs="Times New Roman"/>
          <w:b/>
          <w:bCs/>
          <w:i w:val="0"/>
          <w:caps w:val="0"/>
          <w:color w:val="auto"/>
          <w:spacing w:val="0"/>
          <w:sz w:val="26"/>
          <w:szCs w:val="26"/>
          <w:lang w:val="en-US"/>
        </w:rPr>
        <w:t>Phụ thuộc vào phần mềm (Software Dependencies)</w:t>
      </w:r>
    </w:p>
    <w:p>
      <w:pPr>
        <w:pStyle w:val="10"/>
        <w:keepNext w:val="0"/>
        <w:keepLines w:val="0"/>
        <w:widowControl/>
        <w:suppressLineNumbers w:val="0"/>
        <w:spacing w:before="210" w:beforeAutospacing="0" w:after="210" w:afterAutospacing="0"/>
        <w:ind w:left="0" w:right="0" w:firstLine="0"/>
        <w:jc w:val="left"/>
        <w:rPr>
          <w:rFonts w:hint="default" w:ascii="Times New Roman" w:hAnsi="Times New Roman" w:cs="Times New Roman"/>
          <w:color w:val="auto"/>
          <w:sz w:val="26"/>
          <w:szCs w:val="26"/>
        </w:rPr>
      </w:pPr>
      <w:r>
        <w:rPr>
          <w:rFonts w:hint="default" w:ascii="Times New Roman" w:hAnsi="Times New Roman" w:eastAsia="Arial" w:cs="Times New Roman"/>
          <w:i w:val="0"/>
          <w:caps w:val="0"/>
          <w:color w:val="auto"/>
          <w:spacing w:val="0"/>
          <w:sz w:val="26"/>
          <w:szCs w:val="26"/>
        </w:rPr>
        <w:t>Các phần mềm sau được ClusterControl yêu cầu:</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Máy chủ MySQL (5.1 trở lên, tốt nhất là 5.5 trở lên. MySQL 8.0 chưa được hỗ trợ)</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Máy khách MySQL</w:t>
      </w:r>
    </w:p>
    <w:p>
      <w:pPr>
        <w:keepNext w:val="0"/>
        <w:keepLines w:val="0"/>
        <w:widowControl/>
        <w:suppressLineNumbers w:val="0"/>
        <w:ind w:left="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Máy chủ web Apache (2.2 trở lên)</w:t>
      </w:r>
    </w:p>
    <w:p>
      <w:pPr>
        <w:keepNext w:val="0"/>
        <w:keepLines w:val="0"/>
        <w:widowControl/>
        <w:suppressLineNumbers w:val="0"/>
        <w:ind w:left="0" w:firstLine="720" w:firstLineChars="0"/>
        <w:jc w:val="both"/>
        <w:rPr>
          <w:rFonts w:hint="default" w:ascii="Times New Roman" w:hAnsi="Times New Roman" w:cs="Times New Roman"/>
          <w:color w:val="auto"/>
          <w:sz w:val="26"/>
          <w:szCs w:val="26"/>
        </w:rPr>
      </w:pPr>
      <w:r>
        <w:rPr>
          <w:rFonts w:hint="default" w:eastAsia="SimSun" w:cs="Times New Roman"/>
          <w:i w:val="0"/>
          <w:caps w:val="0"/>
          <w:color w:val="auto"/>
          <w:spacing w:val="0"/>
          <w:sz w:val="26"/>
          <w:szCs w:val="26"/>
          <w:lang w:val="en-US"/>
        </w:rPr>
        <w:t xml:space="preserve">- </w:t>
      </w:r>
      <w:r>
        <w:rPr>
          <w:rFonts w:hint="default" w:ascii="Times New Roman" w:hAnsi="Times New Roman" w:eastAsia="SimSun" w:cs="Times New Roman"/>
          <w:i w:val="0"/>
          <w:caps w:val="0"/>
          <w:color w:val="auto"/>
          <w:spacing w:val="0"/>
          <w:sz w:val="26"/>
          <w:szCs w:val="26"/>
        </w:rPr>
        <w:t>PHP (5,4 trở lên)</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Linux Kernel Security (SElinux hoặc AppArmor) - phải bị vô hiệu hóa hoặc được đặt thành chế độ cho phép</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Máy chủ / máy khách OpenSSH</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BASH (khuyến nghị: phiên bản 4 trở lên)</w:t>
      </w:r>
    </w:p>
    <w:p>
      <w:pPr>
        <w:pStyle w:val="10"/>
        <w:keepNext w:val="0"/>
        <w:keepLines w:val="0"/>
        <w:widowControl/>
        <w:suppressLineNumbers w:val="0"/>
        <w:spacing w:before="210" w:beforeAutospacing="0" w:after="210" w:afterAutospacing="0"/>
        <w:ind w:left="0" w:right="0" w:firstLine="720" w:firstLineChars="0"/>
        <w:jc w:val="both"/>
        <w:rPr>
          <w:rFonts w:hint="default" w:ascii="Times New Roman" w:hAnsi="Times New Roman" w:cs="Times New Roman"/>
          <w:color w:val="auto"/>
          <w:sz w:val="26"/>
          <w:szCs w:val="26"/>
          <w:lang w:val="en-US"/>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Máy chủ NTP - Tất cả thời gian của máy chủ phải được đồng bộ hóa theo một múi giờ</w:t>
      </w:r>
      <w:r>
        <w:rPr>
          <w:rFonts w:hint="default" w:eastAsia="Arial" w:cs="Times New Roman"/>
          <w:i w:val="0"/>
          <w:caps w:val="0"/>
          <w:color w:val="auto"/>
          <w:spacing w:val="0"/>
          <w:sz w:val="26"/>
          <w:szCs w:val="26"/>
          <w:lang w:val="en-US"/>
        </w:rPr>
        <w:t>.</w:t>
      </w:r>
    </w:p>
    <w:p>
      <w:pPr>
        <w:pStyle w:val="10"/>
        <w:keepNext w:val="0"/>
        <w:keepLines w:val="0"/>
        <w:widowControl/>
        <w:suppressLineNumbers w:val="0"/>
        <w:spacing w:before="210" w:beforeAutospacing="0" w:after="210" w:afterAutospacing="0"/>
        <w:ind w:left="0" w:right="0" w:firstLine="720" w:firstLineChars="0"/>
        <w:jc w:val="both"/>
        <w:rPr>
          <w:rFonts w:hint="default" w:eastAsia="Arial" w:cs="Times New Roman"/>
          <w:b/>
          <w:bCs/>
          <w:i w:val="0"/>
          <w:caps w:val="0"/>
          <w:color w:val="auto"/>
          <w:spacing w:val="0"/>
          <w:sz w:val="26"/>
          <w:szCs w:val="26"/>
          <w:lang w:val="en-US"/>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socat hoặc netcat - để sao lưu trực tuyến</w:t>
      </w:r>
      <w:r>
        <w:rPr>
          <w:rFonts w:hint="default" w:eastAsia="Arial" w:cs="Times New Roman"/>
          <w:i w:val="0"/>
          <w:caps w:val="0"/>
          <w:color w:val="auto"/>
          <w:spacing w:val="0"/>
          <w:sz w:val="26"/>
          <w:szCs w:val="26"/>
          <w:lang w:val="en-US"/>
        </w:rPr>
        <w:t>.</w:t>
      </w:r>
    </w:p>
    <w:p>
      <w:pPr>
        <w:rPr>
          <w:rFonts w:hint="default" w:eastAsia="Arial" w:cs="Times New Roman"/>
          <w:b/>
          <w:bCs/>
          <w:i w:val="0"/>
          <w:caps w:val="0"/>
          <w:color w:val="auto"/>
          <w:spacing w:val="0"/>
          <w:sz w:val="26"/>
          <w:szCs w:val="26"/>
          <w:lang w:val="en-US"/>
        </w:rPr>
      </w:pPr>
      <w:r>
        <w:rPr>
          <w:rFonts w:hint="default" w:eastAsia="Arial" w:cs="Times New Roman"/>
          <w:b/>
          <w:bCs/>
          <w:i w:val="0"/>
          <w:caps w:val="0"/>
          <w:color w:val="auto"/>
          <w:spacing w:val="0"/>
          <w:sz w:val="26"/>
          <w:szCs w:val="26"/>
          <w:lang w:val="en-US"/>
        </w:rPr>
        <w:br w:type="page"/>
      </w:r>
    </w:p>
    <w:p>
      <w:pPr>
        <w:numPr>
          <w:ilvl w:val="0"/>
          <w:numId w:val="13"/>
        </w:numPr>
        <w:ind w:left="425" w:leftChars="0" w:hanging="425" w:firstLineChars="0"/>
        <w:rPr>
          <w:rFonts w:hint="default" w:eastAsia="Arial" w:cs="Times New Roman"/>
          <w:b/>
          <w:bCs/>
          <w:i w:val="0"/>
          <w:caps w:val="0"/>
          <w:color w:val="auto"/>
          <w:spacing w:val="0"/>
          <w:sz w:val="26"/>
          <w:szCs w:val="26"/>
          <w:lang w:val="en-US"/>
        </w:rPr>
      </w:pPr>
      <w:r>
        <w:rPr>
          <w:rFonts w:hint="default" w:eastAsia="Arial" w:cs="Times New Roman"/>
          <w:b/>
          <w:bCs/>
          <w:i w:val="0"/>
          <w:caps w:val="0"/>
          <w:color w:val="auto"/>
          <w:spacing w:val="0"/>
          <w:sz w:val="26"/>
          <w:szCs w:val="26"/>
          <w:lang w:val="en-US"/>
        </w:rPr>
        <w:t>Trình duyệt hỗ trợ (Supported Browsers)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right="105" w:rightChars="0" w:firstLine="720" w:firstLineChars="0"/>
        <w:jc w:val="both"/>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Google Chrome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right="105" w:rightChars="0" w:firstLine="720" w:firstLineChars="0"/>
        <w:jc w:val="both"/>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Mozilla Firefox</w:t>
      </w:r>
    </w:p>
    <w:p>
      <w:pPr>
        <w:ind w:firstLine="720" w:firstLineChars="0"/>
        <w:jc w:val="both"/>
        <w:rPr>
          <w:rFonts w:hint="default"/>
          <w:sz w:val="26"/>
          <w:szCs w:val="26"/>
          <w:lang w:val="en-US"/>
        </w:rPr>
      </w:pPr>
      <w:r>
        <w:rPr>
          <w:rFonts w:hint="default"/>
          <w:sz w:val="26"/>
          <w:szCs w:val="26"/>
          <w:lang w:val="en-US"/>
        </w:rPr>
        <w:t xml:space="preserve">* </w:t>
      </w:r>
      <w:r>
        <w:rPr>
          <w:rFonts w:hint="default"/>
          <w:sz w:val="26"/>
          <w:szCs w:val="26"/>
        </w:rPr>
        <w:t>ClusterControl được xây dựng và thử nghiệm chỉ trên các trình duyệt web được đề cập. Một số trình duyệt web lớn như Safari, Opera và Microsoft Edge cũng có thể hoạt động.</w:t>
      </w:r>
    </w:p>
    <w:p>
      <w:pPr>
        <w:numPr>
          <w:ilvl w:val="0"/>
          <w:numId w:val="13"/>
        </w:numPr>
        <w:spacing w:line="360" w:lineRule="auto"/>
        <w:ind w:left="425" w:leftChars="0" w:hanging="425" w:firstLineChars="0"/>
        <w:rPr>
          <w:rFonts w:hint="default" w:eastAsia="Arial" w:cs="Times New Roman"/>
          <w:i w:val="0"/>
          <w:caps w:val="0"/>
          <w:color w:val="auto"/>
          <w:spacing w:val="0"/>
          <w:sz w:val="26"/>
          <w:szCs w:val="26"/>
          <w:lang w:val="en-US"/>
        </w:rPr>
      </w:pPr>
      <w:r>
        <w:rPr>
          <w:rFonts w:hint="default" w:eastAsia="Arial" w:cs="Times New Roman"/>
          <w:b/>
          <w:bCs/>
          <w:i w:val="0"/>
          <w:caps w:val="0"/>
          <w:color w:val="auto"/>
          <w:spacing w:val="0"/>
          <w:sz w:val="26"/>
          <w:szCs w:val="26"/>
          <w:lang w:val="en-US"/>
        </w:rPr>
        <w:t>Cơ sỡ dữ liệu hỗ trợ (Supported Databases)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left="-254" w:leftChars="0" w:right="105" w:rightChars="0" w:firstLine="720" w:firstLineChars="0"/>
        <w:jc w:val="left"/>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MySQL / MariaDB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left="-254" w:leftChars="0" w:right="105" w:rightChars="0" w:firstLine="720" w:firstLineChars="0"/>
        <w:jc w:val="left"/>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Máy chủ MongoDB / Percona cho MongoDB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left="-254" w:leftChars="0" w:right="105" w:rightChars="0" w:firstLine="720" w:firstLineChars="0"/>
        <w:jc w:val="left"/>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PostgreSQL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05" w:afterAutospacing="0" w:line="360" w:lineRule="auto"/>
        <w:ind w:left="-254" w:leftChars="0" w:right="105" w:rightChars="0" w:firstLine="720" w:firstLineChars="0"/>
        <w:jc w:val="left"/>
        <w:rPr>
          <w:rFonts w:hint="default" w:ascii="Times New Roman" w:hAnsi="Times New Roman" w:eastAsia="Arial" w:cs="Times New Roman"/>
          <w:i w:val="0"/>
          <w:caps w:val="0"/>
          <w:color w:val="auto"/>
          <w:spacing w:val="0"/>
          <w:sz w:val="26"/>
          <w:szCs w:val="26"/>
        </w:rPr>
      </w:pPr>
      <w:r>
        <w:rPr>
          <w:rFonts w:hint="default" w:eastAsia="Arial" w:cs="Times New Roman"/>
          <w:i w:val="0"/>
          <w:caps w:val="0"/>
          <w:color w:val="auto"/>
          <w:spacing w:val="0"/>
          <w:sz w:val="26"/>
          <w:szCs w:val="26"/>
          <w:lang w:val="en-US"/>
        </w:rPr>
        <w:t xml:space="preserve">- </w:t>
      </w:r>
      <w:r>
        <w:rPr>
          <w:rFonts w:hint="default" w:ascii="Times New Roman" w:hAnsi="Times New Roman" w:eastAsia="Arial" w:cs="Times New Roman"/>
          <w:i w:val="0"/>
          <w:caps w:val="0"/>
          <w:color w:val="auto"/>
          <w:spacing w:val="0"/>
          <w:sz w:val="26"/>
          <w:szCs w:val="26"/>
        </w:rPr>
        <w:t>TimeScaleDB</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360" w:lineRule="auto"/>
        <w:ind w:right="101" w:rightChars="0"/>
        <w:jc w:val="left"/>
        <w:textAlignment w:val="auto"/>
        <w:rPr>
          <w:rFonts w:hint="default" w:eastAsia="Arial" w:cs="Times New Roman"/>
          <w:b/>
          <w:bCs/>
          <w:i w:val="0"/>
          <w:caps w:val="0"/>
          <w:color w:val="auto"/>
          <w:spacing w:val="0"/>
          <w:sz w:val="26"/>
          <w:szCs w:val="26"/>
          <w:lang w:val="en-US"/>
        </w:rPr>
      </w:pPr>
      <w:r>
        <w:rPr>
          <w:rFonts w:hint="default" w:eastAsia="Arial" w:cs="Times New Roman"/>
          <w:b/>
          <w:bCs/>
          <w:i w:val="0"/>
          <w:caps w:val="0"/>
          <w:color w:val="auto"/>
          <w:spacing w:val="0"/>
          <w:sz w:val="26"/>
          <w:szCs w:val="26"/>
          <w:lang w:val="en-US"/>
        </w:rPr>
        <w:t>1.3 Tính năng, đặc điểm của Cluster control</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0" w:afterAutospacing="0" w:line="360" w:lineRule="auto"/>
        <w:ind w:left="720" w:leftChars="0" w:hanging="360" w:firstLineChars="0"/>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Segoe UI" w:cs="Times New Roman"/>
          <w:i w:val="0"/>
          <w:caps w:val="0"/>
          <w:color w:val="000000" w:themeColor="text1"/>
          <w:spacing w:val="0"/>
          <w:sz w:val="26"/>
          <w:szCs w:val="26"/>
          <w:shd w:val="clear" w:fill="FFFFFF"/>
          <w14:textFill>
            <w14:solidFill>
              <w14:schemeClr w14:val="tx1"/>
            </w14:solidFill>
          </w14:textFill>
        </w:rPr>
        <w:t>Công cụ cho phép người dùng tùy chỉnh các giải pháp cho việc triển khai MongoDB của riêng họ</w:t>
      </w:r>
      <w:r>
        <w:rPr>
          <w:rFonts w:hint="default" w:eastAsia="Segoe UI" w:cs="Times New Roman"/>
          <w:i w:val="0"/>
          <w:caps w:val="0"/>
          <w:color w:val="000000" w:themeColor="text1"/>
          <w:spacing w:val="0"/>
          <w:sz w:val="26"/>
          <w:szCs w:val="26"/>
          <w:shd w:val="clear" w:fill="FFFFFF"/>
          <w:lang w:val="en-US"/>
          <w14:textFill>
            <w14:solidFill>
              <w14:schemeClr w14:val="tx1"/>
            </w14:solidFill>
          </w14:textFill>
        </w:rPr>
        <w:t>.</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105" w:afterAutospacing="0" w:line="360" w:lineRule="auto"/>
        <w:ind w:left="720" w:leftChars="0" w:hanging="360" w:firstLineChars="0"/>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Segoe UI" w:cs="Times New Roman"/>
          <w:i w:val="0"/>
          <w:caps w:val="0"/>
          <w:color w:val="000000" w:themeColor="text1"/>
          <w:spacing w:val="0"/>
          <w:sz w:val="26"/>
          <w:szCs w:val="26"/>
          <w:shd w:val="clear" w:fill="FFFFFF"/>
          <w14:textFill>
            <w14:solidFill>
              <w14:schemeClr w14:val="tx1"/>
            </w14:solidFill>
          </w14:textFill>
        </w:rPr>
        <w:t>Dễ dàng thêm và xóa các nút, thay đổi kích thước phiên bản và sao chép cụm sản xuất với sự trợ giúp của công cụ này</w:t>
      </w:r>
      <w:r>
        <w:rPr>
          <w:rFonts w:hint="default" w:eastAsia="Segoe UI" w:cs="Times New Roman"/>
          <w:i w:val="0"/>
          <w:caps w:val="0"/>
          <w:color w:val="000000" w:themeColor="text1"/>
          <w:spacing w:val="0"/>
          <w:sz w:val="26"/>
          <w:szCs w:val="26"/>
          <w:shd w:val="clear" w:fill="FFFFFF"/>
          <w:lang w:val="en-US"/>
          <w14:textFill>
            <w14:solidFill>
              <w14:schemeClr w14:val="tx1"/>
            </w14:solidFill>
          </w14:textFill>
        </w:rPr>
        <w:t>.</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105" w:afterAutospacing="0" w:line="360" w:lineRule="auto"/>
        <w:ind w:left="720" w:leftChars="0" w:hanging="360" w:firstLineChars="0"/>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Segoe UI" w:cs="Times New Roman"/>
          <w:i w:val="0"/>
          <w:caps w:val="0"/>
          <w:color w:val="000000" w:themeColor="text1"/>
          <w:spacing w:val="0"/>
          <w:sz w:val="26"/>
          <w:szCs w:val="26"/>
          <w:shd w:val="clear" w:fill="FFFFFF"/>
          <w14:textFill>
            <w14:solidFill>
              <w14:schemeClr w14:val="tx1"/>
            </w14:solidFill>
          </w14:textFill>
        </w:rPr>
        <w:t>Nó cung cấp giao diện đơn để tự động hóa các môi trường cơ sở dữ liệu hỗn hợp MongoDB và MySQL</w:t>
      </w:r>
      <w:r>
        <w:rPr>
          <w:rFonts w:hint="default" w:eastAsia="Segoe UI" w:cs="Times New Roman"/>
          <w:i w:val="0"/>
          <w:caps w:val="0"/>
          <w:color w:val="000000" w:themeColor="text1"/>
          <w:spacing w:val="0"/>
          <w:sz w:val="26"/>
          <w:szCs w:val="26"/>
          <w:shd w:val="clear" w:fill="FFFFFF"/>
          <w:lang w:val="en-US"/>
          <w14:textFill>
            <w14:solidFill>
              <w14:schemeClr w14:val="tx1"/>
            </w14:solidFill>
          </w14:textFill>
        </w:rPr>
        <w:t>.</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181" w:beforeLines="50" w:beforeAutospacing="0" w:after="105" w:afterAutospacing="0" w:line="360" w:lineRule="auto"/>
        <w:ind w:left="720" w:leftChars="0" w:hanging="360" w:firstLineChars="0"/>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eastAsia="Segoe UI" w:cs="Times New Roman"/>
          <w:i w:val="0"/>
          <w:caps w:val="0"/>
          <w:color w:val="000000" w:themeColor="text1"/>
          <w:spacing w:val="0"/>
          <w:sz w:val="26"/>
          <w:szCs w:val="26"/>
          <w:shd w:val="clear" w:fill="FFFFFF"/>
          <w14:textFill>
            <w14:solidFill>
              <w14:schemeClr w14:val="tx1"/>
            </w14:solidFill>
          </w14:textFill>
        </w:rPr>
        <w:t>Nó cung cấp các tính năng quản lý sửa chữa và phục hồi các nút bị hỏng, kiểm tra và tự động nâng cấp</w:t>
      </w:r>
      <w:r>
        <w:rPr>
          <w:rFonts w:hint="default" w:eastAsia="Segoe UI" w:cs="Times New Roman"/>
          <w:i w:val="0"/>
          <w:caps w:val="0"/>
          <w:color w:val="000000" w:themeColor="text1"/>
          <w:spacing w:val="0"/>
          <w:sz w:val="26"/>
          <w:szCs w:val="26"/>
          <w:shd w:val="clear" w:fill="FFFFFF"/>
          <w:lang w:val="en-US"/>
          <w14:textFill>
            <w14:solidFill>
              <w14:schemeClr w14:val="tx1"/>
            </w14:solidFill>
          </w14:textFill>
        </w:rPr>
        <w:t>.</w:t>
      </w:r>
    </w:p>
    <w:p>
      <w:pPr>
        <w:rPr>
          <w:rFonts w:hint="default"/>
          <w:b/>
          <w:bCs/>
          <w:sz w:val="26"/>
          <w:szCs w:val="26"/>
          <w:lang w:val="en-US"/>
        </w:rPr>
      </w:pPr>
      <w:r>
        <w:rPr>
          <w:rFonts w:hint="default"/>
          <w:b/>
          <w:bCs/>
          <w:sz w:val="26"/>
          <w:szCs w:val="26"/>
          <w:lang w:val="en-US"/>
        </w:rPr>
        <w:br w:type="page"/>
      </w:r>
    </w:p>
    <w:p>
      <w:pPr>
        <w:keepNext w:val="0"/>
        <w:keepLines w:val="0"/>
        <w:widowControl/>
        <w:numPr>
          <w:ilvl w:val="0"/>
          <w:numId w:val="0"/>
        </w:numPr>
        <w:suppressLineNumbers w:val="0"/>
        <w:spacing w:before="0" w:beforeAutospacing="1" w:after="105" w:afterAutospacing="0" w:line="360" w:lineRule="auto"/>
        <w:jc w:val="both"/>
        <w:rPr>
          <w:rFonts w:hint="default"/>
          <w:b/>
          <w:bCs/>
          <w:sz w:val="32"/>
          <w:szCs w:val="32"/>
          <w:lang w:val="en-US"/>
        </w:rPr>
      </w:pPr>
      <w:r>
        <w:rPr>
          <w:rFonts w:hint="default"/>
          <w:b/>
          <w:bCs/>
          <w:sz w:val="32"/>
          <w:szCs w:val="32"/>
          <w:lang w:val="en-US"/>
        </w:rPr>
        <w:t>II. Các chức năng quản trị của GUI Tool Cluster control</w:t>
      </w:r>
    </w:p>
    <w:p>
      <w:pPr>
        <w:keepNext w:val="0"/>
        <w:keepLines w:val="0"/>
        <w:widowControl/>
        <w:numPr>
          <w:ilvl w:val="0"/>
          <w:numId w:val="0"/>
        </w:numPr>
        <w:suppressLineNumbers w:val="0"/>
        <w:spacing w:before="0" w:beforeAutospacing="1" w:after="105" w:afterAutospacing="0" w:line="360" w:lineRule="auto"/>
        <w:ind w:firstLine="720" w:firstLineChars="0"/>
        <w:jc w:val="both"/>
        <w:rPr>
          <w:rFonts w:hint="default"/>
          <w:b/>
          <w:bCs/>
          <w:sz w:val="26"/>
          <w:szCs w:val="26"/>
          <w:lang w:val="en-US"/>
        </w:rPr>
      </w:pPr>
      <w:r>
        <w:rPr>
          <w:rFonts w:hint="default" w:eastAsiaTheme="minorHAnsi"/>
          <w:b/>
          <w:bCs w:val="0"/>
          <w:sz w:val="26"/>
          <w:szCs w:val="26"/>
          <w:lang w:val="en-US"/>
        </w:rPr>
        <w:t>2.1 Quản lý sao lưu (Backup &amp; Management)</w:t>
      </w:r>
      <w:r>
        <w:rPr>
          <w:rFonts w:hint="default" w:eastAsiaTheme="minorHAnsi"/>
          <w:b/>
          <w:bCs w:val="0"/>
          <w:sz w:val="26"/>
          <w:szCs w:val="26"/>
          <w:lang w:val="en-US"/>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beforeAutospacing="0" w:after="0" w:afterAutospacing="0" w:line="360" w:lineRule="auto"/>
        <w:jc w:val="both"/>
        <w:textAlignment w:val="auto"/>
        <w:rPr>
          <w:rFonts w:hint="default" w:ascii="Times New Roman" w:hAnsi="Times New Roman" w:eastAsia="sans-serif" w:cs="Times New Roman"/>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caps w:val="0"/>
          <w:color w:val="000000" w:themeColor="text1"/>
          <w:spacing w:val="0"/>
          <w:sz w:val="26"/>
          <w:szCs w:val="26"/>
          <w14:textFill>
            <w14:solidFill>
              <w14:schemeClr w14:val="tx1"/>
            </w14:solidFill>
          </w14:textFill>
        </w:rPr>
        <w:t>Các bản sao lưu rất quan trọng đối với bất kỳ môi trường sản xuất nào, ClusterControl có hỗ trợ sao lưu và khôi phục hoàn toàn nhất quán bộ bản sao MongoDB hoặc cụm được phân tách.</w:t>
      </w:r>
    </w:p>
    <w:p>
      <w:pPr>
        <w:pStyle w:val="10"/>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ind w:left="0" w:firstLine="0"/>
        <w:jc w:val="both"/>
        <w:textAlignment w:val="auto"/>
        <w:rPr>
          <w:rFonts w:hint="default" w:ascii="Times New Roman" w:hAnsi="Times New Roman" w:eastAsia="sans-serif" w:cs="Times New Roman"/>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caps w:val="0"/>
          <w:color w:val="000000" w:themeColor="text1"/>
          <w:spacing w:val="0"/>
          <w:sz w:val="26"/>
          <w:szCs w:val="26"/>
          <w14:textFill>
            <w14:solidFill>
              <w14:schemeClr w14:val="tx1"/>
            </w14:solidFill>
          </w14:textFill>
        </w:rPr>
        <w:t>Sao lưu có thể được thực hiện bằng tay, hoặc có thể được lên lịch thường xuyên hoặc một lần tắt. Tập trung vào các bản sao lưu được hỗ trợ, với các bản sao lưu được lưu trữ trên hệ thống tệp Bộ điều khiển, bao gồm các thư mục gắn trên mạng hoặc được tải lên nhà cung cấp Đám mây được cấu hình sẵn - các nhà cung cấp hiện được hỗ trợ là Google Cloud Platform và Amazon Web Services. Điều này cho phép bạn tận dụng tối đa chức năng quản lý vòng đời tiên tiến do Amazon và Google cung cấp cho các tính năng như lịch lưu giữ tùy chỉnh, lưu trữ dài hạn và mã hóa trong phần còn lại. Duy trì sao lưu là cấu hình; bạn có thể chọn giữ lại bản sao lưu của mình trong bất kỳ khoảng thời gian nào hoặc không bao giờ xóa bản sao lưu. Mã hóa AES256 được sử dụng để bảo đảm các bản sao lưu của bạn chống lại các yếu tố giả mạo.</w:t>
      </w:r>
    </w:p>
    <w:p>
      <w:pPr>
        <w:pStyle w:val="10"/>
        <w:keepNext w:val="0"/>
        <w:keepLines w:val="0"/>
        <w:pageBreakBefore w:val="0"/>
        <w:widowControl/>
        <w:suppressLineNumbers w:val="0"/>
        <w:kinsoku/>
        <w:wordWrap/>
        <w:overflowPunct/>
        <w:topLinePunct w:val="0"/>
        <w:autoSpaceDE/>
        <w:autoSpaceDN/>
        <w:bidi w:val="0"/>
        <w:adjustRightInd/>
        <w:snapToGrid/>
        <w:spacing w:before="120" w:beforeAutospacing="0" w:after="0" w:afterAutospacing="0" w:line="360" w:lineRule="auto"/>
        <w:ind w:left="0" w:firstLine="0"/>
        <w:jc w:val="both"/>
        <w:textAlignment w:val="auto"/>
        <w:rPr>
          <w:rFonts w:hint="default" w:ascii="Times New Roman" w:hAnsi="Times New Roman" w:eastAsia="sans-serif" w:cs="Times New Roman"/>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caps w:val="0"/>
          <w:color w:val="000000" w:themeColor="text1"/>
          <w:spacing w:val="0"/>
          <w:sz w:val="26"/>
          <w:szCs w:val="26"/>
          <w14:textFill>
            <w14:solidFill>
              <w14:schemeClr w14:val="tx1"/>
            </w14:solidFill>
          </w14:textFill>
        </w:rPr>
        <w:t>Để khôi phục nhanh, các bản sao lưu có thể được khôi phục trực tiếp vào cụm sao lưu - ClusterControl xử lý toàn bộ quá trình khôi phục từ khởi chạy đến khôi phục cụm, loại bỏ các bước thủ công dễ bị lỗi khỏi quy trình.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beforeAutospacing="0" w:after="0" w:afterAutospacing="0" w:line="360" w:lineRule="auto"/>
        <w:jc w:val="both"/>
        <w:textAlignment w:val="auto"/>
        <w:rPr>
          <w:rFonts w:hint="default" w:ascii="Times New Roman" w:hAnsi="Times New Roman" w:eastAsia="Arial" w:cs="Times New Roman"/>
          <w:caps w:val="0"/>
          <w:color w:val="auto"/>
          <w:spacing w:val="0"/>
          <w:sz w:val="26"/>
          <w:szCs w:val="26"/>
        </w:rPr>
      </w:pPr>
      <w:r>
        <w:rPr>
          <w:rFonts w:hint="default" w:eastAsia="Arial" w:cs="Times New Roman"/>
          <w:caps w:val="0"/>
          <w:color w:val="auto"/>
          <w:spacing w:val="0"/>
          <w:sz w:val="26"/>
          <w:szCs w:val="26"/>
          <w:lang w:val="en-US"/>
        </w:rPr>
        <w:t>B</w:t>
      </w:r>
      <w:r>
        <w:rPr>
          <w:rFonts w:hint="default" w:ascii="Times New Roman" w:hAnsi="Times New Roman" w:eastAsia="Arial" w:cs="Times New Roman"/>
          <w:caps w:val="0"/>
          <w:color w:val="auto"/>
          <w:spacing w:val="0"/>
          <w:sz w:val="26"/>
          <w:szCs w:val="26"/>
        </w:rPr>
        <w:t>ảo vệ tất cả</w:t>
      </w:r>
      <w:r>
        <w:rPr>
          <w:rFonts w:hint="default" w:eastAsia="Arial" w:cs="Times New Roman"/>
          <w:caps w:val="0"/>
          <w:color w:val="auto"/>
          <w:spacing w:val="0"/>
          <w:sz w:val="26"/>
          <w:szCs w:val="26"/>
          <w:lang w:val="en-US"/>
        </w:rPr>
        <w:t xml:space="preserve"> </w:t>
      </w:r>
      <w:r>
        <w:rPr>
          <w:rFonts w:hint="default" w:ascii="Times New Roman" w:hAnsi="Times New Roman" w:eastAsia="Arial" w:cs="Times New Roman"/>
          <w:caps w:val="0"/>
          <w:color w:val="auto"/>
          <w:spacing w:val="0"/>
          <w:sz w:val="26"/>
          <w:szCs w:val="26"/>
        </w:rPr>
        <w:t>dữ liệu doanh nghiệp của bạn</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cs="Times New Roman"/>
          <w:color w:val="auto"/>
          <w:sz w:val="26"/>
          <w:szCs w:val="26"/>
        </w:rPr>
      </w:pPr>
      <w:r>
        <w:rPr>
          <w:rFonts w:hint="default" w:ascii="Times New Roman" w:hAnsi="Times New Roman" w:eastAsia="Arial" w:cs="Times New Roman"/>
          <w:caps w:val="0"/>
          <w:color w:val="auto"/>
          <w:spacing w:val="0"/>
          <w:sz w:val="26"/>
          <w:szCs w:val="26"/>
        </w:rPr>
        <w:t>Một hệ thống sao lưu tập trung cho cơ sở dữ liệu nguồn mở của bạn</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cs="Times New Roman"/>
          <w:color w:val="auto"/>
          <w:sz w:val="26"/>
          <w:szCs w:val="26"/>
        </w:rPr>
      </w:pPr>
      <w:r>
        <w:rPr>
          <w:rFonts w:hint="default" w:ascii="Times New Roman" w:hAnsi="Times New Roman" w:eastAsia="Arial" w:cs="Times New Roman"/>
          <w:caps w:val="0"/>
          <w:color w:val="auto"/>
          <w:spacing w:val="0"/>
          <w:sz w:val="26"/>
          <w:szCs w:val="26"/>
        </w:rPr>
        <w:t>RPO thấp hơn với khôi phục tại thời điểm</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cs="Times New Roman"/>
          <w:color w:val="auto"/>
          <w:sz w:val="26"/>
          <w:szCs w:val="26"/>
        </w:rPr>
      </w:pPr>
      <w:r>
        <w:rPr>
          <w:rFonts w:hint="default" w:ascii="Times New Roman" w:hAnsi="Times New Roman" w:eastAsia="Arial" w:cs="Times New Roman"/>
          <w:caps w:val="0"/>
          <w:color w:val="auto"/>
          <w:spacing w:val="0"/>
          <w:sz w:val="26"/>
          <w:szCs w:val="26"/>
        </w:rPr>
        <w:t>Kiểm tra tự động sao lưu đảm bảo tính toàn vẹn dữ liệu</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eastAsia="Arial" w:cs="Times New Roman"/>
          <w:caps w:val="0"/>
          <w:color w:val="auto"/>
          <w:spacing w:val="0"/>
          <w:sz w:val="26"/>
          <w:szCs w:val="26"/>
        </w:rPr>
      </w:pPr>
      <w:r>
        <w:rPr>
          <w:rFonts w:hint="default" w:ascii="Times New Roman" w:hAnsi="Times New Roman" w:eastAsia="Arial" w:cs="Times New Roman"/>
          <w:caps w:val="0"/>
          <w:color w:val="auto"/>
          <w:spacing w:val="0"/>
          <w:sz w:val="26"/>
          <w:szCs w:val="26"/>
        </w:rPr>
        <w:t>Báo cáo về cơ sở dữ liệu nào không được sao lưu hoặc sao lưu thành công / thất bại</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20" w:beforeAutospacing="0" w:after="0" w:afterAutospacing="0" w:line="360" w:lineRule="auto"/>
        <w:ind w:left="360" w:leftChars="0"/>
        <w:jc w:val="both"/>
        <w:textAlignment w:val="auto"/>
        <w:rPr>
          <w:rFonts w:hint="default" w:ascii="Times New Roman" w:hAnsi="Times New Roman" w:eastAsia="Arial" w:cs="Times New Roman"/>
          <w:caps w:val="0"/>
          <w:color w:val="auto"/>
          <w:spacing w:val="0"/>
          <w:sz w:val="26"/>
          <w:szCs w:val="26"/>
        </w:rPr>
      </w:pPr>
      <w:r>
        <w:rPr>
          <w:rFonts w:hint="default" w:ascii="Times New Roman" w:hAnsi="Times New Roman" w:eastAsia="Arial" w:cs="Times New Roman"/>
          <w:caps w:val="0"/>
          <w:color w:val="auto"/>
          <w:spacing w:val="0"/>
          <w:sz w:val="26"/>
          <w:szCs w:val="26"/>
        </w:rPr>
        <w:t>Phục hồi thảm họa &amp; lưu trữ dữ liệu hiệu quả tại chỗ hoặc trên đám mây</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cs="Times New Roman"/>
          <w:color w:val="auto"/>
          <w:sz w:val="26"/>
          <w:szCs w:val="26"/>
        </w:rPr>
      </w:pPr>
      <w:r>
        <w:rPr>
          <w:rFonts w:hint="default" w:ascii="Times New Roman" w:hAnsi="Times New Roman" w:eastAsia="Arial" w:cs="Times New Roman"/>
          <w:caps w:val="0"/>
          <w:color w:val="auto"/>
          <w:spacing w:val="0"/>
          <w:sz w:val="26"/>
          <w:szCs w:val="26"/>
        </w:rPr>
        <w:t>Chính sách duy trì tuân thủ</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120" w:beforeAutospacing="0" w:after="0" w:afterAutospacing="0" w:line="360" w:lineRule="auto"/>
        <w:ind w:left="720" w:hanging="360"/>
        <w:jc w:val="both"/>
        <w:textAlignment w:val="auto"/>
        <w:rPr>
          <w:rFonts w:hint="default" w:ascii="Times New Roman" w:hAnsi="Times New Roman" w:eastAsia="sans-serif" w:cs="Times New Roman"/>
          <w:b/>
          <w:caps w:val="0"/>
          <w:color w:val="303339"/>
          <w:spacing w:val="0"/>
          <w:sz w:val="26"/>
          <w:szCs w:val="26"/>
          <w:lang w:val="en-US"/>
        </w:rPr>
      </w:pPr>
      <w:r>
        <w:rPr>
          <w:rFonts w:hint="default" w:ascii="Times New Roman" w:hAnsi="Times New Roman" w:eastAsia="Arial" w:cs="Times New Roman"/>
          <w:caps w:val="0"/>
          <w:color w:val="auto"/>
          <w:spacing w:val="0"/>
          <w:sz w:val="26"/>
          <w:szCs w:val="26"/>
        </w:rPr>
        <w:t xml:space="preserve">Dữ liệu được nén, mã hóa và có thể được tự động tải lên AWS S3, Google </w:t>
      </w:r>
      <w:r>
        <w:rPr>
          <w:rFonts w:hint="default" w:ascii="Times New Roman" w:hAnsi="Times New Roman" w:eastAsia="Arial" w:cs="Times New Roman"/>
          <w:b w:val="0"/>
          <w:bCs w:val="0"/>
          <w:caps w:val="0"/>
          <w:color w:val="auto"/>
          <w:spacing w:val="0"/>
          <w:sz w:val="26"/>
          <w:szCs w:val="26"/>
        </w:rPr>
        <w:t>Cloud Storage hoặc Azure Storage</w:t>
      </w:r>
    </w:p>
    <w:p>
      <w:pPr>
        <w:keepNext w:val="0"/>
        <w:keepLines w:val="0"/>
        <w:widowControl/>
        <w:numPr>
          <w:ilvl w:val="0"/>
          <w:numId w:val="0"/>
        </w:numPr>
        <w:suppressLineNumbers w:val="0"/>
        <w:spacing w:before="360" w:beforeAutospacing="0" w:after="0" w:afterAutospacing="1" w:line="270" w:lineRule="atLeast"/>
        <w:ind w:firstLine="720" w:firstLineChars="0"/>
        <w:jc w:val="both"/>
        <w:rPr>
          <w:rFonts w:hint="default" w:eastAsia="Arial" w:cs="Times New Roman"/>
          <w:b/>
          <w:bCs/>
          <w:caps w:val="0"/>
          <w:color w:val="auto"/>
          <w:spacing w:val="0"/>
          <w:sz w:val="26"/>
          <w:szCs w:val="26"/>
          <w:lang w:val="en-US"/>
        </w:rPr>
      </w:pPr>
      <w:r>
        <w:rPr>
          <w:rFonts w:hint="default" w:eastAsia="Arial" w:cs="Times New Roman"/>
          <w:b/>
          <w:bCs/>
          <w:caps w:val="0"/>
          <w:color w:val="auto"/>
          <w:spacing w:val="0"/>
          <w:sz w:val="26"/>
          <w:szCs w:val="26"/>
          <w:lang w:val="en-US"/>
        </w:rPr>
        <w:t>2.2 Giám sát và cảnh báo (Monitoring &amp; Alerting)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1" w:line="360" w:lineRule="auto"/>
        <w:ind w:firstLine="720" w:firstLineChars="0"/>
        <w:jc w:val="both"/>
        <w:textAlignment w:val="auto"/>
        <w:rPr>
          <w:rFonts w:hint="default"/>
          <w:sz w:val="26"/>
          <w:szCs w:val="26"/>
        </w:rPr>
      </w:pPr>
      <w:r>
        <w:rPr>
          <w:sz w:val="26"/>
          <w:szCs w:val="26"/>
        </w:rPr>
        <w:t>ClusterControl cung cấp bảng điều khiển có thể định cấu hình, từng bảng cụ thể cho công nghệ cơ sở dữ liệu của bạn, để theo dõi các số liệu chính để tăng hiệu suất của ứng dụng.</w:t>
      </w:r>
      <w:r>
        <w:rPr>
          <w:rFonts w:hint="default"/>
          <w:sz w:val="26"/>
          <w:szCs w:val="26"/>
        </w:rPr>
        <w:t> Ngoài ra, nó cũng cung cấp bảng điều khiển hệ điều hành để giám sát lớp bên ngoài cơ sở dữ liệu của bạn.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0" w:afterAutospacing="1" w:line="360" w:lineRule="auto"/>
        <w:jc w:val="both"/>
        <w:textAlignment w:val="auto"/>
        <w:rPr>
          <w:rFonts w:hint="default" w:ascii="Times New Roman" w:hAnsi="Times New Roman" w:eastAsia="Arial" w:cs="Times New Roman"/>
          <w:i w:val="0"/>
          <w:caps w:val="0"/>
          <w:color w:val="auto"/>
          <w:spacing w:val="0"/>
          <w:sz w:val="26"/>
          <w:szCs w:val="26"/>
          <w:shd w:val="clear" w:fill="FFFFFF"/>
        </w:rPr>
      </w:pPr>
      <w:r>
        <w:rPr>
          <w:rFonts w:hint="default" w:ascii="Times New Roman" w:hAnsi="Times New Roman" w:eastAsia="Arial" w:cs="Times New Roman"/>
          <w:i w:val="0"/>
          <w:caps w:val="0"/>
          <w:color w:val="auto"/>
          <w:spacing w:val="0"/>
          <w:sz w:val="26"/>
          <w:szCs w:val="26"/>
          <w:shd w:val="clear" w:fill="FFFFFF"/>
        </w:rPr>
        <w:t>ClusterControl hiểu được nhu cầu cụ thể của các công cụ cơ sở dữ liệu khác nhau và sẽ không chỉ cảnh báo bạn khi có sự cố xảy ra mà còn khi nó nghĩ rằng điều gì đó có thể xảy ra trong tương lai, cho phép bạn đứng trước các vấn đề có thể phát sinh.</w:t>
      </w:r>
    </w:p>
    <w:p>
      <w:pPr>
        <w:keepNext w:val="0"/>
        <w:keepLines w:val="0"/>
        <w:widowControl/>
        <w:numPr>
          <w:ilvl w:val="0"/>
          <w:numId w:val="0"/>
        </w:numPr>
        <w:suppressLineNumbers w:val="0"/>
        <w:spacing w:before="360" w:beforeAutospacing="0" w:after="0" w:afterAutospacing="1" w:line="360" w:lineRule="auto"/>
        <w:ind w:firstLine="720" w:firstLineChars="0"/>
        <w:jc w:val="both"/>
        <w:rPr>
          <w:rFonts w:hint="default" w:ascii="Times New Roman" w:hAnsi="Times New Roman" w:eastAsia="Arial" w:cs="Times New Roman"/>
          <w:i w:val="0"/>
          <w:caps w:val="0"/>
          <w:color w:val="auto"/>
          <w:spacing w:val="0"/>
          <w:sz w:val="28"/>
          <w:szCs w:val="28"/>
          <w:shd w:val="clear" w:fill="FFFFFF"/>
          <w:lang w:val="en-US"/>
        </w:rPr>
      </w:pPr>
      <w:r>
        <w:rPr>
          <w:rFonts w:hint="default" w:ascii="Times New Roman" w:hAnsi="Times New Roman" w:eastAsia="Arial" w:cs="Times New Roman"/>
          <w:i w:val="0"/>
          <w:caps w:val="0"/>
          <w:color w:val="auto"/>
          <w:spacing w:val="0"/>
          <w:sz w:val="28"/>
          <w:szCs w:val="28"/>
          <w:shd w:val="clear" w:fill="FFFFFF"/>
          <w:lang w:val="en-US"/>
        </w:rPr>
        <w:drawing>
          <wp:inline distT="0" distB="0" distL="114300" distR="114300">
            <wp:extent cx="5657850" cy="2752725"/>
            <wp:effectExtent l="0" t="0" r="0" b="9525"/>
            <wp:docPr id="22" name="Picture 22" descr="giam 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iam sat"/>
                    <pic:cNvPicPr>
                      <a:picLocks noChangeAspect="1"/>
                    </pic:cNvPicPr>
                  </pic:nvPicPr>
                  <pic:blipFill>
                    <a:blip r:embed="rId9"/>
                    <a:stretch>
                      <a:fillRect/>
                    </a:stretch>
                  </pic:blipFill>
                  <pic:spPr>
                    <a:xfrm>
                      <a:off x="0" y="0"/>
                      <a:ext cx="5657850" cy="2752725"/>
                    </a:xfrm>
                    <a:prstGeom prst="rect">
                      <a:avLst/>
                    </a:prstGeom>
                  </pic:spPr>
                </pic:pic>
              </a:graphicData>
            </a:graphic>
          </wp:inline>
        </w:drawing>
      </w:r>
    </w:p>
    <w:p>
      <w:pPr>
        <w:keepNext w:val="0"/>
        <w:keepLines w:val="0"/>
        <w:widowControl/>
        <w:numPr>
          <w:ilvl w:val="0"/>
          <w:numId w:val="0"/>
        </w:numPr>
        <w:suppressLineNumbers w:val="0"/>
        <w:spacing w:before="360" w:beforeAutospacing="0" w:after="0" w:afterAutospacing="1" w:line="270" w:lineRule="atLeast"/>
        <w:ind w:firstLine="720" w:firstLineChars="0"/>
        <w:jc w:val="both"/>
        <w:rPr>
          <w:rFonts w:hint="default"/>
          <w:sz w:val="26"/>
          <w:szCs w:val="26"/>
          <w:lang w:val="en-US"/>
        </w:rPr>
      </w:pPr>
      <w:r>
        <w:rPr>
          <w:rFonts w:hint="default" w:eastAsia="Arial" w:cs="Times New Roman"/>
          <w:b/>
          <w:bCs/>
          <w:caps w:val="0"/>
          <w:color w:val="auto"/>
          <w:spacing w:val="0"/>
          <w:sz w:val="26"/>
          <w:szCs w:val="26"/>
          <w:lang w:val="en-US"/>
        </w:rPr>
        <w:t>2.3 Triển khai và nhân rộng (Deployment &amp; Scaling)</w:t>
      </w:r>
    </w:p>
    <w:p>
      <w:pPr>
        <w:pStyle w:val="10"/>
        <w:keepNext w:val="0"/>
        <w:keepLines w:val="0"/>
        <w:widowControl/>
        <w:suppressLineNumbers w:val="0"/>
        <w:spacing w:line="510" w:lineRule="atLeast"/>
        <w:ind w:left="0" w:firstLine="720" w:firstLineChars="0"/>
        <w:jc w:val="both"/>
        <w:rPr>
          <w:rFonts w:hint="default" w:eastAsia="Malgun Gothic" w:cs="Times New Roman"/>
          <w:b w:val="0"/>
          <w:bCs w:val="0"/>
          <w:i w:val="0"/>
          <w:caps w:val="0"/>
          <w:color w:val="000000" w:themeColor="text1"/>
          <w:spacing w:val="0"/>
          <w:sz w:val="26"/>
          <w:szCs w:val="26"/>
          <w:shd w:val="clear" w:fill="FFFFFF"/>
          <w:lang w:val="en-US"/>
          <w14:textFill>
            <w14:solidFill>
              <w14:schemeClr w14:val="tx1"/>
            </w14:solidFill>
          </w14:textFill>
        </w:rPr>
      </w:pPr>
      <w:r>
        <w:rPr>
          <w:rFonts w:hint="default" w:ascii="Times New Roman" w:hAnsi="Times New Roman" w:eastAsia="sans-serif" w:cs="Times New Roman"/>
          <w:caps w:val="0"/>
          <w:color w:val="000000" w:themeColor="text1"/>
          <w:spacing w:val="0"/>
          <w:sz w:val="26"/>
          <w:szCs w:val="26"/>
          <w14:textFill>
            <w14:solidFill>
              <w14:schemeClr w14:val="tx1"/>
            </w14:solidFill>
          </w14:textFill>
        </w:rPr>
        <w:t>Một tính năng cốt lõi của ClusterControl là triển khai các bộ bản sao MongoDB và các cụm được phân tách, bên cạnh các máy chủ và cụm cơ sở dữ liệu được hỗ trợ khác. Nếu môi trường của bạn đã được triển khai, ClusterControl có điều đó: bạn chỉ cần nhập môi trường hiện có và bắt đầu quản lý nó ngay lập tức.</w:t>
      </w:r>
      <w:r>
        <w:rPr>
          <w:rFonts w:hint="default" w:eastAsia="sans-serif" w:cs="Times New Roman"/>
          <w:caps w:val="0"/>
          <w:color w:val="000000" w:themeColor="text1"/>
          <w:spacing w:val="0"/>
          <w:sz w:val="26"/>
          <w:szCs w:val="26"/>
          <w:lang w:val="en-US"/>
          <w14:textFill>
            <w14:solidFill>
              <w14:schemeClr w14:val="tx1"/>
            </w14:solidFill>
          </w14:textFill>
        </w:rPr>
        <w:t xml:space="preserve"> </w:t>
      </w:r>
      <w:r>
        <w:rPr>
          <w:rFonts w:hint="default" w:ascii="Times New Roman" w:hAnsi="Times New Roman" w:eastAsia="Malgun Gothic" w:cs="Times New Roman"/>
          <w:b w:val="0"/>
          <w:bCs w:val="0"/>
          <w:i w:val="0"/>
          <w:caps w:val="0"/>
          <w:color w:val="000000" w:themeColor="text1"/>
          <w:spacing w:val="0"/>
          <w:sz w:val="26"/>
          <w:szCs w:val="26"/>
          <w:shd w:val="clear" w:fill="FFFFFF"/>
          <w14:textFill>
            <w14:solidFill>
              <w14:schemeClr w14:val="tx1"/>
            </w14:solidFill>
          </w14:textFill>
        </w:rPr>
        <w:t>Với ClusterControl, bạn có thể dễ dàng nhập và quản lý các ngăn xếp cơ sở dữ liệu hiện có của mình đã được triển khai bằng các công cụ khác</w:t>
      </w:r>
      <w:r>
        <w:rPr>
          <w:rFonts w:hint="default" w:eastAsia="Malgun Gothic" w:cs="Times New Roman"/>
          <w:b w:val="0"/>
          <w:bCs w:val="0"/>
          <w:i w:val="0"/>
          <w:caps w:val="0"/>
          <w:color w:val="000000" w:themeColor="text1"/>
          <w:spacing w:val="0"/>
          <w:sz w:val="26"/>
          <w:szCs w:val="26"/>
          <w:shd w:val="clear" w:fill="FFFFFF"/>
          <w:lang w:val="en-US"/>
          <w14:textFill>
            <w14:solidFill>
              <w14:schemeClr w14:val="tx1"/>
            </w14:solidFill>
          </w14:textFill>
        </w:rPr>
        <w:t>.</w:t>
      </w:r>
    </w:p>
    <w:p>
      <w:pPr>
        <w:pStyle w:val="10"/>
        <w:keepNext w:val="0"/>
        <w:keepLines w:val="0"/>
        <w:widowControl/>
        <w:suppressLineNumbers w:val="0"/>
        <w:spacing w:line="510" w:lineRule="atLeast"/>
        <w:ind w:left="0" w:firstLine="720" w:firstLineChars="0"/>
        <w:jc w:val="both"/>
        <w:rPr>
          <w:rFonts w:hint="default" w:eastAsia="Malgun Gothic" w:cs="Times New Roman"/>
          <w:b w:val="0"/>
          <w:bCs w:val="0"/>
          <w:i w:val="0"/>
          <w:caps w:val="0"/>
          <w:color w:val="000000" w:themeColor="text1"/>
          <w:spacing w:val="0"/>
          <w:sz w:val="28"/>
          <w:szCs w:val="28"/>
          <w:shd w:val="clear" w:fill="FFFFFF"/>
          <w:lang w:val="en-US"/>
          <w14:textFill>
            <w14:solidFill>
              <w14:schemeClr w14:val="tx1"/>
            </w14:solidFill>
          </w14:textFill>
        </w:rPr>
      </w:pPr>
      <w:r>
        <w:rPr>
          <w:rFonts w:hint="default" w:eastAsia="Malgun Gothic" w:cs="Times New Roman"/>
          <w:b w:val="0"/>
          <w:bCs w:val="0"/>
          <w:i w:val="0"/>
          <w:caps w:val="0"/>
          <w:color w:val="000000" w:themeColor="text1"/>
          <w:spacing w:val="0"/>
          <w:sz w:val="28"/>
          <w:szCs w:val="28"/>
          <w:shd w:val="clear" w:fill="FFFFFF"/>
          <w:lang w:val="en-US"/>
          <w14:textFill>
            <w14:solidFill>
              <w14:schemeClr w14:val="tx1"/>
            </w14:solidFill>
          </w14:textFill>
        </w:rPr>
        <w:drawing>
          <wp:inline distT="0" distB="0" distL="114300" distR="114300">
            <wp:extent cx="5752465" cy="2664460"/>
            <wp:effectExtent l="0" t="0" r="635" b="2540"/>
            <wp:docPr id="23" name="Picture 23" descr="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ploy"/>
                    <pic:cNvPicPr>
                      <a:picLocks noChangeAspect="1"/>
                    </pic:cNvPicPr>
                  </pic:nvPicPr>
                  <pic:blipFill>
                    <a:blip r:embed="rId10"/>
                    <a:stretch>
                      <a:fillRect/>
                    </a:stretch>
                  </pic:blipFill>
                  <pic:spPr>
                    <a:xfrm>
                      <a:off x="0" y="0"/>
                      <a:ext cx="5752465" cy="2664460"/>
                    </a:xfrm>
                    <a:prstGeom prst="rect">
                      <a:avLst/>
                    </a:prstGeom>
                  </pic:spPr>
                </pic:pic>
              </a:graphicData>
            </a:graphic>
          </wp:inline>
        </w:drawing>
      </w:r>
    </w:p>
    <w:p>
      <w:pPr>
        <w:keepNext w:val="0"/>
        <w:keepLines w:val="0"/>
        <w:widowControl/>
        <w:numPr>
          <w:ilvl w:val="0"/>
          <w:numId w:val="0"/>
        </w:numPr>
        <w:suppressLineNumbers w:val="0"/>
        <w:spacing w:before="360" w:beforeAutospacing="0" w:after="0" w:afterAutospacing="1" w:line="270" w:lineRule="atLeast"/>
        <w:ind w:firstLine="720" w:firstLineChars="0"/>
        <w:jc w:val="both"/>
        <w:rPr>
          <w:rFonts w:hint="default" w:eastAsia="Arial" w:cs="Times New Roman"/>
          <w:b/>
          <w:bCs/>
          <w:caps w:val="0"/>
          <w:color w:val="auto"/>
          <w:spacing w:val="0"/>
          <w:sz w:val="26"/>
          <w:szCs w:val="26"/>
          <w:lang w:val="en-US"/>
        </w:rPr>
      </w:pPr>
      <w:r>
        <w:rPr>
          <w:rFonts w:hint="default" w:eastAsia="Arial" w:cs="Times New Roman"/>
          <w:b/>
          <w:bCs/>
          <w:caps w:val="0"/>
          <w:color w:val="auto"/>
          <w:spacing w:val="0"/>
          <w:sz w:val="26"/>
          <w:szCs w:val="26"/>
          <w:lang w:val="en-US"/>
        </w:rPr>
        <w:t>2.4 Quản lý hiệu suất (Performance Management)</w:t>
      </w:r>
    </w:p>
    <w:p>
      <w:pPr>
        <w:keepNext w:val="0"/>
        <w:keepLines w:val="0"/>
        <w:widowControl/>
        <w:suppressLineNumbers w:val="0"/>
        <w:shd w:val="clear" w:fill="FFFFFF"/>
        <w:spacing w:line="360" w:lineRule="auto"/>
        <w:ind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Quản lý truy vấn: ClusterControl giúp bạn quản lý các truy vấn của mình bằng cách cung cấp cho bạn các công cụ để được cảnh báo khi có sự cố hoặc thậm chí tự động hóa các hành động khi hoàn cảnh yêu cầu.</w:t>
      </w:r>
    </w:p>
    <w:p>
      <w:pPr>
        <w:keepNext w:val="0"/>
        <w:keepLines w:val="0"/>
        <w:widowControl/>
        <w:suppressLineNumbers w:val="0"/>
        <w:shd w:val="clear" w:fill="FFFFFF"/>
        <w:spacing w:line="360" w:lineRule="auto"/>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5706110" cy="3517900"/>
            <wp:effectExtent l="0" t="0" r="8890" b="6350"/>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1"/>
                    <a:stretch>
                      <a:fillRect/>
                    </a:stretch>
                  </pic:blipFill>
                  <pic:spPr>
                    <a:xfrm>
                      <a:off x="0" y="0"/>
                      <a:ext cx="5706110" cy="3517900"/>
                    </a:xfrm>
                    <a:prstGeom prst="rect">
                      <a:avLst/>
                    </a:prstGeom>
                    <a:noFill/>
                    <a:ln w="9525">
                      <a:noFill/>
                    </a:ln>
                  </pic:spPr>
                </pic:pic>
              </a:graphicData>
            </a:graphic>
          </wp:inline>
        </w:drawing>
      </w:r>
    </w:p>
    <w:p>
      <w:pPr>
        <w:keepNext w:val="0"/>
        <w:keepLines w:val="0"/>
        <w:widowControl/>
        <w:suppressLineNumbers w:val="0"/>
        <w:shd w:val="clear" w:fill="FFFFFF"/>
        <w:spacing w:line="360" w:lineRule="auto"/>
        <w:ind w:firstLine="720" w:firstLineChars="0"/>
        <w:jc w:val="both"/>
        <w:rPr>
          <w:rFonts w:hint="default" w:ascii="Times New Roman" w:hAnsi="Times New Roman" w:eastAsia="Arial" w:cs="Times New Roman"/>
          <w:caps w:val="0"/>
          <w:color w:val="000000" w:themeColor="text1"/>
          <w:spacing w:val="0"/>
          <w:sz w:val="26"/>
          <w:szCs w:val="26"/>
          <w14:textFill>
            <w14:solidFill>
              <w14:schemeClr w14:val="tx1"/>
            </w14:solidFill>
          </w14:textFill>
        </w:rPr>
      </w:pPr>
      <w:r>
        <w:rPr>
          <w:rFonts w:hint="default" w:ascii="Times New Roman" w:hAnsi="Times New Roman" w:eastAsia="Arial" w:cs="Times New Roman"/>
          <w:caps w:val="0"/>
          <w:color w:val="auto"/>
          <w:spacing w:val="0"/>
          <w:kern w:val="0"/>
          <w:sz w:val="26"/>
          <w:szCs w:val="26"/>
          <w:shd w:val="clear" w:fill="FFFFFF"/>
          <w:lang w:val="en-US" w:eastAsia="zh-CN" w:bidi="ar"/>
        </w:rPr>
        <w:t>Giám sát truy vấn</w:t>
      </w:r>
      <w:r>
        <w:rPr>
          <w:rFonts w:hint="default" w:eastAsia="Arial" w:cs="Times New Roman"/>
          <w:caps w:val="0"/>
          <w:color w:val="auto"/>
          <w:spacing w:val="0"/>
          <w:kern w:val="0"/>
          <w:sz w:val="26"/>
          <w:szCs w:val="26"/>
          <w:shd w:val="clear" w:fill="FFFFFF"/>
          <w:lang w:val="en-US" w:eastAsia="zh-CN" w:bidi="ar"/>
        </w:rPr>
        <w:t xml:space="preserve">: </w:t>
      </w:r>
      <w:r>
        <w:rPr>
          <w:rFonts w:hint="default" w:ascii="Times New Roman" w:hAnsi="Times New Roman" w:eastAsia="Arial" w:cs="Times New Roman"/>
          <w:caps w:val="0"/>
          <w:color w:val="auto"/>
          <w:spacing w:val="0"/>
          <w:kern w:val="0"/>
          <w:sz w:val="26"/>
          <w:szCs w:val="26"/>
          <w:shd w:val="clear" w:fill="FFFFFF"/>
          <w:lang w:val="en-US" w:eastAsia="zh-CN" w:bidi="ar"/>
        </w:rPr>
        <w:t xml:space="preserve">ClusterControl cung cấp giám sát truy vấn nâng cao cung cấp khả năng </w:t>
      </w:r>
      <w:r>
        <w:rPr>
          <w:rFonts w:hint="default" w:ascii="Times New Roman" w:hAnsi="Times New Roman" w:eastAsia="Arial" w:cs="Times New Roman"/>
          <w:caps w:val="0"/>
          <w:color w:val="000000" w:themeColor="text1"/>
          <w:spacing w:val="0"/>
          <w:kern w:val="0"/>
          <w:sz w:val="26"/>
          <w:szCs w:val="26"/>
          <w:shd w:val="clear" w:fill="FFFFFF"/>
          <w:lang w:val="en-US" w:eastAsia="zh-CN" w:bidi="ar"/>
          <w14:textFill>
            <w14:solidFill>
              <w14:schemeClr w14:val="tx1"/>
            </w14:solidFill>
          </w14:textFill>
        </w:rPr>
        <w:t>hiển thị các số liệu chính quan trọng đối với hiệu suất truy vấn.</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000000" w:themeColor="text1"/>
          <w:spacing w:val="0"/>
          <w:kern w:val="0"/>
          <w:sz w:val="26"/>
          <w:szCs w:val="26"/>
          <w:shd w:val="clear" w:fill="FFFFFF"/>
          <w:lang w:val="en-US" w:eastAsia="zh-CN" w:bidi="ar"/>
          <w14:textFill>
            <w14:solidFill>
              <w14:schemeClr w14:val="tx1"/>
            </w14:solidFill>
          </w14:textFill>
        </w:rPr>
      </w:pPr>
      <w:r>
        <w:rPr>
          <w:rFonts w:hint="default" w:ascii="Times New Roman" w:hAnsi="Times New Roman" w:eastAsia="Arial" w:cs="Times New Roman"/>
          <w:caps w:val="0"/>
          <w:color w:val="000000" w:themeColor="text1"/>
          <w:spacing w:val="0"/>
          <w:kern w:val="0"/>
          <w:sz w:val="26"/>
          <w:szCs w:val="26"/>
          <w:shd w:val="clear" w:fill="FFFFFF"/>
          <w:lang w:val="en-US" w:eastAsia="zh-CN" w:bidi="ar"/>
          <w14:textFill>
            <w14:solidFill>
              <w14:schemeClr w14:val="tx1"/>
            </w14:solidFill>
          </w14:textFill>
        </w:rPr>
        <w:t>Hiệu suất lược đồ cơ sở dữ liệu: ClusterControl cung cấp cái nhìn sâu sắc về lược đồ và lời khuyên để đảm bảo các lược đồ của bạn được tối ưu hóa để chạy ở hiệu suất cao nhất.</w:t>
      </w:r>
    </w:p>
    <w:p>
      <w:pPr>
        <w:keepNext w:val="0"/>
        <w:keepLines w:val="0"/>
        <w:widowControl/>
        <w:suppressLineNumbers w:val="0"/>
        <w:shd w:val="clear" w:fill="FFFFFF"/>
        <w:spacing w:line="23" w:lineRule="atLeast"/>
        <w:ind w:left="0" w:firstLine="0"/>
        <w:jc w:val="both"/>
        <w:rPr>
          <w:rFonts w:hint="default" w:ascii="Times New Roman" w:hAnsi="Times New Roman" w:eastAsia="Arial" w:cs="Times New Roman"/>
          <w:caps w:val="0"/>
          <w:color w:val="000000" w:themeColor="text1"/>
          <w:spacing w:val="0"/>
          <w:kern w:val="0"/>
          <w:sz w:val="28"/>
          <w:szCs w:val="28"/>
          <w:shd w:val="clear" w:fill="FFFFFF"/>
          <w:lang w:val="en-US" w:eastAsia="zh-CN" w:bidi="ar"/>
          <w14:textFill>
            <w14:solidFill>
              <w14:schemeClr w14:val="tx1"/>
            </w14:solidFill>
          </w14:textFill>
        </w:rPr>
      </w:pPr>
    </w:p>
    <w:p>
      <w:pPr>
        <w:keepNext w:val="0"/>
        <w:keepLines w:val="0"/>
        <w:widowControl/>
        <w:suppressLineNumbers w:val="0"/>
        <w:shd w:val="clear" w:fill="FFFFFF"/>
        <w:spacing w:line="23" w:lineRule="atLeast"/>
        <w:ind w:left="0" w:firstLine="0"/>
        <w:jc w:val="both"/>
        <w:rPr>
          <w:rFonts w:hint="default" w:ascii="Times New Roman" w:hAnsi="Times New Roman" w:eastAsia="Arial" w:cs="Times New Roman"/>
          <w:caps w:val="0"/>
          <w:color w:val="000000" w:themeColor="text1"/>
          <w:spacing w:val="0"/>
          <w:kern w:val="0"/>
          <w:sz w:val="28"/>
          <w:szCs w:val="28"/>
          <w:shd w:val="clear" w:fill="FFFFFF"/>
          <w:lang w:val="en-US" w:eastAsia="zh-CN" w:bidi="ar"/>
          <w14:textFill>
            <w14:solidFill>
              <w14:schemeClr w14:val="tx1"/>
            </w14:solidFill>
          </w14:textFill>
        </w:rPr>
      </w:pPr>
      <w:r>
        <w:rPr>
          <w:rFonts w:ascii="SimSun" w:hAnsi="SimSun" w:eastAsia="SimSun" w:cs="SimSun"/>
          <w:sz w:val="24"/>
          <w:szCs w:val="24"/>
        </w:rPr>
        <w:drawing>
          <wp:inline distT="0" distB="0" distL="114300" distR="114300">
            <wp:extent cx="6031865" cy="4888230"/>
            <wp:effectExtent l="0" t="0" r="6985" b="7620"/>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12"/>
                    <a:stretch>
                      <a:fillRect/>
                    </a:stretch>
                  </pic:blipFill>
                  <pic:spPr>
                    <a:xfrm>
                      <a:off x="0" y="0"/>
                      <a:ext cx="6031865" cy="4888230"/>
                    </a:xfrm>
                    <a:prstGeom prst="rect">
                      <a:avLst/>
                    </a:prstGeom>
                    <a:noFill/>
                    <a:ln w="9525">
                      <a:noFill/>
                    </a:ln>
                  </pic:spPr>
                </pic:pic>
              </a:graphicData>
            </a:graphic>
          </wp:inline>
        </w:drawing>
      </w:r>
    </w:p>
    <w:p>
      <w:pPr>
        <w:rPr>
          <w:rFonts w:hint="default" w:eastAsia="Arial" w:cs="Times New Roman"/>
          <w:b/>
          <w:bCs/>
          <w:caps w:val="0"/>
          <w:color w:val="auto"/>
          <w:spacing w:val="0"/>
          <w:sz w:val="28"/>
          <w:szCs w:val="28"/>
          <w:lang w:val="en-US"/>
        </w:rPr>
      </w:pPr>
      <w:r>
        <w:rPr>
          <w:rFonts w:hint="default" w:eastAsia="Arial" w:cs="Times New Roman"/>
          <w:b/>
          <w:bCs/>
          <w:caps w:val="0"/>
          <w:color w:val="auto"/>
          <w:spacing w:val="0"/>
          <w:sz w:val="28"/>
          <w:szCs w:val="28"/>
          <w:lang w:val="en-US"/>
        </w:rPr>
        <w:br w:type="page"/>
      </w:r>
    </w:p>
    <w:p>
      <w:pPr>
        <w:keepNext w:val="0"/>
        <w:keepLines w:val="0"/>
        <w:widowControl/>
        <w:numPr>
          <w:ilvl w:val="0"/>
          <w:numId w:val="0"/>
        </w:numPr>
        <w:suppressLineNumbers w:val="0"/>
        <w:spacing w:before="360" w:beforeAutospacing="0" w:after="0" w:afterAutospacing="1" w:line="270" w:lineRule="atLeast"/>
        <w:ind w:firstLine="720" w:firstLineChars="0"/>
        <w:jc w:val="both"/>
        <w:rPr>
          <w:rFonts w:hint="default" w:eastAsia="Arial" w:cs="Times New Roman"/>
          <w:b/>
          <w:bCs/>
          <w:caps w:val="0"/>
          <w:color w:val="auto"/>
          <w:spacing w:val="0"/>
          <w:sz w:val="26"/>
          <w:szCs w:val="26"/>
          <w:lang w:val="en-US"/>
        </w:rPr>
      </w:pPr>
      <w:r>
        <w:rPr>
          <w:rFonts w:hint="default" w:eastAsia="Arial" w:cs="Times New Roman"/>
          <w:b/>
          <w:bCs/>
          <w:caps w:val="0"/>
          <w:color w:val="auto"/>
          <w:spacing w:val="0"/>
          <w:sz w:val="26"/>
          <w:szCs w:val="26"/>
          <w:lang w:val="en-US"/>
        </w:rPr>
        <w:t>2.5 Báo cáo hoạt động (Operational Reporting)</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 xml:space="preserve"> Báo cáo dự phòng: Báo cáo sao lưu hàng tuần là một báo cáo HTML cung cấp tổng quan về các bản sao lưu cho giai đoạn báo cáo cho tất cả các cụm được quản lý. Báo cáo sao lưu được chia thành hai phần: tóm tắt sao lưu và chi tiết sao lưu.</w:t>
      </w:r>
    </w:p>
    <w:p>
      <w:pPr>
        <w:keepNext w:val="0"/>
        <w:keepLines w:val="0"/>
        <w:widowControl/>
        <w:suppressLineNumbers w:val="0"/>
        <w:shd w:val="clear" w:fill="FFFFFF"/>
        <w:spacing w:line="360" w:lineRule="auto"/>
        <w:ind w:left="0" w:firstLine="0"/>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5837555" cy="5029200"/>
            <wp:effectExtent l="0" t="0" r="10795" b="0"/>
            <wp:docPr id="2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6"/>
                    <pic:cNvPicPr>
                      <a:picLocks noChangeAspect="1"/>
                    </pic:cNvPicPr>
                  </pic:nvPicPr>
                  <pic:blipFill>
                    <a:blip r:embed="rId13"/>
                    <a:stretch>
                      <a:fillRect/>
                    </a:stretch>
                  </pic:blipFill>
                  <pic:spPr>
                    <a:xfrm>
                      <a:off x="0" y="0"/>
                      <a:ext cx="5837555" cy="5029200"/>
                    </a:xfrm>
                    <a:prstGeom prst="rect">
                      <a:avLst/>
                    </a:prstGeom>
                    <a:noFill/>
                    <a:ln w="9525">
                      <a:noFill/>
                    </a:ln>
                  </pic:spPr>
                </pic:pic>
              </a:graphicData>
            </a:graphic>
          </wp:inline>
        </w:drawing>
      </w:r>
    </w:p>
    <w:p>
      <w:pPr>
        <w:keepNext w:val="0"/>
        <w:keepLines w:val="0"/>
        <w:widowControl/>
        <w:suppressLineNumbers w:val="0"/>
        <w:shd w:val="clear" w:fill="FFFFFF"/>
        <w:spacing w:line="360" w:lineRule="auto"/>
        <w:ind w:left="0" w:firstLine="0"/>
        <w:jc w:val="both"/>
        <w:rPr>
          <w:rFonts w:ascii="SimSun" w:hAnsi="SimSun" w:eastAsia="SimSun" w:cs="SimSun"/>
          <w:sz w:val="24"/>
          <w:szCs w:val="24"/>
        </w:rPr>
      </w:pPr>
    </w:p>
    <w:p>
      <w:pPr>
        <w:spacing w:line="360" w:lineRule="auto"/>
        <w:ind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Báo cáo phân tích cụm mặc định: chứa tất cả các thông tin chi tiết về một cụm cụ thể. Nó bắt đầu bằng việc xem xét các cảnh báo khác nhau có liên quan đến nhóm cụm. Nó cũng chứa thông tin về trạng thái của các nút là một phần của cụm.</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Báo cáo nâng cấp: Báo cáo cụm này sẽ giúp bạn giữ cho các gói của bạn được cập nhật và an toàn. Báo cáo nâng cấp thu thập thông tin từ hệ điều hành và so sánh chúng với các gói có sẵn trong kho lưu trữ.</w:t>
      </w:r>
    </w:p>
    <w:p>
      <w:pPr>
        <w:keepNext w:val="0"/>
        <w:keepLines w:val="0"/>
        <w:pageBreakBefore w:val="0"/>
        <w:widowControl/>
        <w:suppressLineNumbers w:val="0"/>
        <w:shd w:val="clear" w:fill="FFFFFF"/>
        <w:kinsoku/>
        <w:wordWrap/>
        <w:overflowPunct/>
        <w:topLinePunct w:val="0"/>
        <w:autoSpaceDE/>
        <w:autoSpaceDN/>
        <w:bidi w:val="0"/>
        <w:adjustRightInd/>
        <w:snapToGrid/>
        <w:spacing w:before="361" w:beforeLines="100" w:line="360" w:lineRule="auto"/>
        <w:ind w:left="0" w:firstLine="720" w:firstLineChars="0"/>
        <w:jc w:val="both"/>
        <w:textAlignment w:val="auto"/>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Báo cáo phát hiện thay đổi lược đồ: Báo cáo phát hiện thay đổi lược đồ cho thấy mọi thay đổi DDL trên cơ sở dữ liệu của bạn. Để hoạt động chính xác, nó đòi hỏi một tham số bổ sung trong tệp cấu hình ClusterControl.</w:t>
      </w:r>
    </w:p>
    <w:p>
      <w:pPr>
        <w:keepNext w:val="0"/>
        <w:keepLines w:val="0"/>
        <w:widowControl/>
        <w:suppressLineNumbers w:val="0"/>
        <w:shd w:val="clear" w:fill="FFFFFF"/>
        <w:spacing w:line="360" w:lineRule="auto"/>
        <w:ind w:left="0" w:firstLine="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0"/>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5857875" cy="7236460"/>
            <wp:effectExtent l="0" t="0" r="9525" b="2540"/>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4"/>
                    <a:stretch>
                      <a:fillRect/>
                    </a:stretch>
                  </pic:blipFill>
                  <pic:spPr>
                    <a:xfrm>
                      <a:off x="0" y="0"/>
                      <a:ext cx="5857875" cy="7236460"/>
                    </a:xfrm>
                    <a:prstGeom prst="rect">
                      <a:avLst/>
                    </a:prstGeom>
                    <a:noFill/>
                    <a:ln w="9525">
                      <a:noFill/>
                    </a:ln>
                  </pic:spPr>
                </pic:pic>
              </a:graphicData>
            </a:graphic>
          </wp:inline>
        </w:drawing>
      </w:r>
    </w:p>
    <w:p>
      <w:pPr>
        <w:keepNext w:val="0"/>
        <w:keepLines w:val="0"/>
        <w:widowControl/>
        <w:numPr>
          <w:ilvl w:val="0"/>
          <w:numId w:val="0"/>
        </w:numPr>
        <w:suppressLineNumbers w:val="0"/>
        <w:spacing w:before="360" w:beforeAutospacing="0" w:after="0" w:afterAutospacing="1" w:line="270" w:lineRule="atLeast"/>
        <w:ind w:firstLine="720" w:firstLineChars="0"/>
        <w:jc w:val="both"/>
        <w:rPr>
          <w:rFonts w:hint="default" w:ascii="Times New Roman" w:hAnsi="Times New Roman" w:eastAsia="Arial" w:cs="Times New Roman"/>
          <w:b/>
          <w:bCs/>
          <w:caps w:val="0"/>
          <w:color w:val="auto"/>
          <w:spacing w:val="0"/>
          <w:sz w:val="28"/>
          <w:szCs w:val="28"/>
          <w:lang w:val="en-US"/>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Báo cáo tăng trưởng cơ sở dữ liệu </w:t>
      </w:r>
      <w:r>
        <w:rPr>
          <w:rFonts w:hint="default" w:ascii="Times New Roman" w:hAnsi="Times New Roman" w:eastAsia="Arial" w:cs="Times New Roman"/>
          <w:i w:val="0"/>
          <w:iCs/>
          <w:caps w:val="0"/>
          <w:color w:val="auto"/>
          <w:spacing w:val="0"/>
          <w:kern w:val="0"/>
          <w:sz w:val="26"/>
          <w:szCs w:val="26"/>
          <w:shd w:val="clear" w:fill="FFFFFF"/>
          <w:lang w:val="en-US" w:eastAsia="zh-CN" w:bidi="ar"/>
        </w:rPr>
        <w:t>(beta)</w:t>
      </w:r>
      <w:r>
        <w:rPr>
          <w:rFonts w:hint="default" w:ascii="Times New Roman" w:hAnsi="Times New Roman" w:eastAsia="Arial" w:cs="Times New Roman"/>
          <w:i/>
          <w:caps w:val="0"/>
          <w:color w:val="auto"/>
          <w:spacing w:val="0"/>
          <w:kern w:val="0"/>
          <w:sz w:val="26"/>
          <w:szCs w:val="26"/>
          <w:shd w:val="clear" w:fill="FFFFFF"/>
          <w:lang w:val="en-US" w:eastAsia="zh-CN" w:bidi="ar"/>
        </w:rPr>
        <w:t xml:space="preserve">: </w:t>
      </w:r>
      <w:r>
        <w:rPr>
          <w:rFonts w:hint="default" w:ascii="Times New Roman" w:hAnsi="Times New Roman" w:eastAsia="Arial" w:cs="Times New Roman"/>
          <w:caps w:val="0"/>
          <w:color w:val="auto"/>
          <w:spacing w:val="0"/>
          <w:kern w:val="0"/>
          <w:sz w:val="26"/>
          <w:szCs w:val="26"/>
          <w:shd w:val="clear" w:fill="FFFFFF"/>
          <w:lang w:val="en-US" w:eastAsia="zh-CN" w:bidi="ar"/>
        </w:rPr>
        <w:t>Báo cáo này cung cấp một bản tóm tắt về cơ sở dữ liệu và tăng trưởng bảng của bạn trên cơ sở hàng ngày trong 30 ngày qua. Điều này rất hữu ích để xác định xem có bất kỳ tệp nào khác tồn tại trong thư mục dữ liệu có thể tiêu thụ dung lượng lớn không.</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5432425" cy="5309235"/>
            <wp:effectExtent l="0" t="0" r="15875" b="5715"/>
            <wp:docPr id="2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56"/>
                    <pic:cNvPicPr>
                      <a:picLocks noChangeAspect="1"/>
                    </pic:cNvPicPr>
                  </pic:nvPicPr>
                  <pic:blipFill>
                    <a:blip r:embed="rId15"/>
                    <a:stretch>
                      <a:fillRect/>
                    </a:stretch>
                  </pic:blipFill>
                  <pic:spPr>
                    <a:xfrm>
                      <a:off x="0" y="0"/>
                      <a:ext cx="5432425" cy="5309235"/>
                    </a:xfrm>
                    <a:prstGeom prst="rect">
                      <a:avLst/>
                    </a:prstGeom>
                    <a:noFill/>
                    <a:ln w="9525">
                      <a:noFill/>
                    </a:ln>
                  </pic:spPr>
                </pic:pic>
              </a:graphicData>
            </a:graphic>
          </wp:inline>
        </w:drawing>
      </w:r>
    </w:p>
    <w:p>
      <w:pPr>
        <w:rPr>
          <w:rFonts w:hint="default" w:eastAsiaTheme="minorHAnsi"/>
          <w:b/>
          <w:bCs w:val="0"/>
          <w:sz w:val="28"/>
          <w:szCs w:val="28"/>
          <w:lang w:val="en-US"/>
        </w:rPr>
      </w:pPr>
      <w:r>
        <w:rPr>
          <w:rFonts w:hint="default" w:eastAsiaTheme="minorHAnsi"/>
          <w:b/>
          <w:bCs w:val="0"/>
          <w:sz w:val="28"/>
          <w:szCs w:val="28"/>
          <w:lang w:val="en-US"/>
        </w:rPr>
        <w:br w:type="page"/>
      </w:r>
    </w:p>
    <w:p>
      <w:pPr>
        <w:keepNext w:val="0"/>
        <w:keepLines w:val="0"/>
        <w:widowControl/>
        <w:numPr>
          <w:ilvl w:val="0"/>
          <w:numId w:val="0"/>
        </w:numPr>
        <w:suppressLineNumbers w:val="0"/>
        <w:spacing w:before="0" w:beforeAutospacing="1" w:after="105" w:afterAutospacing="0" w:line="360" w:lineRule="auto"/>
        <w:ind w:firstLine="720" w:firstLineChars="0"/>
        <w:jc w:val="both"/>
        <w:rPr>
          <w:rFonts w:hint="default" w:eastAsiaTheme="minorHAnsi"/>
          <w:b/>
          <w:bCs w:val="0"/>
          <w:sz w:val="26"/>
          <w:szCs w:val="26"/>
          <w:lang w:val="en-US"/>
        </w:rPr>
      </w:pPr>
      <w:r>
        <w:rPr>
          <w:rFonts w:hint="default" w:eastAsiaTheme="minorHAnsi"/>
          <w:b/>
          <w:bCs w:val="0"/>
          <w:sz w:val="26"/>
          <w:szCs w:val="26"/>
          <w:lang w:val="en-US"/>
        </w:rPr>
        <w:t>2.6 Tự phục hồi và sửa chữa (Automatic Recovery &amp; Repair)</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Phát hiện lỗi nâng cao: ClusterControl có các tính năng giám sát nâng cao giúp bạn hiểu rõ hơn về hiệu suất cơ sở dữ liệu của mình bằng cách phát hiện sự bất thường và cảnh báo bạn về vấn đề.</w:t>
      </w:r>
    </w:p>
    <w:p>
      <w:pPr>
        <w:keepNext w:val="0"/>
        <w:keepLines w:val="0"/>
        <w:widowControl/>
        <w:suppressLineNumbers w:val="0"/>
        <w:shd w:val="clear" w:fill="FFFFFF"/>
        <w:spacing w:line="360" w:lineRule="auto"/>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6101080" cy="4775835"/>
            <wp:effectExtent l="0" t="0" r="13970" b="5715"/>
            <wp:docPr id="3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descr="IMG_256"/>
                    <pic:cNvPicPr>
                      <a:picLocks noChangeAspect="1"/>
                    </pic:cNvPicPr>
                  </pic:nvPicPr>
                  <pic:blipFill>
                    <a:blip r:embed="rId16"/>
                    <a:stretch>
                      <a:fillRect/>
                    </a:stretch>
                  </pic:blipFill>
                  <pic:spPr>
                    <a:xfrm>
                      <a:off x="0" y="0"/>
                      <a:ext cx="6101080" cy="4775835"/>
                    </a:xfrm>
                    <a:prstGeom prst="rect">
                      <a:avLst/>
                    </a:prstGeom>
                    <a:noFill/>
                    <a:ln w="9525">
                      <a:noFill/>
                    </a:ln>
                  </pic:spPr>
                </pic:pic>
              </a:graphicData>
            </a:graphic>
          </wp:inline>
        </w:drawing>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Sửa chữa nút tự động: ClusterControl được lập trình với một số thuật toán phục hồi để tự động đáp ứng với các loại lỗi phổ biến khác nhau.</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Phục hồi dữ liệu tại thời điểm (PITR): Tính năng PITR của ClusterControl cung cấp cho bạn toàn quyền kiểm soát cơ sở dữ liệu của bạn khôi phục cho phép bạn chọn số thứ tự hoặc thời gian cụ thể mà bạn muốn khôi phục cơ sở dữ liệu của mình.</w:t>
      </w:r>
    </w:p>
    <w:p>
      <w:pPr>
        <w:rPr>
          <w:rFonts w:hint="default" w:eastAsiaTheme="minorHAnsi"/>
          <w:b/>
          <w:bCs w:val="0"/>
          <w:sz w:val="28"/>
          <w:szCs w:val="28"/>
          <w:lang w:val="en-US"/>
        </w:rPr>
      </w:pPr>
      <w:r>
        <w:rPr>
          <w:rFonts w:hint="default" w:eastAsiaTheme="minorHAnsi"/>
          <w:b/>
          <w:bCs w:val="0"/>
          <w:sz w:val="28"/>
          <w:szCs w:val="28"/>
          <w:lang w:val="en-US"/>
        </w:rPr>
        <w:br w:type="page"/>
      </w:r>
    </w:p>
    <w:p>
      <w:pPr>
        <w:keepNext w:val="0"/>
        <w:keepLines w:val="0"/>
        <w:widowControl/>
        <w:numPr>
          <w:ilvl w:val="0"/>
          <w:numId w:val="0"/>
        </w:numPr>
        <w:suppressLineNumbers w:val="0"/>
        <w:spacing w:before="0" w:beforeAutospacing="1" w:after="105" w:afterAutospacing="0" w:line="360" w:lineRule="auto"/>
        <w:ind w:firstLine="720" w:firstLineChars="0"/>
        <w:jc w:val="both"/>
        <w:rPr>
          <w:rFonts w:hint="default" w:eastAsiaTheme="minorHAnsi"/>
          <w:b/>
          <w:bCs w:val="0"/>
          <w:sz w:val="26"/>
          <w:szCs w:val="26"/>
          <w:lang w:val="en-US"/>
        </w:rPr>
      </w:pPr>
      <w:r>
        <w:rPr>
          <w:rFonts w:hint="default" w:eastAsiaTheme="minorHAnsi"/>
          <w:b/>
          <w:bCs w:val="0"/>
          <w:sz w:val="26"/>
          <w:szCs w:val="26"/>
          <w:lang w:val="en-US"/>
        </w:rPr>
        <w:t>2.7 Bảo mật (Security)</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Kiểm soát truy cập dựa trên vai trò: Quản lý người dùng nâng cao của ClusterControl chỉ cho phép những người trong nhóm của bạn được ủy quyền truy cập trực tiếp vào cơ sở dữ liệu và hạn chế quyền truy cập vào các tệp cấu hình để chỉ truy cập cấp gốc.</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r>
        <w:rPr>
          <w:rFonts w:ascii="SimSun" w:hAnsi="SimSun" w:eastAsia="SimSun" w:cs="SimSun"/>
          <w:sz w:val="24"/>
          <w:szCs w:val="24"/>
        </w:rPr>
        <w:drawing>
          <wp:inline distT="0" distB="0" distL="114300" distR="114300">
            <wp:extent cx="5864225" cy="4450080"/>
            <wp:effectExtent l="0" t="0" r="3175" b="7620"/>
            <wp:docPr id="3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IMG_256"/>
                    <pic:cNvPicPr>
                      <a:picLocks noChangeAspect="1"/>
                    </pic:cNvPicPr>
                  </pic:nvPicPr>
                  <pic:blipFill>
                    <a:blip r:embed="rId17"/>
                    <a:stretch>
                      <a:fillRect/>
                    </a:stretch>
                  </pic:blipFill>
                  <pic:spPr>
                    <a:xfrm>
                      <a:off x="0" y="0"/>
                      <a:ext cx="5864225" cy="4450080"/>
                    </a:xfrm>
                    <a:prstGeom prst="rect">
                      <a:avLst/>
                    </a:prstGeom>
                    <a:noFill/>
                    <a:ln w="9525">
                      <a:noFill/>
                    </a:ln>
                  </pic:spPr>
                </pic:pic>
              </a:graphicData>
            </a:graphic>
          </wp:inline>
        </w:drawing>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23" w:lineRule="atLeast"/>
        <w:ind w:left="0" w:firstLine="0"/>
        <w:jc w:val="left"/>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6"/>
          <w:szCs w:val="26"/>
          <w:shd w:val="clear" w:fill="FFFFFF"/>
          <w:lang w:val="en-US" w:eastAsia="zh-CN" w:bidi="ar"/>
        </w:rPr>
      </w:pPr>
      <w:r>
        <w:rPr>
          <w:rFonts w:hint="default" w:ascii="Times New Roman" w:hAnsi="Times New Roman" w:eastAsia="Arial" w:cs="Times New Roman"/>
          <w:caps w:val="0"/>
          <w:color w:val="auto"/>
          <w:spacing w:val="0"/>
          <w:kern w:val="0"/>
          <w:sz w:val="26"/>
          <w:szCs w:val="26"/>
          <w:shd w:val="clear" w:fill="FFFFFF"/>
          <w:lang w:val="en-US" w:eastAsia="zh-CN" w:bidi="ar"/>
        </w:rPr>
        <w:t>Thay đổi đăng nhập: ClusterControl ghi lại tất cả hoạt động người dùng được thực hiện bởi người dùng của nó trong khi quản trị cơ sở dữ liệu của họ với ClusterControl để cho phép bạn theo dõi tốt hơn những gì đang diễn ra và đảm bảo tuân thủ.</w:t>
      </w:r>
    </w:p>
    <w:p>
      <w:pPr>
        <w:keepNext w:val="0"/>
        <w:keepLines w:val="0"/>
        <w:widowControl/>
        <w:suppressLineNumbers w:val="0"/>
        <w:shd w:val="clear" w:fill="FFFFFF"/>
        <w:spacing w:line="360" w:lineRule="auto"/>
        <w:ind w:left="0" w:firstLine="720" w:firstLineChars="0"/>
        <w:jc w:val="both"/>
        <w:rPr>
          <w:rFonts w:hint="default" w:ascii="Times New Roman" w:hAnsi="Times New Roman" w:eastAsia="Arial" w:cs="Times New Roman"/>
          <w:caps w:val="0"/>
          <w:color w:val="auto"/>
          <w:spacing w:val="0"/>
          <w:kern w:val="0"/>
          <w:sz w:val="28"/>
          <w:szCs w:val="28"/>
          <w:shd w:val="clear" w:fill="FFFFFF"/>
          <w:lang w:val="en-US" w:eastAsia="zh-CN" w:bidi="ar"/>
        </w:rPr>
      </w:pPr>
    </w:p>
    <w:p>
      <w:pPr>
        <w:keepNext w:val="0"/>
        <w:keepLines w:val="0"/>
        <w:widowControl/>
        <w:numPr>
          <w:ilvl w:val="0"/>
          <w:numId w:val="0"/>
        </w:numPr>
        <w:suppressLineNumbers w:val="0"/>
        <w:spacing w:before="0" w:beforeAutospacing="1" w:after="105" w:afterAutospacing="0" w:line="360" w:lineRule="auto"/>
        <w:jc w:val="both"/>
        <w:rPr>
          <w:rFonts w:hint="default" w:ascii="Times New Roman" w:hAnsi="Times New Roman" w:cs="Times New Roman"/>
          <w:b/>
          <w:bCs/>
          <w:color w:val="auto"/>
          <w:sz w:val="28"/>
          <w:szCs w:val="28"/>
          <w:lang w:val="en-US"/>
        </w:rPr>
      </w:pPr>
      <w:r>
        <w:rPr>
          <w:rFonts w:ascii="SimSun" w:hAnsi="SimSun" w:eastAsia="SimSun" w:cs="SimSun"/>
          <w:sz w:val="24"/>
          <w:szCs w:val="24"/>
        </w:rPr>
        <w:drawing>
          <wp:inline distT="0" distB="0" distL="114300" distR="114300">
            <wp:extent cx="6082030" cy="3681730"/>
            <wp:effectExtent l="0" t="0" r="13970" b="13970"/>
            <wp:docPr id="3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descr="IMG_256"/>
                    <pic:cNvPicPr>
                      <a:picLocks noChangeAspect="1"/>
                    </pic:cNvPicPr>
                  </pic:nvPicPr>
                  <pic:blipFill>
                    <a:blip r:embed="rId18"/>
                    <a:stretch>
                      <a:fillRect/>
                    </a:stretch>
                  </pic:blipFill>
                  <pic:spPr>
                    <a:xfrm>
                      <a:off x="0" y="0"/>
                      <a:ext cx="6082030" cy="3681730"/>
                    </a:xfrm>
                    <a:prstGeom prst="rect">
                      <a:avLst/>
                    </a:prstGeom>
                    <a:noFill/>
                    <a:ln w="9525">
                      <a:noFill/>
                    </a:ln>
                  </pic:spPr>
                </pic:pic>
              </a:graphicData>
            </a:graphic>
          </wp:inline>
        </w:drawing>
      </w:r>
    </w:p>
    <w:p>
      <w:pPr>
        <w:keepNext w:val="0"/>
        <w:keepLines w:val="0"/>
        <w:widowControl/>
        <w:numPr>
          <w:ilvl w:val="0"/>
          <w:numId w:val="0"/>
        </w:numPr>
        <w:suppressLineNumbers w:val="0"/>
        <w:spacing w:before="360" w:beforeAutospacing="0" w:after="0" w:afterAutospacing="1" w:line="360" w:lineRule="auto"/>
        <w:jc w:val="both"/>
        <w:rPr>
          <w:rFonts w:hint="default"/>
          <w:b/>
          <w:bCs/>
          <w:sz w:val="32"/>
          <w:szCs w:val="32"/>
          <w:lang w:val="en-US"/>
        </w:rPr>
      </w:pPr>
      <w:r>
        <w:rPr>
          <w:rFonts w:hint="default"/>
          <w:b/>
          <w:bCs/>
          <w:sz w:val="32"/>
          <w:szCs w:val="32"/>
          <w:lang w:val="en-US"/>
        </w:rPr>
        <w:t>III. Xây dựng Database trên GUI TOOL</w:t>
      </w:r>
    </w:p>
    <w:p>
      <w:pPr>
        <w:keepNext w:val="0"/>
        <w:keepLines w:val="0"/>
        <w:widowControl/>
        <w:numPr>
          <w:ilvl w:val="0"/>
          <w:numId w:val="0"/>
        </w:numPr>
        <w:suppressLineNumbers w:val="0"/>
        <w:spacing w:before="360" w:beforeAutospacing="0" w:after="0" w:afterAutospacing="1" w:line="360" w:lineRule="auto"/>
        <w:jc w:val="both"/>
        <w:rPr>
          <w:rFonts w:hint="default"/>
          <w:b/>
          <w:bCs/>
          <w:sz w:val="32"/>
          <w:szCs w:val="32"/>
          <w:lang w:val="en-US"/>
        </w:rPr>
      </w:pPr>
      <w:r>
        <w:rPr>
          <w:rFonts w:hint="default"/>
          <w:b/>
          <w:bCs/>
          <w:sz w:val="32"/>
          <w:szCs w:val="32"/>
          <w:lang w:val="en-US"/>
        </w:rPr>
        <w:drawing>
          <wp:inline distT="0" distB="0" distL="114300" distR="114300">
            <wp:extent cx="5753735" cy="4362450"/>
            <wp:effectExtent l="0" t="0" r="18415" b="0"/>
            <wp:docPr id="1" name="Picture 1" descr="sv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vkh"/>
                    <pic:cNvPicPr>
                      <a:picLocks noChangeAspect="1"/>
                    </pic:cNvPicPr>
                  </pic:nvPicPr>
                  <pic:blipFill>
                    <a:blip r:embed="rId19"/>
                    <a:stretch>
                      <a:fillRect/>
                    </a:stretch>
                  </pic:blipFill>
                  <pic:spPr>
                    <a:xfrm>
                      <a:off x="0" y="0"/>
                      <a:ext cx="5753735" cy="4362450"/>
                    </a:xfrm>
                    <a:prstGeom prst="rect">
                      <a:avLst/>
                    </a:prstGeom>
                  </pic:spPr>
                </pic:pic>
              </a:graphicData>
            </a:graphic>
          </wp:inline>
        </w:drawing>
      </w:r>
    </w:p>
    <w:p>
      <w:pPr>
        <w:spacing w:line="360" w:lineRule="auto"/>
        <w:jc w:val="both"/>
        <w:rPr>
          <w:rFonts w:hint="default" w:eastAsia="Segoe UI" w:cs="Times New Roman"/>
          <w:i w:val="0"/>
          <w:caps w:val="0"/>
          <w:color w:val="auto"/>
          <w:spacing w:val="0"/>
          <w:sz w:val="28"/>
          <w:szCs w:val="28"/>
          <w:shd w:val="clear" w:fill="FFFFFF"/>
          <w:lang w:val="en-US"/>
        </w:rPr>
      </w:pPr>
      <w:r>
        <w:rPr>
          <w:rFonts w:hint="default" w:ascii="Times New Roman" w:hAnsi="Times New Roman" w:eastAsia="Segoe UI" w:cs="Times New Roman"/>
          <w:i w:val="0"/>
          <w:caps w:val="0"/>
          <w:color w:val="auto"/>
          <w:spacing w:val="0"/>
          <w:sz w:val="28"/>
          <w:szCs w:val="28"/>
          <w:shd w:val="clear" w:fill="FFFFFF"/>
          <w:lang w:val="en-US"/>
        </w:rPr>
        <w:drawing>
          <wp:inline distT="0" distB="0" distL="114300" distR="114300">
            <wp:extent cx="5756275" cy="4340225"/>
            <wp:effectExtent l="0" t="0" r="15875" b="3175"/>
            <wp:docPr id="3" name="Picture 3" descr="l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mh"/>
                    <pic:cNvPicPr>
                      <a:picLocks noChangeAspect="1"/>
                    </pic:cNvPicPr>
                  </pic:nvPicPr>
                  <pic:blipFill>
                    <a:blip r:embed="rId20"/>
                    <a:stretch>
                      <a:fillRect/>
                    </a:stretch>
                  </pic:blipFill>
                  <pic:spPr>
                    <a:xfrm>
                      <a:off x="0" y="0"/>
                      <a:ext cx="5756275" cy="4340225"/>
                    </a:xfrm>
                    <a:prstGeom prst="rect">
                      <a:avLst/>
                    </a:prstGeom>
                  </pic:spPr>
                </pic:pic>
              </a:graphicData>
            </a:graphic>
          </wp:inline>
        </w:drawing>
      </w:r>
    </w:p>
    <w:p>
      <w:pPr>
        <w:spacing w:line="360" w:lineRule="auto"/>
        <w:jc w:val="both"/>
        <w:rPr>
          <w:rFonts w:hint="default" w:ascii="Times New Roman" w:hAnsi="Times New Roman" w:eastAsia="Segoe UI" w:cs="Times New Roman"/>
          <w:i w:val="0"/>
          <w:caps w:val="0"/>
          <w:color w:val="auto"/>
          <w:spacing w:val="0"/>
          <w:sz w:val="28"/>
          <w:szCs w:val="28"/>
          <w:shd w:val="clear" w:fill="FFFFFF"/>
          <w:lang w:val="en-US"/>
        </w:rPr>
      </w:pPr>
      <w:r>
        <w:rPr>
          <w:rFonts w:hint="default" w:ascii="Times New Roman" w:hAnsi="Times New Roman" w:eastAsia="Segoe UI" w:cs="Times New Roman"/>
          <w:i w:val="0"/>
          <w:caps w:val="0"/>
          <w:color w:val="auto"/>
          <w:spacing w:val="0"/>
          <w:sz w:val="28"/>
          <w:szCs w:val="28"/>
          <w:shd w:val="clear" w:fill="FFFFFF"/>
          <w:lang w:val="en-US"/>
        </w:rPr>
        <w:drawing>
          <wp:inline distT="0" distB="0" distL="114300" distR="114300">
            <wp:extent cx="5751830" cy="4338955"/>
            <wp:effectExtent l="0" t="0" r="1270" b="4445"/>
            <wp:docPr id="4" name="Picture 4" descr="nv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vpb"/>
                    <pic:cNvPicPr>
                      <a:picLocks noChangeAspect="1"/>
                    </pic:cNvPicPr>
                  </pic:nvPicPr>
                  <pic:blipFill>
                    <a:blip r:embed="rId21"/>
                    <a:stretch>
                      <a:fillRect/>
                    </a:stretch>
                  </pic:blipFill>
                  <pic:spPr>
                    <a:xfrm>
                      <a:off x="0" y="0"/>
                      <a:ext cx="5751830" cy="4338955"/>
                    </a:xfrm>
                    <a:prstGeom prst="rect">
                      <a:avLst/>
                    </a:prstGeom>
                  </pic:spPr>
                </pic:pic>
              </a:graphicData>
            </a:graphic>
          </wp:inline>
        </w:drawing>
      </w:r>
      <w:r>
        <w:rPr>
          <w:rFonts w:hint="default" w:ascii="Times New Roman" w:hAnsi="Times New Roman" w:eastAsia="Segoe UI" w:cs="Times New Roman"/>
          <w:i w:val="0"/>
          <w:caps w:val="0"/>
          <w:color w:val="auto"/>
          <w:spacing w:val="0"/>
          <w:sz w:val="28"/>
          <w:szCs w:val="28"/>
          <w:shd w:val="clear" w:fill="FFFFFF"/>
          <w:lang w:val="en-US"/>
        </w:rPr>
        <w:br w:type="page"/>
      </w:r>
    </w:p>
    <w:p>
      <w:pPr>
        <w:spacing w:line="360" w:lineRule="auto"/>
        <w:jc w:val="both"/>
        <w:rPr>
          <w:rFonts w:hint="default" w:ascii="Times New Roman" w:hAnsi="Times New Roman" w:eastAsia="Segoe UI" w:cs="Times New Roman"/>
          <w:i w:val="0"/>
          <w:caps w:val="0"/>
          <w:color w:val="auto"/>
          <w:spacing w:val="0"/>
          <w:sz w:val="28"/>
          <w:szCs w:val="28"/>
          <w:shd w:val="clear" w:fill="FFFFFF"/>
          <w:lang w:val="en-US"/>
        </w:rPr>
      </w:pPr>
      <w:r>
        <w:rPr>
          <w:rFonts w:hint="default"/>
          <w:b/>
          <w:bCs/>
          <w:sz w:val="32"/>
          <w:szCs w:val="32"/>
          <w:lang w:val="en-US"/>
        </w:rPr>
        <w:t xml:space="preserve">III. </w:t>
      </w:r>
      <w:r>
        <w:rPr>
          <w:b/>
          <w:bCs/>
          <w:sz w:val="32"/>
          <w:szCs w:val="32"/>
          <w:lang w:val="en-US"/>
        </w:rPr>
        <w:t>Đ</w:t>
      </w:r>
      <w:r>
        <w:rPr>
          <w:rFonts w:hint="default"/>
          <w:b/>
          <w:bCs/>
          <w:sz w:val="32"/>
          <w:szCs w:val="32"/>
          <w:lang w:val="en-US"/>
        </w:rPr>
        <w:t>iểm mạnh của GUI Tool trên các ứng dụng Database</w:t>
      </w:r>
    </w:p>
    <w:p>
      <w:pPr>
        <w:spacing w:line="360" w:lineRule="auto"/>
        <w:ind w:firstLine="720" w:firstLineChars="0"/>
        <w:jc w:val="both"/>
        <w:rPr>
          <w:rFonts w:hint="default" w:ascii="Times New Roman" w:hAnsi="Times New Roman" w:eastAsia="Segoe UI" w:cs="Times New Roman"/>
          <w:i w:val="0"/>
          <w:caps w:val="0"/>
          <w:color w:val="212529"/>
          <w:spacing w:val="2"/>
          <w:sz w:val="28"/>
          <w:szCs w:val="28"/>
          <w:lang w:val="en-US"/>
        </w:rPr>
      </w:pPr>
      <w:r>
        <w:rPr>
          <w:rFonts w:hint="default" w:ascii="Times New Roman" w:hAnsi="Times New Roman" w:eastAsia="Segoe UI" w:cs="Times New Roman"/>
          <w:i w:val="0"/>
          <w:caps w:val="0"/>
          <w:color w:val="212529"/>
          <w:spacing w:val="2"/>
          <w:sz w:val="26"/>
          <w:szCs w:val="26"/>
          <w:shd w:val="clear" w:fill="FFFFFF"/>
        </w:rPr>
        <w:t>Cluster là kiến trúc nâng cao khả năng sẵn sàng cho các hệ thống dịch vụ. Hệ thống Cluster cho phép nhiều máy chủ chạy kết hợp, đồng bộ với nhau. Hệ thống Cluster nâng cao khả năng chịu lỗi của hệ thống, tăng cấp độ tin cậy, tăng tính đảm bảo, nâng cao khả năng mở rộng cho hệ thống. Trong trường hợp có lỗi xảy ra, các dịch vụ bên trong Cluster sẽ tự động loại trừ lỗi, cố gắng khôi phục, duy trì tính ổn định, tính sẵn sàng của dịch vụ</w:t>
      </w:r>
      <w:r>
        <w:rPr>
          <w:rFonts w:hint="default" w:ascii="Times New Roman" w:hAnsi="Times New Roman" w:eastAsia="Segoe UI" w:cs="Times New Roman"/>
          <w:i w:val="0"/>
          <w:caps w:val="0"/>
          <w:color w:val="212529"/>
          <w:spacing w:val="2"/>
          <w:sz w:val="26"/>
          <w:szCs w:val="26"/>
          <w:shd w:val="clear" w:fill="FFFFFF"/>
          <w:lang w:val="en-US"/>
        </w:rPr>
        <w:t>.</w:t>
      </w:r>
      <w:r>
        <w:rPr>
          <w:rFonts w:hint="default" w:ascii="Times New Roman" w:hAnsi="Times New Roman" w:eastAsia="Segoe UI" w:cs="Times New Roman"/>
          <w:i w:val="0"/>
          <w:caps w:val="0"/>
          <w:color w:val="212529"/>
          <w:spacing w:val="2"/>
          <w:sz w:val="28"/>
          <w:szCs w:val="28"/>
          <w:shd w:val="clear" w:fill="FFFFFF"/>
          <w:lang w:val="en-US"/>
        </w:rPr>
        <w:tab/>
      </w:r>
    </w:p>
    <w:p>
      <w:pPr>
        <w:pStyle w:val="10"/>
        <w:keepNext w:val="0"/>
        <w:keepLines w:val="0"/>
        <w:widowControl/>
        <w:suppressLineNumbers w:val="0"/>
        <w:shd w:val="clear" w:fill="FFFFFF"/>
        <w:spacing w:line="360" w:lineRule="auto"/>
        <w:ind w:left="0" w:firstLine="0"/>
        <w:jc w:val="both"/>
        <w:rPr>
          <w:rFonts w:hint="default" w:eastAsia="Segoe UI" w:cs="Times New Roman"/>
          <w:i w:val="0"/>
          <w:caps w:val="0"/>
          <w:color w:val="212529"/>
          <w:spacing w:val="2"/>
          <w:sz w:val="26"/>
          <w:szCs w:val="26"/>
          <w:shd w:val="clear" w:fill="FFFFFF"/>
          <w:lang w:val="en-US"/>
        </w:rPr>
      </w:pPr>
      <w:r>
        <w:rPr>
          <w:rFonts w:hint="default" w:ascii="Times New Roman" w:hAnsi="Times New Roman" w:eastAsia="Segoe UI" w:cs="Times New Roman"/>
          <w:i w:val="0"/>
          <w:caps w:val="0"/>
          <w:color w:val="212529"/>
          <w:spacing w:val="2"/>
          <w:sz w:val="26"/>
          <w:szCs w:val="26"/>
          <w:shd w:val="clear" w:fill="FFFFFF"/>
        </w:rPr>
        <w:t>Cluster thường được tìm thấy ở các hệ thống thanh toán trực tuyến, ngân hàng, các cơ sở dữ liệu, hệ thống lưu trữ</w:t>
      </w:r>
      <w:bookmarkStart w:id="0" w:name="_Toc455313026"/>
      <w:r>
        <w:rPr>
          <w:rFonts w:hint="default" w:eastAsia="Segoe UI" w:cs="Times New Roman"/>
          <w:i w:val="0"/>
          <w:caps w:val="0"/>
          <w:color w:val="212529"/>
          <w:spacing w:val="2"/>
          <w:sz w:val="26"/>
          <w:szCs w:val="26"/>
          <w:shd w:val="clear" w:fill="FFFFFF"/>
          <w:lang w:val="en-US"/>
        </w:rPr>
        <w:t>,…</w:t>
      </w:r>
    </w:p>
    <w:p>
      <w:pPr>
        <w:spacing w:line="360" w:lineRule="auto"/>
        <w:jc w:val="both"/>
        <w:rPr>
          <w:rFonts w:hint="default"/>
          <w:b/>
          <w:bCs/>
          <w:sz w:val="32"/>
          <w:szCs w:val="32"/>
          <w:lang w:val="en-US"/>
        </w:rPr>
      </w:pPr>
      <w:r>
        <w:rPr>
          <w:rFonts w:hint="default"/>
          <w:b/>
          <w:bCs/>
          <w:sz w:val="32"/>
          <w:szCs w:val="32"/>
          <w:lang w:val="en-US"/>
        </w:rPr>
        <w:t>IV. Minh họa Database kết nối phần mềm</w:t>
      </w:r>
    </w:p>
    <w:p>
      <w:pPr>
        <w:spacing w:line="360" w:lineRule="auto"/>
        <w:jc w:val="both"/>
        <w:rPr>
          <w:rFonts w:hint="default"/>
          <w:b w:val="0"/>
          <w:bCs w:val="0"/>
          <w:sz w:val="26"/>
          <w:szCs w:val="26"/>
          <w:lang w:val="en-US"/>
        </w:rPr>
      </w:pPr>
      <w:r>
        <w:rPr>
          <w:rFonts w:hint="default"/>
          <w:b w:val="0"/>
          <w:bCs w:val="0"/>
          <w:sz w:val="26"/>
          <w:szCs w:val="26"/>
          <w:lang w:val="en-US"/>
        </w:rPr>
        <w:t>Thêm 1 node: chứa 2 Database :QL_NHANVIEN gồm các Collection như hình, QL_SINHVIEN gồm các Collection như hình</w:t>
      </w:r>
    </w:p>
    <w:p>
      <w:pPr>
        <w:spacing w:line="360" w:lineRule="auto"/>
        <w:jc w:val="both"/>
        <w:rPr>
          <w:rFonts w:hint="default"/>
          <w:b w:val="0"/>
          <w:bCs w:val="0"/>
          <w:sz w:val="26"/>
          <w:szCs w:val="26"/>
          <w:lang w:val="en-US"/>
        </w:rPr>
      </w:pPr>
      <w:r>
        <w:rPr>
          <w:rFonts w:hint="default"/>
          <w:b w:val="0"/>
          <w:bCs w:val="0"/>
          <w:sz w:val="26"/>
          <w:szCs w:val="26"/>
          <w:lang w:val="en-US"/>
        </w:rPr>
        <w:drawing>
          <wp:inline distT="0" distB="0" distL="114300" distR="114300">
            <wp:extent cx="5757545" cy="3278505"/>
            <wp:effectExtent l="0" t="0" r="14605" b="17145"/>
            <wp:docPr id="5" name="Picture 5" desc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w"/>
                    <pic:cNvPicPr>
                      <a:picLocks noChangeAspect="1"/>
                    </pic:cNvPicPr>
                  </pic:nvPicPr>
                  <pic:blipFill>
                    <a:blip r:embed="rId22"/>
                    <a:stretch>
                      <a:fillRect/>
                    </a:stretch>
                  </pic:blipFill>
                  <pic:spPr>
                    <a:xfrm>
                      <a:off x="0" y="0"/>
                      <a:ext cx="5757545" cy="3278505"/>
                    </a:xfrm>
                    <a:prstGeom prst="rect">
                      <a:avLst/>
                    </a:prstGeom>
                  </pic:spPr>
                </pic:pic>
              </a:graphicData>
            </a:graphic>
          </wp:inline>
        </w:drawing>
      </w:r>
    </w:p>
    <w:p>
      <w:pPr>
        <w:pStyle w:val="10"/>
        <w:keepNext w:val="0"/>
        <w:keepLines w:val="0"/>
        <w:widowControl/>
        <w:suppressLineNumbers w:val="0"/>
        <w:shd w:val="clear" w:fill="FFFFFF"/>
        <w:spacing w:line="360" w:lineRule="auto"/>
        <w:ind w:left="0" w:firstLine="0"/>
        <w:jc w:val="both"/>
        <w:rPr>
          <w:rFonts w:hint="default" w:eastAsia="Segoe UI" w:cs="Times New Roman"/>
          <w:i w:val="0"/>
          <w:caps w:val="0"/>
          <w:color w:val="212529"/>
          <w:spacing w:val="2"/>
          <w:sz w:val="26"/>
          <w:szCs w:val="26"/>
          <w:shd w:val="clear" w:fill="FFFFFF"/>
          <w:lang w:val="en-US"/>
        </w:rPr>
      </w:pPr>
    </w:p>
    <w:p>
      <w:pPr>
        <w:spacing w:line="360" w:lineRule="auto"/>
        <w:jc w:val="both"/>
        <w:rPr>
          <w:rFonts w:hint="default" w:ascii="Times New Roman" w:hAnsi="Times New Roman" w:eastAsia="Segoe UI" w:cs="Times New Roman"/>
          <w:i w:val="0"/>
          <w:caps w:val="0"/>
          <w:color w:val="auto"/>
          <w:spacing w:val="0"/>
          <w:sz w:val="28"/>
          <w:szCs w:val="28"/>
          <w:shd w:val="clear" w:fill="FFFFFF"/>
          <w:lang w:val="en-US"/>
        </w:rPr>
      </w:pPr>
      <w:r>
        <w:rPr>
          <w:rFonts w:hint="default" w:ascii="Times New Roman" w:hAnsi="Times New Roman" w:eastAsia="Segoe UI" w:cs="Times New Roman"/>
          <w:i w:val="0"/>
          <w:caps w:val="0"/>
          <w:color w:val="auto"/>
          <w:spacing w:val="0"/>
          <w:sz w:val="28"/>
          <w:szCs w:val="28"/>
          <w:shd w:val="clear" w:fill="FFFFFF"/>
          <w:lang w:val="en-US"/>
        </w:rPr>
        <w:drawing>
          <wp:inline distT="0" distB="0" distL="114300" distR="114300">
            <wp:extent cx="5757545" cy="3281680"/>
            <wp:effectExtent l="0" t="0" r="14605" b="13970"/>
            <wp:docPr id="7" name="Picture 7" descr="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q"/>
                    <pic:cNvPicPr>
                      <a:picLocks noChangeAspect="1"/>
                    </pic:cNvPicPr>
                  </pic:nvPicPr>
                  <pic:blipFill>
                    <a:blip r:embed="rId23"/>
                    <a:stretch>
                      <a:fillRect/>
                    </a:stretch>
                  </pic:blipFill>
                  <pic:spPr>
                    <a:xfrm>
                      <a:off x="0" y="0"/>
                      <a:ext cx="5757545" cy="3281680"/>
                    </a:xfrm>
                    <a:prstGeom prst="rect">
                      <a:avLst/>
                    </a:prstGeom>
                  </pic:spPr>
                </pic:pic>
              </a:graphicData>
            </a:graphic>
          </wp:inline>
        </w:drawing>
      </w:r>
    </w:p>
    <w:p>
      <w:pPr>
        <w:pStyle w:val="10"/>
        <w:keepNext w:val="0"/>
        <w:keepLines w:val="0"/>
        <w:widowControl/>
        <w:suppressLineNumbers w:val="0"/>
        <w:shd w:val="clear" w:fill="FFFFFF"/>
        <w:spacing w:line="360" w:lineRule="auto"/>
        <w:ind w:left="0" w:firstLine="0"/>
        <w:jc w:val="both"/>
        <w:rPr>
          <w:rFonts w:hint="default" w:cs="Times New Roman"/>
          <w:color w:val="auto"/>
          <w:sz w:val="26"/>
          <w:szCs w:val="26"/>
          <w:lang w:val="en-US"/>
        </w:rPr>
      </w:pPr>
      <w:r>
        <w:rPr>
          <w:rFonts w:hint="default" w:cs="Times New Roman"/>
          <w:color w:val="auto"/>
          <w:sz w:val="26"/>
          <w:szCs w:val="26"/>
          <w:lang w:val="en-US"/>
        </w:rPr>
        <w:t>Tiến hành các thao tác CRUD(Create, Read, Update, Delete) trên các database.</w:t>
      </w:r>
    </w:p>
    <w:p>
      <w:pPr>
        <w:pStyle w:val="10"/>
        <w:keepNext w:val="0"/>
        <w:keepLines w:val="0"/>
        <w:widowControl/>
        <w:suppressLineNumbers w:val="0"/>
        <w:shd w:val="clear" w:fill="FFFFFF"/>
        <w:spacing w:line="360" w:lineRule="auto"/>
        <w:ind w:left="0" w:firstLine="0"/>
        <w:jc w:val="both"/>
        <w:rPr>
          <w:rFonts w:hint="default" w:cs="Times New Roman"/>
          <w:color w:val="auto"/>
          <w:sz w:val="26"/>
          <w:szCs w:val="26"/>
          <w:lang w:val="en-US"/>
        </w:rPr>
      </w:pPr>
      <w:r>
        <w:rPr>
          <w:rFonts w:hint="default" w:cs="Times New Roman"/>
          <w:color w:val="auto"/>
          <w:sz w:val="26"/>
          <w:szCs w:val="26"/>
          <w:lang w:val="en-US"/>
        </w:rPr>
        <w:drawing>
          <wp:inline distT="0" distB="0" distL="114300" distR="114300">
            <wp:extent cx="5757545" cy="3297555"/>
            <wp:effectExtent l="0" t="0" r="14605" b="17145"/>
            <wp:docPr id="8" name="Picture 8" descr="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m"/>
                    <pic:cNvPicPr>
                      <a:picLocks noChangeAspect="1"/>
                    </pic:cNvPicPr>
                  </pic:nvPicPr>
                  <pic:blipFill>
                    <a:blip r:embed="rId24"/>
                    <a:stretch>
                      <a:fillRect/>
                    </a:stretch>
                  </pic:blipFill>
                  <pic:spPr>
                    <a:xfrm>
                      <a:off x="0" y="0"/>
                      <a:ext cx="5757545" cy="3297555"/>
                    </a:xfrm>
                    <a:prstGeom prst="rect">
                      <a:avLst/>
                    </a:prstGeom>
                  </pic:spPr>
                </pic:pic>
              </a:graphicData>
            </a:graphic>
          </wp:inline>
        </w:drawing>
      </w:r>
    </w:p>
    <w:p>
      <w:pPr>
        <w:pStyle w:val="10"/>
        <w:keepNext w:val="0"/>
        <w:keepLines w:val="0"/>
        <w:widowControl/>
        <w:suppressLineNumbers w:val="0"/>
        <w:shd w:val="clear" w:fill="FFFFFF"/>
        <w:spacing w:line="360" w:lineRule="auto"/>
        <w:ind w:left="0" w:firstLine="0"/>
        <w:jc w:val="both"/>
        <w:rPr>
          <w:rFonts w:hint="default" w:cs="Times New Roman"/>
          <w:color w:val="auto"/>
          <w:sz w:val="26"/>
          <w:szCs w:val="26"/>
          <w:lang w:val="en-US"/>
        </w:rPr>
      </w:pPr>
      <w:r>
        <w:rPr>
          <w:rFonts w:hint="default" w:cs="Times New Roman"/>
          <w:color w:val="auto"/>
          <w:sz w:val="26"/>
          <w:szCs w:val="26"/>
          <w:lang w:val="en-US"/>
        </w:rPr>
        <w:drawing>
          <wp:inline distT="0" distB="0" distL="114300" distR="114300">
            <wp:extent cx="5757545" cy="3285490"/>
            <wp:effectExtent l="0" t="0" r="14605" b="10160"/>
            <wp:docPr id="9" name="Picture 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x"/>
                    <pic:cNvPicPr>
                      <a:picLocks noChangeAspect="1"/>
                    </pic:cNvPicPr>
                  </pic:nvPicPr>
                  <pic:blipFill>
                    <a:blip r:embed="rId25"/>
                    <a:stretch>
                      <a:fillRect/>
                    </a:stretch>
                  </pic:blipFill>
                  <pic:spPr>
                    <a:xfrm>
                      <a:off x="0" y="0"/>
                      <a:ext cx="5757545" cy="3285490"/>
                    </a:xfrm>
                    <a:prstGeom prst="rect">
                      <a:avLst/>
                    </a:prstGeom>
                  </pic:spPr>
                </pic:pic>
              </a:graphicData>
            </a:graphic>
          </wp:inline>
        </w:drawing>
      </w:r>
    </w:p>
    <w:p>
      <w:pPr>
        <w:pStyle w:val="10"/>
        <w:keepNext w:val="0"/>
        <w:keepLines w:val="0"/>
        <w:widowControl/>
        <w:suppressLineNumbers w:val="0"/>
        <w:shd w:val="clear" w:fill="FFFFFF"/>
        <w:spacing w:line="360" w:lineRule="auto"/>
        <w:ind w:left="0" w:firstLine="0"/>
        <w:jc w:val="both"/>
        <w:rPr>
          <w:rFonts w:hint="default" w:cs="Times New Roman"/>
          <w:color w:val="auto"/>
          <w:sz w:val="26"/>
          <w:szCs w:val="26"/>
          <w:lang w:val="en-US"/>
        </w:rPr>
      </w:pPr>
      <w:r>
        <w:rPr>
          <w:rFonts w:hint="default" w:cs="Times New Roman"/>
          <w:color w:val="auto"/>
          <w:sz w:val="26"/>
          <w:szCs w:val="26"/>
          <w:lang w:val="en-US"/>
        </w:rPr>
        <w:drawing>
          <wp:inline distT="0" distB="0" distL="114300" distR="114300">
            <wp:extent cx="5756910" cy="3277235"/>
            <wp:effectExtent l="0" t="0" r="15240" b="18415"/>
            <wp:docPr id="10" name="Picture 1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
                    <pic:cNvPicPr>
                      <a:picLocks noChangeAspect="1"/>
                    </pic:cNvPicPr>
                  </pic:nvPicPr>
                  <pic:blipFill>
                    <a:blip r:embed="rId26"/>
                    <a:stretch>
                      <a:fillRect/>
                    </a:stretch>
                  </pic:blipFill>
                  <pic:spPr>
                    <a:xfrm>
                      <a:off x="0" y="0"/>
                      <a:ext cx="5756910" cy="3277235"/>
                    </a:xfrm>
                    <a:prstGeom prst="rect">
                      <a:avLst/>
                    </a:prstGeom>
                  </pic:spPr>
                </pic:pic>
              </a:graphicData>
            </a:graphic>
          </wp:inline>
        </w:drawing>
      </w:r>
    </w:p>
    <w:p>
      <w:pPr>
        <w:rPr>
          <w:rFonts w:ascii="Times New Roman" w:hAnsi="Times New Roman" w:cs="Times New Roman"/>
          <w:color w:val="auto"/>
          <w:sz w:val="26"/>
          <w:szCs w:val="26"/>
        </w:rPr>
      </w:pPr>
      <w:r>
        <w:rPr>
          <w:rFonts w:ascii="Times New Roman" w:hAnsi="Times New Roman" w:cs="Times New Roman"/>
          <w:color w:val="auto"/>
          <w:sz w:val="26"/>
          <w:szCs w:val="26"/>
        </w:rPr>
        <w:br w:type="page"/>
      </w:r>
    </w:p>
    <w:p>
      <w:pPr>
        <w:pStyle w:val="2"/>
        <w:jc w:val="center"/>
        <w:rPr>
          <w:rFonts w:ascii="Times New Roman" w:hAnsi="Times New Roman" w:cs="Times New Roman"/>
          <w:color w:val="auto"/>
          <w:sz w:val="26"/>
          <w:szCs w:val="26"/>
        </w:rPr>
      </w:pPr>
      <w:r>
        <w:rPr>
          <w:rFonts w:ascii="Times New Roman" w:hAnsi="Times New Roman" w:cs="Times New Roman"/>
          <w:color w:val="auto"/>
          <w:sz w:val="26"/>
          <w:szCs w:val="26"/>
        </w:rPr>
        <w:t>DANH MỤC TÀI LIỆU THAM KHẢO</w:t>
      </w:r>
      <w:bookmarkEnd w:id="0"/>
    </w:p>
    <w:p>
      <w:pPr>
        <w:pStyle w:val="69"/>
        <w:numPr>
          <w:numId w:val="0"/>
        </w:numPr>
        <w:ind w:leftChars="0"/>
      </w:pPr>
    </w:p>
    <w:p>
      <w:pPr>
        <w:pStyle w:val="69"/>
        <w:numPr>
          <w:ilvl w:val="0"/>
          <w:numId w:val="17"/>
        </w:numPr>
        <w:tabs>
          <w:tab w:val="clear" w:pos="425"/>
        </w:tabs>
        <w:ind w:left="0" w:leftChars="0" w:firstLine="720" w:firstLineChars="0"/>
        <w:rPr>
          <w:i w:val="0"/>
          <w:iCs/>
        </w:rPr>
      </w:pPr>
      <w:r>
        <w:rPr>
          <w:rFonts w:hint="default"/>
          <w:i w:val="0"/>
          <w:iCs/>
        </w:rPr>
        <w:fldChar w:fldCharType="begin"/>
      </w:r>
      <w:r>
        <w:rPr>
          <w:rFonts w:hint="default"/>
          <w:i w:val="0"/>
          <w:iCs/>
        </w:rPr>
        <w:instrText xml:space="preserve"> HYPERLINK "https://severalnines.com/product/clustercontrol" </w:instrText>
      </w:r>
      <w:r>
        <w:rPr>
          <w:rFonts w:hint="default"/>
          <w:i w:val="0"/>
          <w:iCs/>
        </w:rPr>
        <w:fldChar w:fldCharType="separate"/>
      </w:r>
      <w:r>
        <w:rPr>
          <w:rFonts w:hint="default"/>
          <w:i w:val="0"/>
          <w:iCs/>
        </w:rPr>
        <w:t>https://severalnines.com/product/clustercontrol</w:t>
      </w:r>
      <w:r>
        <w:rPr>
          <w:rFonts w:hint="default"/>
          <w:i w:val="0"/>
          <w:iCs/>
        </w:rPr>
        <w:fldChar w:fldCharType="end"/>
      </w:r>
    </w:p>
    <w:p>
      <w:pPr>
        <w:pStyle w:val="71"/>
        <w:numPr>
          <w:ilvl w:val="0"/>
          <w:numId w:val="0"/>
        </w:numPr>
        <w:ind w:left="720"/>
      </w:pPr>
    </w:p>
    <w:p/>
    <w:sectPr>
      <w:headerReference r:id="rId5" w:type="default"/>
      <w:footerReference r:id="rId6" w:type="default"/>
      <w:pgSz w:w="11906" w:h="16838"/>
      <w:pgMar w:top="1138" w:right="1138" w:bottom="1138" w:left="1701" w:header="567" w:footer="567"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imSun"/>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Times New Roman Bold">
    <w:altName w:val="Times New Roman"/>
    <w:panose1 w:val="02020803070505020304"/>
    <w:charset w:val="00"/>
    <w:family w:val="auto"/>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280"/>
        <w:tab w:val="clear" w:pos="9026"/>
      </w:tabs>
      <w:ind w:left="-450" w:right="-226" w:firstLine="45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7"/>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C60DBCEE"/>
    <w:multiLevelType w:val="singleLevel"/>
    <w:tmpl w:val="C60DBCEE"/>
    <w:lvl w:ilvl="0" w:tentative="0">
      <w:start w:val="1"/>
      <w:numFmt w:val="decimal"/>
      <w:lvlText w:val="%1."/>
      <w:lvlJc w:val="left"/>
      <w:pPr>
        <w:tabs>
          <w:tab w:val="left" w:pos="425"/>
        </w:tabs>
        <w:ind w:left="425" w:leftChars="0" w:hanging="425" w:firstLineChars="0"/>
      </w:pPr>
      <w:rPr>
        <w:rFonts w:hint="default"/>
      </w:rPr>
    </w:lvl>
  </w:abstractNum>
  <w:abstractNum w:abstractNumId="1">
    <w:nsid w:val="D5BC4FEE"/>
    <w:multiLevelType w:val="multilevel"/>
    <w:tmpl w:val="D5BC4F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1AAFA47"/>
    <w:multiLevelType w:val="singleLevel"/>
    <w:tmpl w:val="E1AAFA47"/>
    <w:lvl w:ilvl="0" w:tentative="0">
      <w:start w:val="1"/>
      <w:numFmt w:val="decimal"/>
      <w:suff w:val="space"/>
      <w:lvlText w:val="%1."/>
      <w:lvlJc w:val="left"/>
      <w:pPr>
        <w:ind w:left="1985" w:leftChars="0" w:firstLine="0" w:firstLineChars="0"/>
      </w:pPr>
    </w:lvl>
  </w:abstractNum>
  <w:abstractNum w:abstractNumId="3">
    <w:nsid w:val="0D15104C"/>
    <w:multiLevelType w:val="multilevel"/>
    <w:tmpl w:val="0D15104C"/>
    <w:lvl w:ilvl="0" w:tentative="0">
      <w:start w:val="1"/>
      <w:numFmt w:val="bullet"/>
      <w:pStyle w:val="49"/>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78137C"/>
    <w:multiLevelType w:val="multilevel"/>
    <w:tmpl w:val="1A78137C"/>
    <w:lvl w:ilvl="0" w:tentative="0">
      <w:start w:val="1"/>
      <w:numFmt w:val="upperRoman"/>
      <w:pStyle w:val="53"/>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DEB7036"/>
    <w:multiLevelType w:val="multilevel"/>
    <w:tmpl w:val="1DEB7036"/>
    <w:lvl w:ilvl="0" w:tentative="0">
      <w:start w:val="1"/>
      <w:numFmt w:val="decimal"/>
      <w:pStyle w:val="74"/>
      <w:lvlText w:val="[%1] "/>
      <w:lvlJc w:val="left"/>
      <w:pPr>
        <w:ind w:left="360" w:hanging="360"/>
      </w:pPr>
      <w:rPr>
        <w:rFonts w:hint="default"/>
      </w:rPr>
    </w:lvl>
    <w:lvl w:ilvl="1" w:tentative="0">
      <w:start w:val="1"/>
      <w:numFmt w:val="lowerLetter"/>
      <w:lvlText w:val="%2."/>
      <w:lvlJc w:val="left"/>
      <w:pPr>
        <w:ind w:left="2229" w:hanging="360"/>
      </w:pPr>
    </w:lvl>
    <w:lvl w:ilvl="2" w:tentative="0">
      <w:start w:val="1"/>
      <w:numFmt w:val="lowerRoman"/>
      <w:lvlText w:val="%3."/>
      <w:lvlJc w:val="right"/>
      <w:pPr>
        <w:ind w:left="2949" w:hanging="180"/>
      </w:pPr>
    </w:lvl>
    <w:lvl w:ilvl="3" w:tentative="0">
      <w:start w:val="1"/>
      <w:numFmt w:val="decimal"/>
      <w:lvlText w:val="%4."/>
      <w:lvlJc w:val="left"/>
      <w:pPr>
        <w:ind w:left="3669" w:hanging="360"/>
      </w:pPr>
    </w:lvl>
    <w:lvl w:ilvl="4" w:tentative="0">
      <w:start w:val="1"/>
      <w:numFmt w:val="lowerLetter"/>
      <w:lvlText w:val="%5."/>
      <w:lvlJc w:val="left"/>
      <w:pPr>
        <w:ind w:left="4389" w:hanging="360"/>
      </w:pPr>
    </w:lvl>
    <w:lvl w:ilvl="5" w:tentative="0">
      <w:start w:val="1"/>
      <w:numFmt w:val="lowerRoman"/>
      <w:lvlText w:val="%6."/>
      <w:lvlJc w:val="right"/>
      <w:pPr>
        <w:ind w:left="5109" w:hanging="180"/>
      </w:pPr>
    </w:lvl>
    <w:lvl w:ilvl="6" w:tentative="0">
      <w:start w:val="1"/>
      <w:numFmt w:val="decimal"/>
      <w:lvlText w:val="%7."/>
      <w:lvlJc w:val="left"/>
      <w:pPr>
        <w:ind w:left="5829" w:hanging="360"/>
      </w:pPr>
    </w:lvl>
    <w:lvl w:ilvl="7" w:tentative="0">
      <w:start w:val="1"/>
      <w:numFmt w:val="lowerLetter"/>
      <w:lvlText w:val="%8."/>
      <w:lvlJc w:val="left"/>
      <w:pPr>
        <w:ind w:left="6549" w:hanging="360"/>
      </w:pPr>
    </w:lvl>
    <w:lvl w:ilvl="8" w:tentative="0">
      <w:start w:val="1"/>
      <w:numFmt w:val="lowerRoman"/>
      <w:lvlText w:val="%9."/>
      <w:lvlJc w:val="right"/>
      <w:pPr>
        <w:ind w:left="7269" w:hanging="180"/>
      </w:pPr>
    </w:lvl>
  </w:abstractNum>
  <w:abstractNum w:abstractNumId="6">
    <w:nsid w:val="20FCF76B"/>
    <w:multiLevelType w:val="singleLevel"/>
    <w:tmpl w:val="20FCF76B"/>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25CD6DE9"/>
    <w:multiLevelType w:val="multilevel"/>
    <w:tmpl w:val="25CD6DE9"/>
    <w:lvl w:ilvl="0" w:tentative="0">
      <w:start w:val="1"/>
      <w:numFmt w:val="upperRoman"/>
      <w:pStyle w:val="46"/>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69154C4"/>
    <w:multiLevelType w:val="multilevel"/>
    <w:tmpl w:val="269154C4"/>
    <w:lvl w:ilvl="0" w:tentative="0">
      <w:start w:val="1"/>
      <w:numFmt w:val="decimal"/>
      <w:pStyle w:val="60"/>
      <w:lvlText w:val="RB_%1."/>
      <w:lvlJc w:val="left"/>
      <w:pPr>
        <w:ind w:left="16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26C339F1"/>
    <w:multiLevelType w:val="multilevel"/>
    <w:tmpl w:val="26C339F1"/>
    <w:lvl w:ilvl="0" w:tentative="0">
      <w:start w:val="1"/>
      <w:numFmt w:val="bullet"/>
      <w:pStyle w:val="71"/>
      <w:lvlText w:val=""/>
      <w:lvlJc w:val="left"/>
      <w:pPr>
        <w:ind w:left="135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C566D22"/>
    <w:multiLevelType w:val="multilevel"/>
    <w:tmpl w:val="2C566D22"/>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F0802F3"/>
    <w:multiLevelType w:val="multilevel"/>
    <w:tmpl w:val="2F0802F3"/>
    <w:lvl w:ilvl="0" w:tentative="0">
      <w:start w:val="1"/>
      <w:numFmt w:val="decimal"/>
      <w:pStyle w:val="62"/>
      <w:suff w:val="space"/>
      <w:lvlText w:val="CHƯƠNG %1:"/>
      <w:lvlJc w:val="left"/>
      <w:pPr>
        <w:ind w:left="0" w:firstLine="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58"/>
      <w:suff w:val="space"/>
      <w:lvlText w:val="Hình %1.%2"/>
      <w:lvlJc w:val="left"/>
      <w:pPr>
        <w:ind w:left="0" w:firstLine="0"/>
      </w:pPr>
      <w:rPr>
        <w:rFonts w:hint="default"/>
      </w:rPr>
    </w:lvl>
    <w:lvl w:ilvl="2" w:tentative="0">
      <w:start w:val="1"/>
      <w:numFmt w:val="decimal"/>
      <w:lvlRestart w:val="1"/>
      <w:pStyle w:val="65"/>
      <w:suff w:val="space"/>
      <w:lvlText w:val="%1.%3"/>
      <w:lvlJc w:val="left"/>
      <w:pPr>
        <w:ind w:left="0" w:firstLine="0"/>
      </w:pPr>
      <w:rPr>
        <w:rFonts w:hint="default"/>
      </w:rPr>
    </w:lvl>
    <w:lvl w:ilvl="3" w:tentative="0">
      <w:start w:val="1"/>
      <w:numFmt w:val="decimal"/>
      <w:pStyle w:val="66"/>
      <w:suff w:val="space"/>
      <w:lvlText w:val="%1.%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2">
    <w:nsid w:val="2FA875C1"/>
    <w:multiLevelType w:val="multilevel"/>
    <w:tmpl w:val="2FA875C1"/>
    <w:lvl w:ilvl="0" w:tentative="0">
      <w:start w:val="1"/>
      <w:numFmt w:val="bullet"/>
      <w:pStyle w:val="73"/>
      <w:lvlText w:val=""/>
      <w:lvlJc w:val="left"/>
      <w:pPr>
        <w:ind w:left="360" w:hanging="360"/>
      </w:pPr>
      <w:rPr>
        <w:rFonts w:hint="default" w:ascii="Wingdings" w:hAnsi="Wingdings"/>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EC65925"/>
    <w:multiLevelType w:val="multilevel"/>
    <w:tmpl w:val="3EC659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4EC9327F"/>
    <w:multiLevelType w:val="multilevel"/>
    <w:tmpl w:val="4EC9327F"/>
    <w:lvl w:ilvl="0" w:tentative="0">
      <w:start w:val="1"/>
      <w:numFmt w:val="bullet"/>
      <w:pStyle w:val="50"/>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0FB7A31"/>
    <w:multiLevelType w:val="multilevel"/>
    <w:tmpl w:val="50FB7A31"/>
    <w:lvl w:ilvl="0" w:tentative="0">
      <w:start w:val="1"/>
      <w:numFmt w:val="bullet"/>
      <w:pStyle w:val="68"/>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174416F"/>
    <w:multiLevelType w:val="multilevel"/>
    <w:tmpl w:val="7174416F"/>
    <w:lvl w:ilvl="0" w:tentative="0">
      <w:start w:val="1"/>
      <w:numFmt w:val="bullet"/>
      <w:pStyle w:val="69"/>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3"/>
  </w:num>
  <w:num w:numId="3">
    <w:abstractNumId w:val="14"/>
  </w:num>
  <w:num w:numId="4">
    <w:abstractNumId w:val="4"/>
  </w:num>
  <w:num w:numId="5">
    <w:abstractNumId w:val="11"/>
  </w:num>
  <w:num w:numId="6">
    <w:abstractNumId w:val="8"/>
  </w:num>
  <w:num w:numId="7">
    <w:abstractNumId w:val="15"/>
  </w:num>
  <w:num w:numId="8">
    <w:abstractNumId w:val="16"/>
  </w:num>
  <w:num w:numId="9">
    <w:abstractNumId w:val="9"/>
  </w:num>
  <w:num w:numId="10">
    <w:abstractNumId w:val="12"/>
  </w:num>
  <w:num w:numId="11">
    <w:abstractNumId w:val="5"/>
  </w:num>
  <w:num w:numId="12">
    <w:abstractNumId w:val="2"/>
  </w:num>
  <w:num w:numId="13">
    <w:abstractNumId w:val="6"/>
  </w:num>
  <w:num w:numId="14">
    <w:abstractNumId w:val="10"/>
  </w:num>
  <w:num w:numId="15">
    <w:abstractNumId w:val="13"/>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2D8E"/>
    <w:rsid w:val="00022FF4"/>
    <w:rsid w:val="00023516"/>
    <w:rsid w:val="00023D05"/>
    <w:rsid w:val="00024E60"/>
    <w:rsid w:val="000262C8"/>
    <w:rsid w:val="00027079"/>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2709"/>
    <w:rsid w:val="00052A3D"/>
    <w:rsid w:val="00052E1B"/>
    <w:rsid w:val="0005463A"/>
    <w:rsid w:val="00054B30"/>
    <w:rsid w:val="00056246"/>
    <w:rsid w:val="00063833"/>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A233D"/>
    <w:rsid w:val="000A32A6"/>
    <w:rsid w:val="000A38D4"/>
    <w:rsid w:val="000A3A40"/>
    <w:rsid w:val="000A3D0D"/>
    <w:rsid w:val="000A4B89"/>
    <w:rsid w:val="000A6214"/>
    <w:rsid w:val="000A7112"/>
    <w:rsid w:val="000A7603"/>
    <w:rsid w:val="000B0D85"/>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CCC"/>
    <w:rsid w:val="001038AE"/>
    <w:rsid w:val="001045A1"/>
    <w:rsid w:val="00104DF5"/>
    <w:rsid w:val="00105674"/>
    <w:rsid w:val="00105740"/>
    <w:rsid w:val="00105D93"/>
    <w:rsid w:val="00110EF9"/>
    <w:rsid w:val="00110F85"/>
    <w:rsid w:val="001113B2"/>
    <w:rsid w:val="00111BBF"/>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5747"/>
    <w:rsid w:val="00147131"/>
    <w:rsid w:val="00147F79"/>
    <w:rsid w:val="001506EE"/>
    <w:rsid w:val="00152078"/>
    <w:rsid w:val="001538EF"/>
    <w:rsid w:val="00153A43"/>
    <w:rsid w:val="00154A08"/>
    <w:rsid w:val="00156CAC"/>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2FE0"/>
    <w:rsid w:val="001C5CBA"/>
    <w:rsid w:val="001C5FB5"/>
    <w:rsid w:val="001C62FF"/>
    <w:rsid w:val="001C6508"/>
    <w:rsid w:val="001C6AB8"/>
    <w:rsid w:val="001C6D2C"/>
    <w:rsid w:val="001C7611"/>
    <w:rsid w:val="001C7EF9"/>
    <w:rsid w:val="001D1B66"/>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3F06"/>
    <w:rsid w:val="002243E4"/>
    <w:rsid w:val="00225F56"/>
    <w:rsid w:val="00226746"/>
    <w:rsid w:val="0023029B"/>
    <w:rsid w:val="00230481"/>
    <w:rsid w:val="00231918"/>
    <w:rsid w:val="002349CD"/>
    <w:rsid w:val="00234C8D"/>
    <w:rsid w:val="002367C3"/>
    <w:rsid w:val="00236A86"/>
    <w:rsid w:val="0023729A"/>
    <w:rsid w:val="00240FE2"/>
    <w:rsid w:val="00242E3B"/>
    <w:rsid w:val="00244476"/>
    <w:rsid w:val="002456FE"/>
    <w:rsid w:val="0024650E"/>
    <w:rsid w:val="00251021"/>
    <w:rsid w:val="00256168"/>
    <w:rsid w:val="00256415"/>
    <w:rsid w:val="0025689D"/>
    <w:rsid w:val="0025704B"/>
    <w:rsid w:val="002574EA"/>
    <w:rsid w:val="0026071C"/>
    <w:rsid w:val="00260A47"/>
    <w:rsid w:val="00260D0A"/>
    <w:rsid w:val="00262AEE"/>
    <w:rsid w:val="002648C4"/>
    <w:rsid w:val="00264B70"/>
    <w:rsid w:val="002661A2"/>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23CF"/>
    <w:rsid w:val="002F23DB"/>
    <w:rsid w:val="002F2746"/>
    <w:rsid w:val="002F47D3"/>
    <w:rsid w:val="002F5A07"/>
    <w:rsid w:val="002F7894"/>
    <w:rsid w:val="00300370"/>
    <w:rsid w:val="00300C9F"/>
    <w:rsid w:val="00301713"/>
    <w:rsid w:val="0030204A"/>
    <w:rsid w:val="0030364D"/>
    <w:rsid w:val="00303B23"/>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6D9"/>
    <w:rsid w:val="003646F8"/>
    <w:rsid w:val="00364F6A"/>
    <w:rsid w:val="0036617C"/>
    <w:rsid w:val="00367674"/>
    <w:rsid w:val="0037029A"/>
    <w:rsid w:val="00370CD6"/>
    <w:rsid w:val="003717DB"/>
    <w:rsid w:val="00371F0F"/>
    <w:rsid w:val="00372090"/>
    <w:rsid w:val="00373478"/>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F74"/>
    <w:rsid w:val="00393839"/>
    <w:rsid w:val="00394164"/>
    <w:rsid w:val="00396A8C"/>
    <w:rsid w:val="003978A6"/>
    <w:rsid w:val="00397AC4"/>
    <w:rsid w:val="00397C8B"/>
    <w:rsid w:val="003A01B5"/>
    <w:rsid w:val="003A0561"/>
    <w:rsid w:val="003A0B3C"/>
    <w:rsid w:val="003A0F34"/>
    <w:rsid w:val="003A2F3B"/>
    <w:rsid w:val="003A3D49"/>
    <w:rsid w:val="003A5098"/>
    <w:rsid w:val="003A5F9C"/>
    <w:rsid w:val="003B422D"/>
    <w:rsid w:val="003B4383"/>
    <w:rsid w:val="003B6854"/>
    <w:rsid w:val="003C1D0D"/>
    <w:rsid w:val="003C21E9"/>
    <w:rsid w:val="003C391C"/>
    <w:rsid w:val="003C41F5"/>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8DA"/>
    <w:rsid w:val="00473616"/>
    <w:rsid w:val="00473D55"/>
    <w:rsid w:val="00475108"/>
    <w:rsid w:val="004764EA"/>
    <w:rsid w:val="0048068A"/>
    <w:rsid w:val="00481EA6"/>
    <w:rsid w:val="00483356"/>
    <w:rsid w:val="00483A5D"/>
    <w:rsid w:val="00484DD7"/>
    <w:rsid w:val="00485555"/>
    <w:rsid w:val="004859F2"/>
    <w:rsid w:val="00486929"/>
    <w:rsid w:val="00487C81"/>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74A8"/>
    <w:rsid w:val="004B7D12"/>
    <w:rsid w:val="004C3CB8"/>
    <w:rsid w:val="004C50CF"/>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77EF"/>
    <w:rsid w:val="005017E0"/>
    <w:rsid w:val="00502716"/>
    <w:rsid w:val="005029F6"/>
    <w:rsid w:val="0050399B"/>
    <w:rsid w:val="00503F2C"/>
    <w:rsid w:val="0050415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6DF2"/>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5244"/>
    <w:rsid w:val="005D5604"/>
    <w:rsid w:val="005D598B"/>
    <w:rsid w:val="005D7DB3"/>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BA0"/>
    <w:rsid w:val="0067468E"/>
    <w:rsid w:val="006755EE"/>
    <w:rsid w:val="0067597A"/>
    <w:rsid w:val="00675B6C"/>
    <w:rsid w:val="00677421"/>
    <w:rsid w:val="00677A65"/>
    <w:rsid w:val="00677C8B"/>
    <w:rsid w:val="00681E58"/>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7201"/>
    <w:rsid w:val="006C0667"/>
    <w:rsid w:val="006C2E3A"/>
    <w:rsid w:val="006C327E"/>
    <w:rsid w:val="006C476A"/>
    <w:rsid w:val="006C579F"/>
    <w:rsid w:val="006C5ABE"/>
    <w:rsid w:val="006C6752"/>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5664"/>
    <w:rsid w:val="007264FA"/>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4A52"/>
    <w:rsid w:val="007A6012"/>
    <w:rsid w:val="007A65E8"/>
    <w:rsid w:val="007A7DBE"/>
    <w:rsid w:val="007B20C2"/>
    <w:rsid w:val="007B38E0"/>
    <w:rsid w:val="007B5205"/>
    <w:rsid w:val="007B5746"/>
    <w:rsid w:val="007B5B1F"/>
    <w:rsid w:val="007B6AC7"/>
    <w:rsid w:val="007B73AC"/>
    <w:rsid w:val="007C0947"/>
    <w:rsid w:val="007C27CF"/>
    <w:rsid w:val="007C2FAB"/>
    <w:rsid w:val="007C61D9"/>
    <w:rsid w:val="007C7844"/>
    <w:rsid w:val="007D3027"/>
    <w:rsid w:val="007D52A8"/>
    <w:rsid w:val="007D5607"/>
    <w:rsid w:val="007D62D0"/>
    <w:rsid w:val="007D72D8"/>
    <w:rsid w:val="007E105B"/>
    <w:rsid w:val="007E4275"/>
    <w:rsid w:val="007E6CDB"/>
    <w:rsid w:val="007E6E1C"/>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FD6"/>
    <w:rsid w:val="008578DE"/>
    <w:rsid w:val="008604DB"/>
    <w:rsid w:val="008617A5"/>
    <w:rsid w:val="00866F8A"/>
    <w:rsid w:val="00873F3C"/>
    <w:rsid w:val="00874F11"/>
    <w:rsid w:val="008757BF"/>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57C2"/>
    <w:rsid w:val="00930421"/>
    <w:rsid w:val="00930CF4"/>
    <w:rsid w:val="00933CEB"/>
    <w:rsid w:val="0093509A"/>
    <w:rsid w:val="00935867"/>
    <w:rsid w:val="00937625"/>
    <w:rsid w:val="00937792"/>
    <w:rsid w:val="0093780E"/>
    <w:rsid w:val="00941403"/>
    <w:rsid w:val="009425EC"/>
    <w:rsid w:val="0094292E"/>
    <w:rsid w:val="00944BDB"/>
    <w:rsid w:val="0095005B"/>
    <w:rsid w:val="009501F2"/>
    <w:rsid w:val="00951B09"/>
    <w:rsid w:val="009524AE"/>
    <w:rsid w:val="0095273E"/>
    <w:rsid w:val="00953F67"/>
    <w:rsid w:val="00954272"/>
    <w:rsid w:val="00954A23"/>
    <w:rsid w:val="00961060"/>
    <w:rsid w:val="0096147A"/>
    <w:rsid w:val="00961D05"/>
    <w:rsid w:val="00962D25"/>
    <w:rsid w:val="00963CD9"/>
    <w:rsid w:val="00964011"/>
    <w:rsid w:val="009653B2"/>
    <w:rsid w:val="0096553C"/>
    <w:rsid w:val="0096607A"/>
    <w:rsid w:val="00970C7D"/>
    <w:rsid w:val="00970D06"/>
    <w:rsid w:val="0097114A"/>
    <w:rsid w:val="00972135"/>
    <w:rsid w:val="00974229"/>
    <w:rsid w:val="00974670"/>
    <w:rsid w:val="00974FBD"/>
    <w:rsid w:val="009767C1"/>
    <w:rsid w:val="00977A39"/>
    <w:rsid w:val="0098029B"/>
    <w:rsid w:val="009802AF"/>
    <w:rsid w:val="009811C5"/>
    <w:rsid w:val="00982A19"/>
    <w:rsid w:val="00982E0E"/>
    <w:rsid w:val="009830CC"/>
    <w:rsid w:val="0098469D"/>
    <w:rsid w:val="00986451"/>
    <w:rsid w:val="00991611"/>
    <w:rsid w:val="00992267"/>
    <w:rsid w:val="0099238B"/>
    <w:rsid w:val="009925CF"/>
    <w:rsid w:val="00993E14"/>
    <w:rsid w:val="00996A42"/>
    <w:rsid w:val="009977B1"/>
    <w:rsid w:val="00997D7B"/>
    <w:rsid w:val="009A400C"/>
    <w:rsid w:val="009A51D2"/>
    <w:rsid w:val="009A7C24"/>
    <w:rsid w:val="009B01AA"/>
    <w:rsid w:val="009B035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E22BF"/>
    <w:rsid w:val="009E29BC"/>
    <w:rsid w:val="009E3E54"/>
    <w:rsid w:val="009E4478"/>
    <w:rsid w:val="009E795A"/>
    <w:rsid w:val="009E7B84"/>
    <w:rsid w:val="009E7F62"/>
    <w:rsid w:val="009F0AA8"/>
    <w:rsid w:val="009F1EA1"/>
    <w:rsid w:val="009F2891"/>
    <w:rsid w:val="009F374D"/>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333B"/>
    <w:rsid w:val="00A5370E"/>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9CC"/>
    <w:rsid w:val="00AD3E08"/>
    <w:rsid w:val="00AD4C41"/>
    <w:rsid w:val="00AD6E9E"/>
    <w:rsid w:val="00AE18AF"/>
    <w:rsid w:val="00AE1FA5"/>
    <w:rsid w:val="00AE3561"/>
    <w:rsid w:val="00AE48E1"/>
    <w:rsid w:val="00AE63C1"/>
    <w:rsid w:val="00AF2801"/>
    <w:rsid w:val="00AF3A50"/>
    <w:rsid w:val="00AF6DE9"/>
    <w:rsid w:val="00AF73B9"/>
    <w:rsid w:val="00B00771"/>
    <w:rsid w:val="00B0183B"/>
    <w:rsid w:val="00B0351F"/>
    <w:rsid w:val="00B039D2"/>
    <w:rsid w:val="00B05C05"/>
    <w:rsid w:val="00B076A4"/>
    <w:rsid w:val="00B10F3F"/>
    <w:rsid w:val="00B13CF4"/>
    <w:rsid w:val="00B16AF4"/>
    <w:rsid w:val="00B208A2"/>
    <w:rsid w:val="00B20D8D"/>
    <w:rsid w:val="00B237C6"/>
    <w:rsid w:val="00B23F4F"/>
    <w:rsid w:val="00B24EE9"/>
    <w:rsid w:val="00B24FB3"/>
    <w:rsid w:val="00B25228"/>
    <w:rsid w:val="00B25745"/>
    <w:rsid w:val="00B3219C"/>
    <w:rsid w:val="00B334B3"/>
    <w:rsid w:val="00B3460D"/>
    <w:rsid w:val="00B34A51"/>
    <w:rsid w:val="00B355AB"/>
    <w:rsid w:val="00B372E3"/>
    <w:rsid w:val="00B37968"/>
    <w:rsid w:val="00B42189"/>
    <w:rsid w:val="00B435F3"/>
    <w:rsid w:val="00B50196"/>
    <w:rsid w:val="00B51642"/>
    <w:rsid w:val="00B527E4"/>
    <w:rsid w:val="00B55173"/>
    <w:rsid w:val="00B552CF"/>
    <w:rsid w:val="00B60CEB"/>
    <w:rsid w:val="00B62D70"/>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E9E"/>
    <w:rsid w:val="00BC524D"/>
    <w:rsid w:val="00BC74B1"/>
    <w:rsid w:val="00BD0ADF"/>
    <w:rsid w:val="00BD0C59"/>
    <w:rsid w:val="00BD17DC"/>
    <w:rsid w:val="00BD2F09"/>
    <w:rsid w:val="00BD33FD"/>
    <w:rsid w:val="00BD3D29"/>
    <w:rsid w:val="00BD60D0"/>
    <w:rsid w:val="00BD64B2"/>
    <w:rsid w:val="00BD6778"/>
    <w:rsid w:val="00BD751A"/>
    <w:rsid w:val="00BE0368"/>
    <w:rsid w:val="00BE12F8"/>
    <w:rsid w:val="00BE17E5"/>
    <w:rsid w:val="00BE2B27"/>
    <w:rsid w:val="00BE39E0"/>
    <w:rsid w:val="00BE5107"/>
    <w:rsid w:val="00BE62BC"/>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76C"/>
    <w:rsid w:val="00C11A65"/>
    <w:rsid w:val="00C11DF9"/>
    <w:rsid w:val="00C13418"/>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493D"/>
    <w:rsid w:val="00CC585B"/>
    <w:rsid w:val="00CC6483"/>
    <w:rsid w:val="00CC7915"/>
    <w:rsid w:val="00CD000D"/>
    <w:rsid w:val="00CD0317"/>
    <w:rsid w:val="00CD0D64"/>
    <w:rsid w:val="00CD59D7"/>
    <w:rsid w:val="00CD64CE"/>
    <w:rsid w:val="00CD70E3"/>
    <w:rsid w:val="00CE033A"/>
    <w:rsid w:val="00CE4D73"/>
    <w:rsid w:val="00CE5E48"/>
    <w:rsid w:val="00CE6623"/>
    <w:rsid w:val="00CF387F"/>
    <w:rsid w:val="00CF392F"/>
    <w:rsid w:val="00CF58AA"/>
    <w:rsid w:val="00CF5D1C"/>
    <w:rsid w:val="00CF5D3E"/>
    <w:rsid w:val="00CF6D30"/>
    <w:rsid w:val="00CF6E83"/>
    <w:rsid w:val="00CF7E2F"/>
    <w:rsid w:val="00D03570"/>
    <w:rsid w:val="00D03DCD"/>
    <w:rsid w:val="00D04A9E"/>
    <w:rsid w:val="00D07D4E"/>
    <w:rsid w:val="00D1010D"/>
    <w:rsid w:val="00D10E90"/>
    <w:rsid w:val="00D10F16"/>
    <w:rsid w:val="00D11676"/>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4AC"/>
    <w:rsid w:val="00DA1D88"/>
    <w:rsid w:val="00DA2B2B"/>
    <w:rsid w:val="00DA57C5"/>
    <w:rsid w:val="00DA5CA8"/>
    <w:rsid w:val="00DA6C51"/>
    <w:rsid w:val="00DB07C5"/>
    <w:rsid w:val="00DB4024"/>
    <w:rsid w:val="00DB5444"/>
    <w:rsid w:val="00DB6691"/>
    <w:rsid w:val="00DB73ED"/>
    <w:rsid w:val="00DC06D1"/>
    <w:rsid w:val="00DC0B40"/>
    <w:rsid w:val="00DC1772"/>
    <w:rsid w:val="00DC1B0C"/>
    <w:rsid w:val="00DC5759"/>
    <w:rsid w:val="00DC5E6C"/>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72C8"/>
    <w:rsid w:val="00E175DF"/>
    <w:rsid w:val="00E20982"/>
    <w:rsid w:val="00E20F60"/>
    <w:rsid w:val="00E23894"/>
    <w:rsid w:val="00E23E6E"/>
    <w:rsid w:val="00E24BB9"/>
    <w:rsid w:val="00E24D7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51312"/>
    <w:rsid w:val="00E529A5"/>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5CDE"/>
    <w:rsid w:val="00E8605A"/>
    <w:rsid w:val="00E913AD"/>
    <w:rsid w:val="00E91DE4"/>
    <w:rsid w:val="00E9360B"/>
    <w:rsid w:val="00E936D9"/>
    <w:rsid w:val="00E94135"/>
    <w:rsid w:val="00E97064"/>
    <w:rsid w:val="00EA0228"/>
    <w:rsid w:val="00EA1F60"/>
    <w:rsid w:val="00EA4CF1"/>
    <w:rsid w:val="00EA4FDE"/>
    <w:rsid w:val="00EA626E"/>
    <w:rsid w:val="00EB1D50"/>
    <w:rsid w:val="00EB21DC"/>
    <w:rsid w:val="00EB2480"/>
    <w:rsid w:val="00EB4058"/>
    <w:rsid w:val="00EB4733"/>
    <w:rsid w:val="00EB57B8"/>
    <w:rsid w:val="00EB6B31"/>
    <w:rsid w:val="00EB7EDE"/>
    <w:rsid w:val="00EC2C6C"/>
    <w:rsid w:val="00EC3461"/>
    <w:rsid w:val="00ED0C66"/>
    <w:rsid w:val="00ED0CAA"/>
    <w:rsid w:val="00ED0E86"/>
    <w:rsid w:val="00ED3C98"/>
    <w:rsid w:val="00ED4DB6"/>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12E8"/>
    <w:rsid w:val="00FE1367"/>
    <w:rsid w:val="00FE165C"/>
    <w:rsid w:val="00FE20D1"/>
    <w:rsid w:val="00FE46F7"/>
    <w:rsid w:val="00FE4886"/>
    <w:rsid w:val="00FE5ED5"/>
    <w:rsid w:val="00FE69CC"/>
    <w:rsid w:val="00FE78DF"/>
    <w:rsid w:val="00FF01C4"/>
    <w:rsid w:val="00FF13CD"/>
    <w:rsid w:val="00FF56B6"/>
    <w:rsid w:val="00FF6B0E"/>
    <w:rsid w:val="052154FD"/>
    <w:rsid w:val="099D213C"/>
    <w:rsid w:val="14FB4A3A"/>
    <w:rsid w:val="154B2ED1"/>
    <w:rsid w:val="17A819EC"/>
    <w:rsid w:val="1D152A0C"/>
    <w:rsid w:val="2CCC3A76"/>
    <w:rsid w:val="3A022036"/>
    <w:rsid w:val="42982C21"/>
    <w:rsid w:val="4A12008B"/>
    <w:rsid w:val="58343D49"/>
    <w:rsid w:val="5C9F4471"/>
    <w:rsid w:val="5E772448"/>
    <w:rsid w:val="5F3C2235"/>
    <w:rsid w:val="6F190F33"/>
    <w:rsid w:val="743C2CC7"/>
    <w:rsid w:val="7D9D36C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2"/>
      <w:szCs w:val="22"/>
      <w:lang w:val="en-US" w:eastAsia="en-US" w:bidi="ar-SA"/>
    </w:rPr>
  </w:style>
  <w:style w:type="paragraph" w:styleId="2">
    <w:name w:val="heading 1"/>
    <w:basedOn w:val="1"/>
    <w:next w:val="1"/>
    <w:link w:val="4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7"/>
    <w:qFormat/>
    <w:uiPriority w:val="0"/>
    <w:pPr>
      <w:keepNext/>
      <w:spacing w:before="240" w:after="60"/>
      <w:outlineLvl w:val="1"/>
    </w:pPr>
    <w:rPr>
      <w:rFonts w:ascii="Arial" w:hAnsi="Arial" w:cs="Arial"/>
      <w:b/>
      <w:bCs/>
      <w:i/>
      <w:iCs/>
      <w:sz w:val="28"/>
      <w:szCs w:val="28"/>
    </w:rPr>
  </w:style>
  <w:style w:type="paragraph" w:styleId="4">
    <w:name w:val="heading 3"/>
    <w:basedOn w:val="1"/>
    <w:next w:val="1"/>
    <w:link w:val="55"/>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56"/>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0"/>
    <w:semiHidden/>
    <w:unhideWhenUsed/>
    <w:qFormat/>
    <w:uiPriority w:val="99"/>
    <w:pPr>
      <w:spacing w:after="0" w:line="240" w:lineRule="auto"/>
    </w:pPr>
    <w:rPr>
      <w:rFonts w:ascii="Tahoma" w:hAnsi="Tahoma" w:cs="Tahoma"/>
      <w:sz w:val="16"/>
      <w:szCs w:val="16"/>
    </w:rPr>
  </w:style>
  <w:style w:type="paragraph" w:styleId="7">
    <w:name w:val="footer"/>
    <w:basedOn w:val="1"/>
    <w:link w:val="43"/>
    <w:unhideWhenUsed/>
    <w:qFormat/>
    <w:uiPriority w:val="99"/>
    <w:pPr>
      <w:tabs>
        <w:tab w:val="center" w:pos="4513"/>
        <w:tab w:val="right" w:pos="9026"/>
      </w:tabs>
      <w:spacing w:after="0" w:line="240" w:lineRule="auto"/>
    </w:pPr>
  </w:style>
  <w:style w:type="paragraph" w:styleId="8">
    <w:name w:val="header"/>
    <w:basedOn w:val="1"/>
    <w:link w:val="42"/>
    <w:unhideWhenUsed/>
    <w:qFormat/>
    <w:uiPriority w:val="99"/>
    <w:pPr>
      <w:tabs>
        <w:tab w:val="center" w:pos="4513"/>
        <w:tab w:val="right" w:pos="9026"/>
      </w:tabs>
      <w:spacing w:after="0" w:line="240" w:lineRule="auto"/>
    </w:pPr>
  </w:style>
  <w:style w:type="paragraph" w:styleId="9">
    <w:name w:val="HTML Preformatted"/>
    <w:basedOn w:val="1"/>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0">
    <w:name w:val="Normal (Web)"/>
    <w:basedOn w:val="1"/>
    <w:link w:val="57"/>
    <w:unhideWhenUsed/>
    <w:qFormat/>
    <w:uiPriority w:val="99"/>
    <w:pPr>
      <w:spacing w:before="100" w:beforeAutospacing="1" w:after="100" w:afterAutospacing="1" w:line="240" w:lineRule="auto"/>
    </w:pPr>
    <w:rPr>
      <w:rFonts w:eastAsia="Times New Roman"/>
      <w:sz w:val="24"/>
      <w:szCs w:val="24"/>
    </w:rPr>
  </w:style>
  <w:style w:type="paragraph" w:styleId="11">
    <w:name w:val="table of figures"/>
    <w:basedOn w:val="1"/>
    <w:next w:val="1"/>
    <w:unhideWhenUsed/>
    <w:qFormat/>
    <w:uiPriority w:val="99"/>
    <w:pPr>
      <w:spacing w:after="0"/>
    </w:p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tabs>
        <w:tab w:val="left" w:pos="1100"/>
        <w:tab w:val="right" w:leader="dot" w:pos="9016"/>
      </w:tabs>
      <w:spacing w:after="100"/>
    </w:pPr>
  </w:style>
  <w:style w:type="paragraph" w:styleId="14">
    <w:name w:val="toc 3"/>
    <w:basedOn w:val="1"/>
    <w:next w:val="1"/>
    <w:unhideWhenUsed/>
    <w:qFormat/>
    <w:uiPriority w:val="39"/>
    <w:pPr>
      <w:tabs>
        <w:tab w:val="right" w:leader="dot" w:pos="8771"/>
      </w:tabs>
      <w:spacing w:after="100"/>
    </w:pPr>
  </w:style>
  <w:style w:type="paragraph" w:styleId="15">
    <w:name w:val="toc 4"/>
    <w:basedOn w:val="1"/>
    <w:next w:val="1"/>
    <w:unhideWhenUsed/>
    <w:qFormat/>
    <w:uiPriority w:val="39"/>
    <w:pPr>
      <w:spacing w:after="100" w:line="259" w:lineRule="auto"/>
      <w:ind w:left="660"/>
    </w:pPr>
    <w:rPr>
      <w:rFonts w:asciiTheme="minorHAnsi" w:hAnsiTheme="minorHAnsi" w:eastAsiaTheme="minorEastAsia" w:cstheme="minorBidi"/>
    </w:rPr>
  </w:style>
  <w:style w:type="paragraph" w:styleId="16">
    <w:name w:val="toc 5"/>
    <w:basedOn w:val="1"/>
    <w:next w:val="1"/>
    <w:unhideWhenUsed/>
    <w:qFormat/>
    <w:uiPriority w:val="39"/>
    <w:pPr>
      <w:spacing w:after="100" w:line="259" w:lineRule="auto"/>
      <w:ind w:left="880"/>
    </w:pPr>
    <w:rPr>
      <w:rFonts w:asciiTheme="minorHAnsi" w:hAnsiTheme="minorHAnsi" w:eastAsiaTheme="minorEastAsia" w:cstheme="minorBidi"/>
    </w:rPr>
  </w:style>
  <w:style w:type="paragraph" w:styleId="17">
    <w:name w:val="toc 6"/>
    <w:basedOn w:val="1"/>
    <w:next w:val="1"/>
    <w:unhideWhenUsed/>
    <w:qFormat/>
    <w:uiPriority w:val="39"/>
    <w:pPr>
      <w:spacing w:after="100" w:line="259" w:lineRule="auto"/>
      <w:ind w:left="1100"/>
    </w:pPr>
    <w:rPr>
      <w:rFonts w:asciiTheme="minorHAnsi" w:hAnsiTheme="minorHAnsi" w:eastAsiaTheme="minorEastAsia" w:cstheme="minorBidi"/>
    </w:rPr>
  </w:style>
  <w:style w:type="paragraph" w:styleId="18">
    <w:name w:val="toc 7"/>
    <w:basedOn w:val="1"/>
    <w:next w:val="1"/>
    <w:unhideWhenUsed/>
    <w:qFormat/>
    <w:uiPriority w:val="39"/>
    <w:pPr>
      <w:spacing w:after="100" w:line="259" w:lineRule="auto"/>
      <w:ind w:left="1320"/>
    </w:pPr>
    <w:rPr>
      <w:rFonts w:asciiTheme="minorHAnsi" w:hAnsiTheme="minorHAnsi" w:eastAsiaTheme="minorEastAsia" w:cstheme="minorBidi"/>
    </w:rPr>
  </w:style>
  <w:style w:type="paragraph" w:styleId="19">
    <w:name w:val="toc 8"/>
    <w:basedOn w:val="1"/>
    <w:next w:val="1"/>
    <w:unhideWhenUsed/>
    <w:qFormat/>
    <w:uiPriority w:val="39"/>
    <w:pPr>
      <w:spacing w:after="100" w:line="259" w:lineRule="auto"/>
      <w:ind w:left="1540"/>
    </w:pPr>
    <w:rPr>
      <w:rFonts w:asciiTheme="minorHAnsi" w:hAnsiTheme="minorHAnsi" w:eastAsiaTheme="minorEastAsia" w:cstheme="minorBidi"/>
    </w:rPr>
  </w:style>
  <w:style w:type="paragraph" w:styleId="20">
    <w:name w:val="toc 9"/>
    <w:basedOn w:val="1"/>
    <w:next w:val="1"/>
    <w:unhideWhenUsed/>
    <w:qFormat/>
    <w:uiPriority w:val="39"/>
    <w:pPr>
      <w:spacing w:after="100" w:line="259" w:lineRule="auto"/>
      <w:ind w:left="1760"/>
    </w:pPr>
    <w:rPr>
      <w:rFonts w:asciiTheme="minorHAnsi" w:hAnsiTheme="minorHAnsi" w:eastAsiaTheme="minorEastAsia" w:cstheme="minorBidi"/>
    </w:rPr>
  </w:style>
  <w:style w:type="character" w:styleId="22">
    <w:name w:val="Emphasis"/>
    <w:basedOn w:val="21"/>
    <w:qFormat/>
    <w:uiPriority w:val="20"/>
    <w:rPr>
      <w:i/>
      <w:iCs/>
    </w:rPr>
  </w:style>
  <w:style w:type="character" w:styleId="23">
    <w:name w:val="Hyperlink"/>
    <w:basedOn w:val="21"/>
    <w:unhideWhenUsed/>
    <w:qFormat/>
    <w:uiPriority w:val="99"/>
    <w:rPr>
      <w:color w:val="0000FF"/>
      <w:u w:val="single"/>
    </w:rPr>
  </w:style>
  <w:style w:type="character" w:styleId="24">
    <w:name w:val="Strong"/>
    <w:basedOn w:val="21"/>
    <w:qFormat/>
    <w:uiPriority w:val="22"/>
    <w:rPr>
      <w:b/>
      <w:bCs/>
    </w:rPr>
  </w:style>
  <w:style w:type="table" w:styleId="26">
    <w:name w:val="Table Grid"/>
    <w:basedOn w:val="2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7">
    <w:name w:val="Heading 2 Char"/>
    <w:basedOn w:val="21"/>
    <w:link w:val="3"/>
    <w:qFormat/>
    <w:uiPriority w:val="0"/>
    <w:rPr>
      <w:rFonts w:ascii="Arial" w:hAnsi="Arial" w:eastAsia="Calibri" w:cs="Arial"/>
      <w:b/>
      <w:bCs/>
      <w:i/>
      <w:iCs/>
      <w:sz w:val="28"/>
      <w:szCs w:val="28"/>
      <w:lang w:val="en-US"/>
    </w:rPr>
  </w:style>
  <w:style w:type="paragraph" w:styleId="28">
    <w:name w:val="List Paragraph"/>
    <w:basedOn w:val="1"/>
    <w:link w:val="47"/>
    <w:qFormat/>
    <w:uiPriority w:val="34"/>
    <w:pPr>
      <w:ind w:left="720"/>
      <w:contextualSpacing/>
    </w:pPr>
    <w:rPr>
      <w:rFonts w:asciiTheme="minorHAnsi" w:hAnsiTheme="minorHAnsi" w:eastAsiaTheme="minorHAnsi" w:cstheme="minorBidi"/>
      <w:lang w:val="en-GB"/>
    </w:rPr>
  </w:style>
  <w:style w:type="character" w:customStyle="1" w:styleId="29">
    <w:name w:val="apple-converted-space"/>
    <w:basedOn w:val="21"/>
    <w:qFormat/>
    <w:uiPriority w:val="0"/>
  </w:style>
  <w:style w:type="character" w:customStyle="1" w:styleId="30">
    <w:name w:val="Balloon Text Char"/>
    <w:basedOn w:val="21"/>
    <w:link w:val="6"/>
    <w:semiHidden/>
    <w:qFormat/>
    <w:uiPriority w:val="99"/>
    <w:rPr>
      <w:rFonts w:ascii="Tahoma" w:hAnsi="Tahoma" w:eastAsia="Calibri" w:cs="Tahoma"/>
      <w:sz w:val="16"/>
      <w:szCs w:val="16"/>
      <w:lang w:val="en-US"/>
    </w:rPr>
  </w:style>
  <w:style w:type="character" w:customStyle="1" w:styleId="31">
    <w:name w:val="mw-headline"/>
    <w:basedOn w:val="21"/>
    <w:qFormat/>
    <w:uiPriority w:val="0"/>
  </w:style>
  <w:style w:type="character" w:customStyle="1" w:styleId="32">
    <w:name w:val="notranslate"/>
    <w:basedOn w:val="21"/>
    <w:qFormat/>
    <w:uiPriority w:val="0"/>
  </w:style>
  <w:style w:type="character" w:customStyle="1" w:styleId="33">
    <w:name w:val="HTML Preformatted Char"/>
    <w:basedOn w:val="21"/>
    <w:link w:val="9"/>
    <w:semiHidden/>
    <w:qFormat/>
    <w:uiPriority w:val="99"/>
    <w:rPr>
      <w:rFonts w:ascii="Courier New" w:hAnsi="Courier New" w:eastAsia="Times New Roman" w:cs="Courier New"/>
      <w:sz w:val="20"/>
      <w:szCs w:val="20"/>
      <w:lang w:val="en-US"/>
    </w:rPr>
  </w:style>
  <w:style w:type="character" w:customStyle="1" w:styleId="34">
    <w:name w:val="kw1"/>
    <w:basedOn w:val="21"/>
    <w:qFormat/>
    <w:uiPriority w:val="0"/>
  </w:style>
  <w:style w:type="character" w:customStyle="1" w:styleId="35">
    <w:name w:val="sy3"/>
    <w:basedOn w:val="21"/>
    <w:qFormat/>
    <w:uiPriority w:val="0"/>
  </w:style>
  <w:style w:type="character" w:customStyle="1" w:styleId="36">
    <w:name w:val="sy1"/>
    <w:basedOn w:val="21"/>
    <w:qFormat/>
    <w:uiPriority w:val="0"/>
  </w:style>
  <w:style w:type="character" w:customStyle="1" w:styleId="37">
    <w:name w:val="kw4"/>
    <w:basedOn w:val="21"/>
    <w:qFormat/>
    <w:uiPriority w:val="0"/>
  </w:style>
  <w:style w:type="character" w:customStyle="1" w:styleId="38">
    <w:name w:val="co1"/>
    <w:basedOn w:val="21"/>
    <w:qFormat/>
    <w:uiPriority w:val="0"/>
  </w:style>
  <w:style w:type="character" w:customStyle="1" w:styleId="39">
    <w:name w:val="comulti"/>
    <w:basedOn w:val="21"/>
    <w:qFormat/>
    <w:uiPriority w:val="0"/>
  </w:style>
  <w:style w:type="character" w:customStyle="1" w:styleId="40">
    <w:name w:val="nu0"/>
    <w:basedOn w:val="21"/>
    <w:qFormat/>
    <w:uiPriority w:val="0"/>
  </w:style>
  <w:style w:type="character" w:customStyle="1" w:styleId="41">
    <w:name w:val="me1"/>
    <w:basedOn w:val="21"/>
    <w:qFormat/>
    <w:uiPriority w:val="0"/>
  </w:style>
  <w:style w:type="character" w:customStyle="1" w:styleId="42">
    <w:name w:val="Header Char"/>
    <w:basedOn w:val="21"/>
    <w:link w:val="8"/>
    <w:qFormat/>
    <w:uiPriority w:val="99"/>
    <w:rPr>
      <w:rFonts w:ascii="Times New Roman" w:hAnsi="Times New Roman" w:eastAsia="Calibri" w:cs="Times New Roman"/>
      <w:lang w:val="en-US"/>
    </w:rPr>
  </w:style>
  <w:style w:type="character" w:customStyle="1" w:styleId="43">
    <w:name w:val="Footer Char"/>
    <w:basedOn w:val="21"/>
    <w:link w:val="7"/>
    <w:qFormat/>
    <w:uiPriority w:val="99"/>
    <w:rPr>
      <w:rFonts w:ascii="Times New Roman" w:hAnsi="Times New Roman" w:eastAsia="Calibri" w:cs="Times New Roman"/>
      <w:lang w:val="en-US"/>
    </w:rPr>
  </w:style>
  <w:style w:type="character" w:customStyle="1" w:styleId="44">
    <w:name w:val="Heading 1 Char"/>
    <w:basedOn w:val="21"/>
    <w:link w:val="2"/>
    <w:qFormat/>
    <w:uiPriority w:val="9"/>
    <w:rPr>
      <w:rFonts w:asciiTheme="majorHAnsi" w:hAnsiTheme="majorHAnsi" w:eastAsiaTheme="majorEastAsia" w:cstheme="majorBidi"/>
      <w:b/>
      <w:bCs/>
      <w:color w:val="376092" w:themeColor="accent1" w:themeShade="BF"/>
      <w:sz w:val="28"/>
      <w:szCs w:val="28"/>
      <w:lang w:val="en-US"/>
    </w:rPr>
  </w:style>
  <w:style w:type="paragraph" w:customStyle="1" w:styleId="45">
    <w:name w:val="TOC Heading"/>
    <w:basedOn w:val="2"/>
    <w:next w:val="1"/>
    <w:unhideWhenUsed/>
    <w:qFormat/>
    <w:uiPriority w:val="39"/>
    <w:pPr>
      <w:outlineLvl w:val="9"/>
    </w:pPr>
    <w:rPr>
      <w:lang w:eastAsia="ja-JP"/>
    </w:rPr>
  </w:style>
  <w:style w:type="paragraph" w:customStyle="1" w:styleId="46">
    <w:name w:val="I la ma"/>
    <w:basedOn w:val="28"/>
    <w:link w:val="48"/>
    <w:qFormat/>
    <w:uiPriority w:val="0"/>
    <w:pPr>
      <w:numPr>
        <w:ilvl w:val="0"/>
        <w:numId w:val="1"/>
      </w:numPr>
      <w:spacing w:line="360" w:lineRule="auto"/>
      <w:ind w:left="720" w:hanging="180"/>
      <w:jc w:val="both"/>
      <w:outlineLvl w:val="1"/>
    </w:pPr>
    <w:rPr>
      <w:rFonts w:ascii="Times New Roman" w:hAnsi="Times New Roman" w:cs="Times New Roman"/>
      <w:b/>
      <w:sz w:val="26"/>
      <w:szCs w:val="26"/>
    </w:rPr>
  </w:style>
  <w:style w:type="character" w:customStyle="1" w:styleId="47">
    <w:name w:val="List Paragraph Char"/>
    <w:basedOn w:val="21"/>
    <w:link w:val="28"/>
    <w:qFormat/>
    <w:uiPriority w:val="34"/>
  </w:style>
  <w:style w:type="character" w:customStyle="1" w:styleId="48">
    <w:name w:val="I la ma Char"/>
    <w:basedOn w:val="47"/>
    <w:link w:val="46"/>
    <w:qFormat/>
    <w:uiPriority w:val="0"/>
    <w:rPr>
      <w:rFonts w:ascii="Times New Roman" w:hAnsi="Times New Roman" w:cs="Times New Roman"/>
      <w:b/>
      <w:sz w:val="26"/>
      <w:szCs w:val="26"/>
    </w:rPr>
  </w:style>
  <w:style w:type="paragraph" w:customStyle="1" w:styleId="49">
    <w:name w:val="Sao"/>
    <w:basedOn w:val="28"/>
    <w:link w:val="51"/>
    <w:qFormat/>
    <w:uiPriority w:val="0"/>
    <w:pPr>
      <w:numPr>
        <w:ilvl w:val="0"/>
        <w:numId w:val="2"/>
      </w:numPr>
      <w:spacing w:line="360" w:lineRule="auto"/>
      <w:jc w:val="both"/>
    </w:pPr>
    <w:rPr>
      <w:rFonts w:ascii="Times New Roman" w:hAnsi="Times New Roman" w:cs="Times New Roman"/>
      <w:b/>
      <w:sz w:val="26"/>
      <w:szCs w:val="26"/>
    </w:rPr>
  </w:style>
  <w:style w:type="paragraph" w:customStyle="1" w:styleId="50">
    <w:name w:val="Buoc"/>
    <w:basedOn w:val="28"/>
    <w:link w:val="52"/>
    <w:qFormat/>
    <w:uiPriority w:val="0"/>
    <w:pPr>
      <w:numPr>
        <w:ilvl w:val="0"/>
        <w:numId w:val="3"/>
      </w:numPr>
      <w:spacing w:line="360" w:lineRule="auto"/>
      <w:jc w:val="both"/>
    </w:pPr>
    <w:rPr>
      <w:rFonts w:ascii="Times New Roman" w:hAnsi="Times New Roman" w:cs="Times New Roman"/>
      <w:sz w:val="26"/>
      <w:szCs w:val="26"/>
    </w:rPr>
  </w:style>
  <w:style w:type="character" w:customStyle="1" w:styleId="51">
    <w:name w:val="Sao Char"/>
    <w:basedOn w:val="47"/>
    <w:link w:val="49"/>
    <w:qFormat/>
    <w:uiPriority w:val="0"/>
    <w:rPr>
      <w:rFonts w:ascii="Times New Roman" w:hAnsi="Times New Roman" w:cs="Times New Roman"/>
      <w:b/>
      <w:sz w:val="26"/>
      <w:szCs w:val="26"/>
    </w:rPr>
  </w:style>
  <w:style w:type="character" w:customStyle="1" w:styleId="52">
    <w:name w:val="Buoc Char"/>
    <w:basedOn w:val="47"/>
    <w:link w:val="50"/>
    <w:qFormat/>
    <w:uiPriority w:val="0"/>
    <w:rPr>
      <w:rFonts w:ascii="Times New Roman" w:hAnsi="Times New Roman" w:cs="Times New Roman"/>
      <w:sz w:val="26"/>
      <w:szCs w:val="26"/>
    </w:rPr>
  </w:style>
  <w:style w:type="paragraph" w:customStyle="1" w:styleId="53">
    <w:name w:val="I lon"/>
    <w:basedOn w:val="28"/>
    <w:link w:val="54"/>
    <w:qFormat/>
    <w:uiPriority w:val="0"/>
    <w:pPr>
      <w:numPr>
        <w:ilvl w:val="0"/>
        <w:numId w:val="4"/>
      </w:numPr>
      <w:spacing w:line="360" w:lineRule="auto"/>
      <w:ind w:left="360" w:hanging="180"/>
      <w:jc w:val="both"/>
      <w:outlineLvl w:val="1"/>
    </w:pPr>
    <w:rPr>
      <w:rFonts w:ascii="Times New Roman" w:hAnsi="Times New Roman" w:cs="Times New Roman"/>
      <w:b/>
      <w:sz w:val="26"/>
      <w:szCs w:val="26"/>
    </w:rPr>
  </w:style>
  <w:style w:type="character" w:customStyle="1" w:styleId="54">
    <w:name w:val="I lon Char"/>
    <w:basedOn w:val="47"/>
    <w:link w:val="53"/>
    <w:qFormat/>
    <w:uiPriority w:val="0"/>
    <w:rPr>
      <w:rFonts w:ascii="Times New Roman" w:hAnsi="Times New Roman" w:cs="Times New Roman"/>
      <w:b/>
      <w:sz w:val="26"/>
      <w:szCs w:val="26"/>
    </w:rPr>
  </w:style>
  <w:style w:type="character" w:customStyle="1" w:styleId="55">
    <w:name w:val="Heading 3 Char"/>
    <w:basedOn w:val="21"/>
    <w:link w:val="4"/>
    <w:semiHidden/>
    <w:qFormat/>
    <w:uiPriority w:val="9"/>
    <w:rPr>
      <w:rFonts w:asciiTheme="majorHAnsi" w:hAnsiTheme="majorHAnsi" w:eastAsiaTheme="majorEastAsia" w:cstheme="majorBidi"/>
      <w:color w:val="254061" w:themeColor="accent1" w:themeShade="80"/>
      <w:sz w:val="24"/>
      <w:szCs w:val="24"/>
      <w:lang w:val="en-US"/>
    </w:rPr>
  </w:style>
  <w:style w:type="character" w:customStyle="1" w:styleId="56">
    <w:name w:val="Heading 4 Char"/>
    <w:basedOn w:val="21"/>
    <w:link w:val="5"/>
    <w:semiHidden/>
    <w:qFormat/>
    <w:uiPriority w:val="9"/>
    <w:rPr>
      <w:rFonts w:asciiTheme="majorHAnsi" w:hAnsiTheme="majorHAnsi" w:eastAsiaTheme="majorEastAsia" w:cstheme="majorBidi"/>
      <w:i/>
      <w:iCs/>
      <w:color w:val="376092" w:themeColor="accent1" w:themeShade="BF"/>
      <w:lang w:val="en-US"/>
    </w:rPr>
  </w:style>
  <w:style w:type="character" w:customStyle="1" w:styleId="57">
    <w:name w:val="Normal (Web) Char"/>
    <w:basedOn w:val="21"/>
    <w:link w:val="10"/>
    <w:qFormat/>
    <w:uiPriority w:val="99"/>
    <w:rPr>
      <w:rFonts w:ascii="Times New Roman" w:hAnsi="Times New Roman" w:eastAsia="Times New Roman" w:cs="Times New Roman"/>
      <w:sz w:val="24"/>
      <w:szCs w:val="24"/>
      <w:lang w:val="en-US"/>
    </w:rPr>
  </w:style>
  <w:style w:type="paragraph" w:customStyle="1" w:styleId="58">
    <w:name w:val="A Hinh"/>
    <w:basedOn w:val="28"/>
    <w:link w:val="59"/>
    <w:qFormat/>
    <w:uiPriority w:val="0"/>
    <w:pPr>
      <w:numPr>
        <w:ilvl w:val="1"/>
        <w:numId w:val="5"/>
      </w:numPr>
      <w:tabs>
        <w:tab w:val="left" w:pos="1170"/>
      </w:tabs>
      <w:jc w:val="center"/>
    </w:pPr>
    <w:rPr>
      <w:rFonts w:ascii="Times New Roman" w:hAnsi="Times New Roman" w:cs="Times New Roman"/>
      <w:i/>
      <w:sz w:val="26"/>
      <w:szCs w:val="26"/>
    </w:rPr>
  </w:style>
  <w:style w:type="character" w:customStyle="1" w:styleId="59">
    <w:name w:val="A Hinh Char"/>
    <w:basedOn w:val="47"/>
    <w:link w:val="58"/>
    <w:qFormat/>
    <w:uiPriority w:val="0"/>
    <w:rPr>
      <w:rFonts w:ascii="Times New Roman" w:hAnsi="Times New Roman" w:cs="Times New Roman"/>
      <w:i/>
      <w:sz w:val="26"/>
      <w:szCs w:val="26"/>
    </w:rPr>
  </w:style>
  <w:style w:type="paragraph" w:customStyle="1" w:styleId="60">
    <w:name w:val="Style1"/>
    <w:basedOn w:val="1"/>
    <w:qFormat/>
    <w:uiPriority w:val="0"/>
    <w:pPr>
      <w:numPr>
        <w:ilvl w:val="0"/>
        <w:numId w:val="6"/>
      </w:numPr>
      <w:shd w:val="clear" w:color="auto" w:fill="FFFEFA"/>
      <w:spacing w:before="120" w:after="120" w:line="315" w:lineRule="atLeast"/>
      <w:ind w:left="360"/>
      <w:jc w:val="both"/>
    </w:pPr>
    <w:rPr>
      <w:rFonts w:eastAsia="Times New Roman"/>
      <w:i/>
      <w:sz w:val="26"/>
      <w:szCs w:val="28"/>
    </w:rPr>
  </w:style>
  <w:style w:type="character" w:styleId="61">
    <w:name w:val="Placeholder Text"/>
    <w:basedOn w:val="21"/>
    <w:semiHidden/>
    <w:qFormat/>
    <w:uiPriority w:val="99"/>
    <w:rPr>
      <w:color w:val="808080"/>
    </w:rPr>
  </w:style>
  <w:style w:type="paragraph" w:customStyle="1" w:styleId="62">
    <w:name w:val="Chuong"/>
    <w:qFormat/>
    <w:uiPriority w:val="0"/>
    <w:pPr>
      <w:numPr>
        <w:ilvl w:val="0"/>
        <w:numId w:val="5"/>
      </w:numPr>
      <w:tabs>
        <w:tab w:val="center" w:pos="8364"/>
      </w:tabs>
      <w:spacing w:before="480" w:after="120" w:line="312" w:lineRule="auto"/>
      <w:ind w:right="-2"/>
      <w:outlineLvl w:val="0"/>
    </w:pPr>
    <w:rPr>
      <w:rFonts w:ascii="Times New Roman" w:hAnsi="Times New Roman" w:eastAsia="Calibri" w:cs="Times New Roman"/>
      <w:b/>
      <w:caps/>
      <w:spacing w:val="6"/>
      <w:sz w:val="26"/>
      <w:szCs w:val="26"/>
      <w:lang w:val="en-US" w:eastAsia="en-US" w:bidi="ar-SA"/>
    </w:rPr>
  </w:style>
  <w:style w:type="paragraph" w:customStyle="1" w:styleId="63">
    <w:name w:val="18_Center"/>
    <w:basedOn w:val="1"/>
    <w:qFormat/>
    <w:uiPriority w:val="0"/>
    <w:pPr>
      <w:spacing w:before="120" w:after="120" w:line="312" w:lineRule="auto"/>
      <w:jc w:val="center"/>
    </w:pPr>
    <w:rPr>
      <w:b/>
      <w:sz w:val="36"/>
    </w:rPr>
  </w:style>
  <w:style w:type="paragraph" w:customStyle="1" w:styleId="64">
    <w:name w:val="Noidung"/>
    <w:qFormat/>
    <w:uiPriority w:val="0"/>
    <w:pPr>
      <w:spacing w:before="120" w:after="120" w:line="360" w:lineRule="auto"/>
      <w:jc w:val="both"/>
    </w:pPr>
    <w:rPr>
      <w:rFonts w:ascii="Times New Roman" w:hAnsi="Times New Roman" w:eastAsia="Calibri" w:cs="Times New Roman"/>
      <w:spacing w:val="-1"/>
      <w:sz w:val="26"/>
      <w:szCs w:val="22"/>
      <w:lang w:val="en-US" w:eastAsia="en-US" w:bidi="ar-SA"/>
    </w:rPr>
  </w:style>
  <w:style w:type="paragraph" w:customStyle="1" w:styleId="65">
    <w:name w:val="Muc1.1"/>
    <w:qFormat/>
    <w:uiPriority w:val="0"/>
    <w:pPr>
      <w:numPr>
        <w:ilvl w:val="2"/>
        <w:numId w:val="5"/>
      </w:numPr>
      <w:spacing w:before="120" w:after="120" w:line="312" w:lineRule="auto"/>
      <w:ind w:right="377"/>
      <w:jc w:val="both"/>
      <w:outlineLvl w:val="1"/>
    </w:pPr>
    <w:rPr>
      <w:rFonts w:ascii="Times New Roman" w:hAnsi="Times New Roman" w:eastAsia="Calibri" w:cs="Times New Roman"/>
      <w:b/>
      <w:caps/>
      <w:sz w:val="26"/>
      <w:szCs w:val="22"/>
      <w:lang w:val="en-US" w:eastAsia="en-US" w:bidi="ar-SA"/>
    </w:rPr>
  </w:style>
  <w:style w:type="paragraph" w:customStyle="1" w:styleId="66">
    <w:name w:val="Muc1.1.1"/>
    <w:basedOn w:val="12"/>
    <w:qFormat/>
    <w:uiPriority w:val="0"/>
    <w:pPr>
      <w:numPr>
        <w:ilvl w:val="3"/>
        <w:numId w:val="5"/>
      </w:numPr>
      <w:tabs>
        <w:tab w:val="right" w:leader="dot" w:pos="8584"/>
      </w:tabs>
      <w:ind w:right="377"/>
      <w:jc w:val="both"/>
      <w:outlineLvl w:val="2"/>
    </w:pPr>
    <w:rPr>
      <w:b/>
      <w:spacing w:val="2"/>
      <w:sz w:val="26"/>
    </w:rPr>
  </w:style>
  <w:style w:type="paragraph" w:customStyle="1" w:styleId="67">
    <w:name w:val="noidung_chuong"/>
    <w:basedOn w:val="1"/>
    <w:qFormat/>
    <w:uiPriority w:val="0"/>
    <w:pPr>
      <w:spacing w:before="120" w:after="120" w:line="312" w:lineRule="auto"/>
      <w:jc w:val="center"/>
    </w:pPr>
    <w:rPr>
      <w:b/>
      <w:caps/>
      <w:sz w:val="36"/>
    </w:rPr>
  </w:style>
  <w:style w:type="paragraph" w:customStyle="1" w:styleId="68">
    <w:name w:val="-"/>
    <w:basedOn w:val="28"/>
    <w:link w:val="70"/>
    <w:qFormat/>
    <w:uiPriority w:val="0"/>
    <w:pPr>
      <w:widowControl w:val="0"/>
      <w:numPr>
        <w:ilvl w:val="0"/>
        <w:numId w:val="7"/>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69">
    <w:name w:val="*"/>
    <w:qFormat/>
    <w:uiPriority w:val="0"/>
    <w:pPr>
      <w:numPr>
        <w:ilvl w:val="0"/>
        <w:numId w:val="8"/>
      </w:numPr>
      <w:spacing w:before="120" w:after="120" w:line="312" w:lineRule="auto"/>
      <w:ind w:left="360"/>
      <w:jc w:val="both"/>
    </w:pPr>
    <w:rPr>
      <w:rFonts w:ascii="Times New Roman" w:hAnsi="Times New Roman" w:eastAsia="Calibri" w:cs="Times New Roman"/>
      <w:b/>
      <w:i/>
      <w:sz w:val="26"/>
      <w:szCs w:val="22"/>
      <w:lang w:val="en-US" w:eastAsia="en-US" w:bidi="ar-SA"/>
    </w:rPr>
  </w:style>
  <w:style w:type="character" w:customStyle="1" w:styleId="70">
    <w:name w:val="- Char"/>
    <w:basedOn w:val="47"/>
    <w:link w:val="68"/>
    <w:qFormat/>
    <w:uiPriority w:val="0"/>
    <w:rPr>
      <w:rFonts w:ascii="Times New Roman" w:hAnsi="Times New Roman" w:cs="Times New Roman"/>
      <w:color w:val="000000"/>
      <w:sz w:val="26"/>
      <w:szCs w:val="26"/>
    </w:rPr>
  </w:style>
  <w:style w:type="paragraph" w:customStyle="1" w:styleId="71">
    <w:name w:val="+"/>
    <w:basedOn w:val="28"/>
    <w:link w:val="72"/>
    <w:qFormat/>
    <w:uiPriority w:val="0"/>
    <w:pPr>
      <w:numPr>
        <w:ilvl w:val="0"/>
        <w:numId w:val="9"/>
      </w:numPr>
      <w:spacing w:after="0" w:line="360" w:lineRule="auto"/>
      <w:ind w:left="720"/>
      <w:jc w:val="both"/>
    </w:pPr>
    <w:rPr>
      <w:rFonts w:ascii="Times New Roman" w:hAnsi="Times New Roman" w:cs="Times New Roman"/>
      <w:spacing w:val="-1"/>
      <w:sz w:val="26"/>
      <w:szCs w:val="26"/>
    </w:rPr>
  </w:style>
  <w:style w:type="character" w:customStyle="1" w:styleId="72">
    <w:name w:val="+ Char"/>
    <w:basedOn w:val="47"/>
    <w:link w:val="71"/>
    <w:qFormat/>
    <w:uiPriority w:val="0"/>
    <w:rPr>
      <w:rFonts w:ascii="Times New Roman" w:hAnsi="Times New Roman" w:cs="Times New Roman"/>
      <w:spacing w:val="-1"/>
      <w:sz w:val="26"/>
      <w:szCs w:val="26"/>
    </w:rPr>
  </w:style>
  <w:style w:type="paragraph" w:customStyle="1" w:styleId="73">
    <w:name w:val="**"/>
    <w:basedOn w:val="60"/>
    <w:qFormat/>
    <w:uiPriority w:val="0"/>
    <w:pPr>
      <w:numPr>
        <w:numId w:val="10"/>
      </w:numPr>
      <w:shd w:val="clear" w:color="auto" w:fill="FFFFFF"/>
      <w:spacing w:before="100" w:beforeAutospacing="1" w:after="20" w:line="360" w:lineRule="auto"/>
      <w:contextualSpacing/>
    </w:pPr>
    <w:rPr>
      <w:rFonts w:eastAsiaTheme="minorHAnsi"/>
      <w:szCs w:val="26"/>
      <w:lang w:val="en-GB"/>
    </w:rPr>
  </w:style>
  <w:style w:type="paragraph" w:customStyle="1" w:styleId="74">
    <w:name w:val="tailieu"/>
    <w:basedOn w:val="64"/>
    <w:qFormat/>
    <w:uiPriority w:val="0"/>
    <w:pPr>
      <w:numPr>
        <w:ilvl w:val="0"/>
        <w:numId w:val="11"/>
      </w:numPr>
    </w:pPr>
  </w:style>
  <w:style w:type="paragraph" w:customStyle="1" w:styleId="75">
    <w:name w:val="noidung"/>
    <w:basedOn w:val="1"/>
    <w:link w:val="76"/>
    <w:qFormat/>
    <w:uiPriority w:val="0"/>
    <w:pPr>
      <w:spacing w:after="0" w:line="360" w:lineRule="auto"/>
      <w:jc w:val="both"/>
    </w:pPr>
    <w:rPr>
      <w:rFonts w:eastAsia="Times New Roman"/>
      <w:sz w:val="26"/>
      <w:szCs w:val="26"/>
    </w:rPr>
  </w:style>
  <w:style w:type="character" w:customStyle="1" w:styleId="76">
    <w:name w:val="noidung Char"/>
    <w:link w:val="75"/>
    <w:qFormat/>
    <w:uiPriority w:val="0"/>
    <w:rPr>
      <w:rFonts w:ascii="Times New Roman" w:hAnsi="Times New Roman" w:eastAsia="Times New Roman" w:cs="Times New Roman"/>
      <w:sz w:val="26"/>
      <w:szCs w:val="26"/>
      <w:lang w:val="en-US"/>
    </w:rPr>
  </w:style>
  <w:style w:type="table" w:customStyle="1" w:styleId="77">
    <w:name w:val="Grid Table 4 Accent 4"/>
    <w:basedOn w:val="25"/>
    <w:qFormat/>
    <w:uiPriority w:val="49"/>
    <w:pPr>
      <w:spacing w:after="0" w:line="240" w:lineRule="auto"/>
    </w:pPr>
    <w:tblPr>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cPr>
        <w:tcBorders>
          <w:top w:val="double" w:color="8064A2" w:themeColor="accent4" w:sz="4" w:space="0"/>
        </w:tcBorders>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 w:type="paragraph" w:customStyle="1" w:styleId="78">
    <w:name w:val="Char"/>
    <w:basedOn w:val="1"/>
    <w:qFormat/>
    <w:uiPriority w:val="0"/>
    <w:pPr>
      <w:spacing w:after="160" w:line="240" w:lineRule="exact"/>
    </w:pPr>
    <w:rPr>
      <w:rFonts w:ascii="Verdana" w:hAnsi="Verdana" w:eastAsia="Times New Roman"/>
      <w:sz w:val="20"/>
      <w:szCs w:val="20"/>
    </w:rPr>
  </w:style>
  <w:style w:type="paragraph" w:customStyle="1" w:styleId="79">
    <w:name w:val="DanhMuc"/>
    <w:basedOn w:val="8"/>
    <w:qFormat/>
    <w:uiPriority w:val="0"/>
    <w:pPr>
      <w:jc w:val="center"/>
    </w:pPr>
  </w:style>
  <w:style w:type="paragraph" w:customStyle="1" w:styleId="80">
    <w:name w:val="A TIeu De"/>
    <w:basedOn w:val="1"/>
    <w:qFormat/>
    <w:uiPriority w:val="0"/>
    <w:pPr>
      <w:widowControl w:val="0"/>
      <w:autoSpaceDE w:val="0"/>
      <w:autoSpaceDN w:val="0"/>
      <w:adjustRightInd w:val="0"/>
      <w:spacing w:before="60" w:after="144" w:afterLines="60" w:line="360" w:lineRule="auto"/>
      <w:ind w:right="-2"/>
      <w:jc w:val="center"/>
      <w:outlineLvl w:val="0"/>
    </w:pPr>
    <w:rPr>
      <w:b/>
      <w:sz w:val="32"/>
      <w:szCs w:val="32"/>
      <w:lang w:val="vi-VN"/>
    </w:rPr>
  </w:style>
  <w:style w:type="paragraph" w:customStyle="1" w:styleId="81">
    <w:name w:val="Table Paragraph"/>
    <w:basedOn w:val="1"/>
    <w:qFormat/>
    <w:uiPriority w:val="1"/>
    <w:pPr>
      <w:widowControl w:val="0"/>
      <w:spacing w:after="0" w:line="240" w:lineRule="auto"/>
    </w:pPr>
    <w:rPr>
      <w:rFonts w:eastAsia="Times New Roman"/>
    </w:rPr>
  </w:style>
  <w:style w:type="character" w:customStyle="1" w:styleId="82">
    <w:name w:val="_tgc"/>
    <w:basedOn w:val="21"/>
    <w:qFormat/>
    <w:uiPriority w:val="0"/>
  </w:style>
  <w:style w:type="paragraph" w:customStyle="1" w:styleId="83">
    <w:name w:val="aaaaaaaaaaa"/>
    <w:basedOn w:val="1"/>
    <w:qFormat/>
    <w:uiPriority w:val="0"/>
    <w:pPr>
      <w:spacing w:after="160" w:line="259" w:lineRule="auto"/>
    </w:pPr>
    <w:rPr>
      <w:rFonts w:eastAsiaTheme="minorHAnsi"/>
      <w:color w:val="222222"/>
      <w:sz w:val="26"/>
      <w:szCs w:val="26"/>
      <w:lang w:val="vi-VN"/>
    </w:rPr>
  </w:style>
  <w:style w:type="character" w:customStyle="1" w:styleId="84">
    <w:name w:val="st1"/>
    <w:basedOn w:val="21"/>
    <w:qFormat/>
    <w:uiPriority w:val="0"/>
  </w:style>
  <w:style w:type="paragraph" w:customStyle="1" w:styleId="85">
    <w:name w:val="aaaaaaaaaa"/>
    <w:basedOn w:val="1"/>
    <w:qFormat/>
    <w:uiPriority w:val="0"/>
    <w:pPr>
      <w:spacing w:after="160" w:line="259" w:lineRule="auto"/>
    </w:pPr>
    <w:rPr>
      <w:rFonts w:eastAsiaTheme="minorHAnsi"/>
      <w:sz w:val="26"/>
      <w:szCs w:val="26"/>
    </w:rPr>
  </w:style>
  <w:style w:type="paragraph" w:customStyle="1" w:styleId="86">
    <w:name w:val="TOC Heading1"/>
    <w:basedOn w:val="2"/>
    <w:next w:val="1"/>
    <w:unhideWhenUsed/>
    <w:qFormat/>
    <w:uiPriority w:val="39"/>
    <w:pPr>
      <w:spacing w:line="259" w:lineRule="auto"/>
      <w:ind w:firstLine="0"/>
      <w:jc w:val="left"/>
      <w:outlineLvl w:val="9"/>
    </w:pPr>
    <w:rPr>
      <w:rFonts w:asciiTheme="majorHAnsi" w:hAnsiTheme="majorHAnsi" w:cstheme="majorBidi"/>
      <w:b w:val="0"/>
      <w:color w:val="376092" w:themeColor="accent1" w:themeShade="BF"/>
      <w:shd w:val="clear" w:color="auto" w:fill="auto"/>
    </w:rPr>
  </w:style>
  <w:style w:type="paragraph" w:customStyle="1" w:styleId="87">
    <w:name w:val="I."/>
    <w:basedOn w:val="6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DDDE14-C797-4222-AE80-2B1130BF023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169</Words>
  <Characters>968</Characters>
  <Lines>8</Lines>
  <Paragraphs>2</Paragraphs>
  <TotalTime>1</TotalTime>
  <ScaleCrop>false</ScaleCrop>
  <LinksUpToDate>false</LinksUpToDate>
  <CharactersWithSpaces>1135</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2016-06-30T14:03:00Z</dcterms:created>
  <dc:creator>ASUS</dc:creator>
  <cp:lastModifiedBy>ASUS</cp:lastModifiedBy>
  <cp:lastPrinted>2016-07-03T14:21:00Z</cp:lastPrinted>
  <dcterms:modified xsi:type="dcterms:W3CDTF">2020-07-07T01:34:04Z</dcterms:modified>
  <cp:revision>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