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55" w:type="dxa"/>
        <w:tblCellMar>
          <w:left w:w="0" w:type="dxa"/>
          <w:right w:w="0" w:type="dxa"/>
        </w:tblCellMar>
        <w:tblLook w:val="04A0" w:firstRow="1" w:lastRow="0" w:firstColumn="1" w:lastColumn="0" w:noHBand="0" w:noVBand="1"/>
      </w:tblPr>
      <w:tblGrid>
        <w:gridCol w:w="9855"/>
      </w:tblGrid>
      <w:tr w:rsidR="006F2CE0" w:rsidRPr="006F2CE0" w:rsidTr="00E16F4C">
        <w:trPr>
          <w:trHeight w:val="285"/>
        </w:trPr>
        <w:tc>
          <w:tcPr>
            <w:tcW w:w="985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JAVA là gì ?</w:t>
            </w:r>
          </w:p>
          <w:p w:rsidR="00280B17" w:rsidRDefault="00280B17" w:rsidP="006F2CE0">
            <w:pPr>
              <w:spacing w:after="0" w:line="240" w:lineRule="auto"/>
              <w:rPr>
                <w:rFonts w:ascii="Calibri" w:eastAsia="Times New Roman" w:hAnsi="Calibri" w:cs="Calibri"/>
              </w:rPr>
            </w:pPr>
            <w:r>
              <w:rPr>
                <w:rFonts w:ascii="Calibri" w:eastAsia="Times New Roman" w:hAnsi="Calibri" w:cs="Calibri"/>
              </w:rPr>
              <w:t>Là ngôn ngữ lập trình hướng đối tượng OOP, thực thi được trên nhiều nền tảng và thiết bị.</w:t>
            </w:r>
          </w:p>
          <w:p w:rsidR="00280B17" w:rsidRPr="006F2CE0" w:rsidRDefault="00280B17" w:rsidP="006F2CE0">
            <w:pPr>
              <w:spacing w:after="0" w:line="240" w:lineRule="auto"/>
              <w:rPr>
                <w:rFonts w:ascii="Calibri" w:eastAsia="Times New Roman" w:hAnsi="Calibri" w:cs="Calibri"/>
              </w:rPr>
            </w:pPr>
            <w:r>
              <w:rPr>
                <w:rFonts w:ascii="Calibri" w:eastAsia="Times New Roman" w:hAnsi="Calibri" w:cs="Calibri"/>
              </w:rPr>
              <w:t>Write on</w:t>
            </w:r>
            <w:r w:rsidR="00B94001">
              <w:rPr>
                <w:rFonts w:ascii="Calibri" w:eastAsia="Times New Roman" w:hAnsi="Calibri" w:cs="Calibri"/>
              </w:rPr>
              <w:t>c</w:t>
            </w:r>
            <w:r>
              <w:rPr>
                <w:rFonts w:ascii="Calibri" w:eastAsia="Times New Roman" w:hAnsi="Calibri" w:cs="Calibri"/>
              </w:rPr>
              <w:t>e, run anywhere</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JDK, JRE, JVM</w:t>
            </w:r>
          </w:p>
          <w:p w:rsidR="00280B17" w:rsidRDefault="00280B17" w:rsidP="00280B17">
            <w:pPr>
              <w:pStyle w:val="ListParagraph"/>
              <w:numPr>
                <w:ilvl w:val="0"/>
                <w:numId w:val="1"/>
              </w:numPr>
              <w:spacing w:after="0" w:line="240" w:lineRule="auto"/>
              <w:rPr>
                <w:rFonts w:ascii="Calibri" w:eastAsia="Times New Roman" w:hAnsi="Calibri" w:cs="Calibri"/>
              </w:rPr>
            </w:pPr>
            <w:r>
              <w:rPr>
                <w:rFonts w:ascii="Calibri" w:eastAsia="Times New Roman" w:hAnsi="Calibri" w:cs="Calibri"/>
              </w:rPr>
              <w:t>JDK là tool – bộ công cụ hổ trợ lập trình ứng dụng Java (Java Development Kit)</w:t>
            </w:r>
          </w:p>
          <w:p w:rsidR="00280B17" w:rsidRDefault="00280B17" w:rsidP="00280B17">
            <w:pPr>
              <w:pStyle w:val="ListParagraph"/>
              <w:numPr>
                <w:ilvl w:val="0"/>
                <w:numId w:val="1"/>
              </w:numPr>
              <w:spacing w:after="0" w:line="240" w:lineRule="auto"/>
              <w:rPr>
                <w:rFonts w:ascii="Calibri" w:eastAsia="Times New Roman" w:hAnsi="Calibri" w:cs="Calibri"/>
              </w:rPr>
            </w:pPr>
            <w:r>
              <w:rPr>
                <w:rFonts w:ascii="Calibri" w:eastAsia="Times New Roman" w:hAnsi="Calibri" w:cs="Calibri"/>
              </w:rPr>
              <w:t>JRE là môi trường để thực thi ứng dụng Java(Java Runtime Environment)</w:t>
            </w:r>
          </w:p>
          <w:p w:rsidR="00280B17" w:rsidRDefault="00280B17" w:rsidP="00280B17">
            <w:pPr>
              <w:pStyle w:val="ListParagraph"/>
              <w:numPr>
                <w:ilvl w:val="0"/>
                <w:numId w:val="1"/>
              </w:numPr>
              <w:spacing w:after="0" w:line="240" w:lineRule="auto"/>
              <w:rPr>
                <w:rFonts w:ascii="Calibri" w:eastAsia="Times New Roman" w:hAnsi="Calibri" w:cs="Calibri"/>
              </w:rPr>
            </w:pPr>
            <w:r>
              <w:rPr>
                <w:rFonts w:ascii="Calibri" w:eastAsia="Times New Roman" w:hAnsi="Calibri" w:cs="Calibri"/>
              </w:rPr>
              <w:t>JVM là máy ảo Java, thực thi mã java byte code(.class) ra ngôn ngữ máy</w:t>
            </w:r>
          </w:p>
          <w:p w:rsidR="00280B17" w:rsidRPr="00280B17" w:rsidRDefault="00280B17" w:rsidP="00280B17">
            <w:pPr>
              <w:pStyle w:val="ListParagraph"/>
              <w:spacing w:after="0" w:line="240" w:lineRule="auto"/>
              <w:rPr>
                <w:rFonts w:ascii="Calibri" w:eastAsia="Times New Roman" w:hAnsi="Calibri" w:cs="Calibri"/>
              </w:rPr>
            </w:pPr>
            <w:r>
              <w:rPr>
                <w:rFonts w:ascii="Calibri" w:eastAsia="Times New Roman" w:hAnsi="Calibri" w:cs="Calibri"/>
              </w:rPr>
              <w:t>(Java Virtual Machine)</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Thông dịch, biên dịch khác nhau như thế nào ?</w:t>
            </w:r>
          </w:p>
          <w:p w:rsidR="00280B17" w:rsidRDefault="00280B17" w:rsidP="00280B17">
            <w:pPr>
              <w:pStyle w:val="ListParagraph"/>
              <w:numPr>
                <w:ilvl w:val="0"/>
                <w:numId w:val="1"/>
              </w:numPr>
              <w:spacing w:after="0" w:line="240" w:lineRule="auto"/>
              <w:rPr>
                <w:rFonts w:ascii="Calibri" w:eastAsia="Times New Roman" w:hAnsi="Calibri" w:cs="Calibri"/>
              </w:rPr>
            </w:pPr>
            <w:r>
              <w:rPr>
                <w:rFonts w:ascii="Calibri" w:eastAsia="Times New Roman" w:hAnsi="Calibri" w:cs="Calibri"/>
              </w:rPr>
              <w:t xml:space="preserve">Biên dịch là dịch toàn bộ file 1 lần . Sau đó sử dụng kết quả biên dịch mà không cần biên dịch lần nữa.(*.java </w:t>
            </w:r>
            <w:r w:rsidRPr="00280B17">
              <w:rPr>
                <w:rFonts w:ascii="Calibri" w:eastAsia="Times New Roman" w:hAnsi="Calibri" w:cs="Calibri"/>
              </w:rPr>
              <w:sym w:font="Wingdings" w:char="F0E0"/>
            </w:r>
            <w:r>
              <w:rPr>
                <w:rFonts w:ascii="Calibri" w:eastAsia="Times New Roman" w:hAnsi="Calibri" w:cs="Calibri"/>
              </w:rPr>
              <w:t>*.class).</w:t>
            </w:r>
          </w:p>
          <w:p w:rsidR="00280B17" w:rsidRPr="00280B17" w:rsidRDefault="00280B17" w:rsidP="00280B17">
            <w:pPr>
              <w:pStyle w:val="ListParagraph"/>
              <w:numPr>
                <w:ilvl w:val="0"/>
                <w:numId w:val="1"/>
              </w:numPr>
              <w:spacing w:after="0" w:line="240" w:lineRule="auto"/>
              <w:rPr>
                <w:rFonts w:ascii="Calibri" w:eastAsia="Times New Roman" w:hAnsi="Calibri" w:cs="Calibri"/>
              </w:rPr>
            </w:pPr>
            <w:r>
              <w:rPr>
                <w:rFonts w:ascii="Calibri" w:eastAsia="Times New Roman" w:hAnsi="Calibri" w:cs="Calibri"/>
              </w:rPr>
              <w:t>Thông dịch là dịch từng dòng lệnh, muốn chạy lại thì phải chạy lại lần nữa.(JVM thông dịch *.class ra ngôn ngữ máy)</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JAVA là ngôn ngữ thông dịch hay biên dịch ?</w:t>
            </w:r>
          </w:p>
          <w:p w:rsidR="00280B17" w:rsidRPr="006F2CE0" w:rsidRDefault="00280B17" w:rsidP="006F2CE0">
            <w:pPr>
              <w:spacing w:after="0" w:line="240" w:lineRule="auto"/>
              <w:rPr>
                <w:rFonts w:ascii="Calibri" w:eastAsia="Times New Roman" w:hAnsi="Calibri" w:cs="Calibri"/>
              </w:rPr>
            </w:pPr>
            <w:r>
              <w:rPr>
                <w:rFonts w:ascii="Calibri" w:eastAsia="Times New Roman" w:hAnsi="Calibri" w:cs="Calibri"/>
              </w:rPr>
              <w:t>Java là ngôn ngữ vừa thông dịch vừ biên dịch. JDE  đóng vai trò biên dịch còn JVM đóng vai trò thông dịch. Vì vậy Java có thể chạy trên mọi nền tảng mà có JVM.</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Các kiểu dữ liệu trong java, và giá trị mặc định khi khai báo.</w:t>
            </w:r>
          </w:p>
          <w:p w:rsidR="00353C0C" w:rsidRDefault="00353C0C" w:rsidP="00353C0C">
            <w:pPr>
              <w:pStyle w:val="ListParagraph"/>
              <w:numPr>
                <w:ilvl w:val="0"/>
                <w:numId w:val="1"/>
              </w:numPr>
              <w:spacing w:after="0" w:line="240" w:lineRule="auto"/>
              <w:rPr>
                <w:rFonts w:ascii="Calibri" w:eastAsia="Times New Roman" w:hAnsi="Calibri" w:cs="Calibri"/>
              </w:rPr>
            </w:pPr>
            <w:r>
              <w:rPr>
                <w:rFonts w:ascii="Calibri" w:eastAsia="Times New Roman" w:hAnsi="Calibri" w:cs="Calibri"/>
              </w:rPr>
              <w:t>Kiểu nguyên thủy (8 loại):</w:t>
            </w:r>
          </w:p>
          <w:p w:rsidR="00353C0C" w:rsidRDefault="00353C0C" w:rsidP="00353C0C">
            <w:pPr>
              <w:spacing w:after="0" w:line="240" w:lineRule="auto"/>
              <w:ind w:left="360"/>
              <w:rPr>
                <w:rFonts w:ascii="Calibri" w:eastAsia="Times New Roman" w:hAnsi="Calibri" w:cs="Calibri"/>
              </w:rPr>
            </w:pPr>
            <w:r>
              <w:rPr>
                <w:rFonts w:ascii="Calibri" w:eastAsia="Times New Roman" w:hAnsi="Calibri" w:cs="Calibri"/>
              </w:rPr>
              <w:t xml:space="preserve">+ Byte (1byte) kiểu số nguyên. Giá trị nằm trong khoảng (-128 </w:t>
            </w:r>
            <w:r w:rsidRPr="00353C0C">
              <w:rPr>
                <w:rFonts w:ascii="Calibri" w:eastAsia="Times New Roman" w:hAnsi="Calibri" w:cs="Calibri"/>
              </w:rPr>
              <w:sym w:font="Wingdings" w:char="F0E0"/>
            </w:r>
            <w:r>
              <w:rPr>
                <w:rFonts w:ascii="Calibri" w:eastAsia="Times New Roman" w:hAnsi="Calibri" w:cs="Calibri"/>
              </w:rPr>
              <w:t xml:space="preserve"> 127)</w:t>
            </w:r>
          </w:p>
          <w:p w:rsidR="00353C0C" w:rsidRDefault="00353C0C" w:rsidP="00353C0C">
            <w:pPr>
              <w:spacing w:after="0" w:line="240" w:lineRule="auto"/>
              <w:ind w:left="360"/>
              <w:rPr>
                <w:rFonts w:ascii="Calibri" w:eastAsia="Times New Roman" w:hAnsi="Calibri" w:cs="Calibri"/>
              </w:rPr>
            </w:pPr>
            <w:r>
              <w:rPr>
                <w:rFonts w:ascii="Calibri" w:eastAsia="Times New Roman" w:hAnsi="Calibri" w:cs="Calibri"/>
              </w:rPr>
              <w:t xml:space="preserve">+Short (2byte) kiểu số nguyên. Giá trị nằm trong khoảng (-32768 </w:t>
            </w:r>
            <w:r w:rsidRPr="00353C0C">
              <w:rPr>
                <w:rFonts w:ascii="Calibri" w:eastAsia="Times New Roman" w:hAnsi="Calibri" w:cs="Calibri"/>
              </w:rPr>
              <w:sym w:font="Wingdings" w:char="F0E0"/>
            </w:r>
            <w:r>
              <w:rPr>
                <w:rFonts w:ascii="Calibri" w:eastAsia="Times New Roman" w:hAnsi="Calibri" w:cs="Calibri"/>
              </w:rPr>
              <w:t xml:space="preserve"> 32767)</w:t>
            </w:r>
          </w:p>
          <w:p w:rsidR="00353C0C" w:rsidRPr="00353C0C" w:rsidRDefault="00353C0C" w:rsidP="00353C0C">
            <w:pPr>
              <w:spacing w:after="0" w:line="240" w:lineRule="auto"/>
              <w:ind w:left="360"/>
              <w:rPr>
                <w:rFonts w:ascii="Calibri" w:eastAsia="Times New Roman" w:hAnsi="Calibri" w:cs="Calibri"/>
              </w:rPr>
            </w:pPr>
            <w:r>
              <w:rPr>
                <w:rFonts w:ascii="Calibri" w:eastAsia="Times New Roman" w:hAnsi="Calibri" w:cs="Calibri"/>
              </w:rPr>
              <w:t xml:space="preserve">+int (4byte) kiểu số nguyên. Giá trị nằm trong khoảng ( </w:t>
            </w:r>
            <m:oMath>
              <m:sSup>
                <m:sSupPr>
                  <m:ctrlPr>
                    <w:rPr>
                      <w:rFonts w:ascii="Cambria Math" w:eastAsia="Times New Roman" w:hAnsi="Cambria Math" w:cs="Calibri"/>
                      <w:i/>
                    </w:rPr>
                  </m:ctrlPr>
                </m:sSupPr>
                <m:e>
                  <m:r>
                    <w:rPr>
                      <w:rFonts w:ascii="Cambria Math" w:eastAsia="Times New Roman" w:hAnsi="Cambria Math" w:cs="Calibri"/>
                    </w:rPr>
                    <m:t>-2</m:t>
                  </m:r>
                </m:e>
                <m:sup>
                  <m:r>
                    <w:rPr>
                      <w:rFonts w:ascii="Cambria Math" w:eastAsia="Times New Roman" w:hAnsi="Cambria Math" w:cs="Calibri"/>
                    </w:rPr>
                    <m:t>31</m:t>
                  </m:r>
                </m:sup>
              </m:sSup>
            </m:oMath>
            <w:r w:rsidRPr="00353C0C">
              <w:rPr>
                <w:rFonts w:ascii="Calibri" w:eastAsia="Times New Roman" w:hAnsi="Calibri" w:cs="Calibri"/>
              </w:rPr>
              <w:sym w:font="Wingdings" w:char="F0E0"/>
            </w:r>
            <m:oMath>
              <m:sSup>
                <m:sSupPr>
                  <m:ctrlPr>
                    <w:rPr>
                      <w:rFonts w:ascii="Cambria Math" w:eastAsia="Times New Roman" w:hAnsi="Cambria Math" w:cs="Calibri"/>
                      <w:i/>
                    </w:rPr>
                  </m:ctrlPr>
                </m:sSupPr>
                <m:e>
                  <m:r>
                    <w:rPr>
                      <w:rFonts w:ascii="Cambria Math" w:eastAsia="Times New Roman" w:hAnsi="Cambria Math" w:cs="Calibri"/>
                    </w:rPr>
                    <m:t>2</m:t>
                  </m:r>
                </m:e>
                <m:sup>
                  <m:r>
                    <w:rPr>
                      <w:rFonts w:ascii="Cambria Math" w:eastAsia="Times New Roman" w:hAnsi="Cambria Math" w:cs="Calibri"/>
                    </w:rPr>
                    <m:t>31</m:t>
                  </m:r>
                </m:sup>
              </m:sSup>
              <m:r>
                <w:rPr>
                  <w:rFonts w:ascii="Cambria Math" w:eastAsia="Times New Roman" w:hAnsi="Cambria Math" w:cs="Calibri"/>
                </w:rPr>
                <m:t>-1</m:t>
              </m:r>
            </m:oMath>
            <w:r>
              <w:rPr>
                <w:rFonts w:ascii="Calibri" w:eastAsia="Times New Roman" w:hAnsi="Calibri" w:cs="Calibri"/>
              </w:rPr>
              <w:t>)</w:t>
            </w:r>
          </w:p>
          <w:p w:rsidR="00353C0C" w:rsidRDefault="00353C0C" w:rsidP="00353C0C">
            <w:pPr>
              <w:spacing w:after="0" w:line="240" w:lineRule="auto"/>
              <w:ind w:left="360"/>
              <w:rPr>
                <w:rFonts w:ascii="Calibri" w:eastAsia="Times New Roman" w:hAnsi="Calibri" w:cs="Calibri"/>
              </w:rPr>
            </w:pPr>
            <w:r>
              <w:rPr>
                <w:rFonts w:ascii="Calibri" w:eastAsia="Times New Roman" w:hAnsi="Calibri" w:cs="Calibri"/>
              </w:rPr>
              <w:t>+long (8byte) kiểu số nguyên. Giá trị nằm trong khoảng (</w:t>
            </w:r>
            <m:oMath>
              <m:sSup>
                <m:sSupPr>
                  <m:ctrlPr>
                    <w:rPr>
                      <w:rFonts w:ascii="Cambria Math" w:eastAsia="Times New Roman" w:hAnsi="Cambria Math" w:cs="Calibri"/>
                      <w:i/>
                    </w:rPr>
                  </m:ctrlPr>
                </m:sSupPr>
                <m:e>
                  <m:r>
                    <w:rPr>
                      <w:rFonts w:ascii="Cambria Math" w:eastAsia="Times New Roman" w:hAnsi="Cambria Math" w:cs="Calibri"/>
                    </w:rPr>
                    <m:t>-2</m:t>
                  </m:r>
                </m:e>
                <m:sup>
                  <m:r>
                    <w:rPr>
                      <w:rFonts w:ascii="Cambria Math" w:eastAsia="Times New Roman" w:hAnsi="Cambria Math" w:cs="Calibri"/>
                    </w:rPr>
                    <m:t>63</m:t>
                  </m:r>
                </m:sup>
              </m:sSup>
            </m:oMath>
            <w:r>
              <w:rPr>
                <w:rFonts w:ascii="Calibri" w:eastAsia="Times New Roman" w:hAnsi="Calibri" w:cs="Calibri"/>
              </w:rPr>
              <w:t xml:space="preserve"> </w:t>
            </w:r>
            <w:r w:rsidR="002B1424" w:rsidRPr="002B1424">
              <w:rPr>
                <w:rFonts w:ascii="Calibri" w:eastAsia="Times New Roman" w:hAnsi="Calibri" w:cs="Calibri"/>
              </w:rPr>
              <w:sym w:font="Wingdings" w:char="F0E0"/>
            </w:r>
            <m:oMath>
              <m:sSup>
                <m:sSupPr>
                  <m:ctrlPr>
                    <w:rPr>
                      <w:rFonts w:ascii="Cambria Math" w:eastAsia="Times New Roman" w:hAnsi="Cambria Math" w:cs="Calibri"/>
                      <w:i/>
                    </w:rPr>
                  </m:ctrlPr>
                </m:sSupPr>
                <m:e>
                  <m:r>
                    <w:rPr>
                      <w:rFonts w:ascii="Cambria Math" w:eastAsia="Times New Roman" w:hAnsi="Cambria Math" w:cs="Calibri"/>
                    </w:rPr>
                    <m:t>2</m:t>
                  </m:r>
                </m:e>
                <m:sup>
                  <m:r>
                    <w:rPr>
                      <w:rFonts w:ascii="Cambria Math" w:eastAsia="Times New Roman" w:hAnsi="Cambria Math" w:cs="Calibri"/>
                    </w:rPr>
                    <m:t>63</m:t>
                  </m:r>
                </m:sup>
              </m:sSup>
              <m:r>
                <w:rPr>
                  <w:rFonts w:ascii="Cambria Math" w:eastAsia="Times New Roman" w:hAnsi="Cambria Math" w:cs="Calibri"/>
                </w:rPr>
                <m:t>-1</m:t>
              </m:r>
            </m:oMath>
            <w:r w:rsidR="002B1424">
              <w:rPr>
                <w:rFonts w:ascii="Calibri" w:eastAsia="Times New Roman" w:hAnsi="Calibri" w:cs="Calibri"/>
              </w:rPr>
              <w:t>)</w:t>
            </w:r>
          </w:p>
          <w:p w:rsidR="002B1424" w:rsidRDefault="002B1424" w:rsidP="00353C0C">
            <w:pPr>
              <w:spacing w:after="0" w:line="240" w:lineRule="auto"/>
              <w:ind w:left="360"/>
              <w:rPr>
                <w:rFonts w:ascii="Calibri" w:eastAsia="Times New Roman" w:hAnsi="Calibri" w:cs="Calibri"/>
              </w:rPr>
            </w:pPr>
            <w:r>
              <w:rPr>
                <w:rFonts w:ascii="Calibri" w:eastAsia="Times New Roman" w:hAnsi="Calibri" w:cs="Calibri"/>
              </w:rPr>
              <w:t>+float (4byte) kiểu số thực</w:t>
            </w:r>
          </w:p>
          <w:p w:rsidR="00353C0C" w:rsidRDefault="002B1424" w:rsidP="002B1424">
            <w:pPr>
              <w:spacing w:after="0" w:line="240" w:lineRule="auto"/>
              <w:ind w:left="360"/>
              <w:rPr>
                <w:rFonts w:ascii="Calibri" w:eastAsia="Times New Roman" w:hAnsi="Calibri" w:cs="Calibri"/>
              </w:rPr>
            </w:pPr>
            <w:r>
              <w:rPr>
                <w:rFonts w:ascii="Calibri" w:eastAsia="Times New Roman" w:hAnsi="Calibri" w:cs="Calibri"/>
              </w:rPr>
              <w:t>+double (8byte) kiểu số thực</w:t>
            </w:r>
          </w:p>
          <w:p w:rsidR="002B1424" w:rsidRDefault="002B1424" w:rsidP="002B1424">
            <w:pPr>
              <w:spacing w:after="0" w:line="240" w:lineRule="auto"/>
              <w:ind w:left="360"/>
              <w:rPr>
                <w:rFonts w:ascii="Calibri" w:eastAsia="Times New Roman" w:hAnsi="Calibri" w:cs="Calibri"/>
              </w:rPr>
            </w:pPr>
            <w:r>
              <w:rPr>
                <w:rFonts w:ascii="Calibri" w:eastAsia="Times New Roman" w:hAnsi="Calibri" w:cs="Calibri"/>
              </w:rPr>
              <w:t>+boolean: bao gồm 2 giá trị là true và false</w:t>
            </w:r>
          </w:p>
          <w:p w:rsidR="002B1424" w:rsidRPr="00353C0C" w:rsidRDefault="002B1424" w:rsidP="002B1424">
            <w:pPr>
              <w:spacing w:after="0" w:line="240" w:lineRule="auto"/>
              <w:ind w:left="360"/>
              <w:rPr>
                <w:rFonts w:ascii="Calibri" w:eastAsia="Times New Roman" w:hAnsi="Calibri" w:cs="Calibri"/>
              </w:rPr>
            </w:pPr>
            <w:r>
              <w:rPr>
                <w:rFonts w:ascii="Calibri" w:eastAsia="Times New Roman" w:hAnsi="Calibri" w:cs="Calibri"/>
              </w:rPr>
              <w:t>+char: kiểu kí tự Unicode có kích thước 2 byte. Có giá trị nhỏ nhất \u0000 ( &lt; == &gt; 0) và giá trị lớn nhất là \uffff (&lt; == &gt; 65535)</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Có bao nhiêu lại mệnh đề if</w:t>
            </w:r>
            <w:r w:rsidR="002B1424">
              <w:rPr>
                <w:rFonts w:ascii="Calibri" w:eastAsia="Times New Roman" w:hAnsi="Calibri" w:cs="Calibri"/>
              </w:rPr>
              <w:t xml:space="preserve"> (4 mệnh đề)</w:t>
            </w:r>
          </w:p>
          <w:p w:rsidR="002B1424" w:rsidRPr="006F2CE0" w:rsidRDefault="002B1424" w:rsidP="006F2CE0">
            <w:pPr>
              <w:spacing w:after="0" w:line="240" w:lineRule="auto"/>
              <w:rPr>
                <w:rFonts w:ascii="Calibri" w:eastAsia="Times New Roman" w:hAnsi="Calibri" w:cs="Calibri"/>
              </w:rPr>
            </w:pPr>
            <w:r>
              <w:rPr>
                <w:rFonts w:ascii="Calibri" w:eastAsia="Times New Roman" w:hAnsi="Calibri" w:cs="Calibri"/>
              </w:rPr>
              <w:t>If , if – else , if lồng nhau , if bậc thang</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So sánh if và switch-case</w:t>
            </w:r>
          </w:p>
          <w:p w:rsidR="007F5499" w:rsidRPr="00345600" w:rsidRDefault="007F5499" w:rsidP="007F5499">
            <w:pPr>
              <w:pStyle w:val="ListParagraph"/>
              <w:numPr>
                <w:ilvl w:val="0"/>
                <w:numId w:val="2"/>
              </w:numPr>
              <w:spacing w:after="0" w:line="240" w:lineRule="auto"/>
              <w:rPr>
                <w:rFonts w:ascii="Arial" w:eastAsia="Times New Roman" w:hAnsi="Arial" w:cs="Arial"/>
                <w:noProof/>
                <w:color w:val="000000"/>
                <w:sz w:val="20"/>
                <w:szCs w:val="20"/>
              </w:rPr>
            </w:pPr>
            <w:r>
              <w:rPr>
                <w:rFonts w:ascii="Arial" w:hAnsi="Arial" w:cs="Arial"/>
                <w:sz w:val="20"/>
                <w:szCs w:val="20"/>
              </w:rPr>
              <w:t>If có thể sử dụng để so sánh lớn hơn, nhỏ hơn….. Switch case chỉ có thể sử dụng so sánh bằng và khác nhau.</w:t>
            </w:r>
          </w:p>
          <w:p w:rsidR="007F5499" w:rsidRPr="00345600" w:rsidRDefault="007F5499" w:rsidP="007F5499">
            <w:pPr>
              <w:pStyle w:val="ListParagraph"/>
              <w:numPr>
                <w:ilvl w:val="0"/>
                <w:numId w:val="2"/>
              </w:numPr>
              <w:spacing w:after="0" w:line="240" w:lineRule="auto"/>
              <w:rPr>
                <w:rFonts w:ascii="Arial" w:eastAsia="Times New Roman" w:hAnsi="Arial" w:cs="Arial"/>
                <w:noProof/>
                <w:color w:val="000000"/>
                <w:sz w:val="20"/>
                <w:szCs w:val="20"/>
              </w:rPr>
            </w:pPr>
            <w:r>
              <w:rPr>
                <w:rFonts w:ascii="Arial" w:hAnsi="Arial" w:cs="Arial"/>
                <w:sz w:val="20"/>
                <w:szCs w:val="20"/>
              </w:rPr>
              <w:t>If thì mỗi câu lẹnh if có 1 biểu thức điều kiện , trả về giá trị True hoặc false. Switch case thì tất cả các trường hợp đều so sánh với giá trị với một biểu thức điều kiện duy nhất</w:t>
            </w:r>
          </w:p>
          <w:p w:rsidR="007F5499" w:rsidRPr="007F5499" w:rsidRDefault="007F5499" w:rsidP="007F5499">
            <w:pPr>
              <w:pStyle w:val="ListParagraph"/>
              <w:numPr>
                <w:ilvl w:val="0"/>
                <w:numId w:val="2"/>
              </w:numPr>
              <w:spacing w:after="0" w:line="240" w:lineRule="auto"/>
              <w:rPr>
                <w:rFonts w:ascii="Arial" w:eastAsia="Times New Roman" w:hAnsi="Arial" w:cs="Arial"/>
                <w:noProof/>
                <w:color w:val="000000"/>
                <w:sz w:val="20"/>
                <w:szCs w:val="20"/>
              </w:rPr>
            </w:pPr>
            <w:r>
              <w:rPr>
                <w:rFonts w:ascii="Arial" w:hAnsi="Arial" w:cs="Arial"/>
                <w:sz w:val="20"/>
                <w:szCs w:val="20"/>
              </w:rPr>
              <w:t>If thì biểu thức điều kiện trả về giá trị kiểu boolean. Switch case thì biểu thức điều kiện trả về giá trị kiểu byte, short, char, int, hoặc string.</w:t>
            </w:r>
          </w:p>
          <w:p w:rsidR="007F5499" w:rsidRPr="007F5499" w:rsidRDefault="007F5499" w:rsidP="007F5499">
            <w:pPr>
              <w:pStyle w:val="ListParagraph"/>
              <w:numPr>
                <w:ilvl w:val="0"/>
                <w:numId w:val="2"/>
              </w:numPr>
              <w:spacing w:after="0" w:line="240" w:lineRule="auto"/>
              <w:rPr>
                <w:rFonts w:ascii="Arial" w:eastAsia="Times New Roman" w:hAnsi="Arial" w:cs="Arial"/>
                <w:noProof/>
                <w:color w:val="000000"/>
                <w:sz w:val="20"/>
                <w:szCs w:val="20"/>
              </w:rPr>
            </w:pPr>
            <w:r>
              <w:rPr>
                <w:rFonts w:ascii="Arial" w:hAnsi="Arial" w:cs="Arial"/>
                <w:sz w:val="20"/>
                <w:szCs w:val="20"/>
              </w:rPr>
              <w:t>If thì chỉ có khối lệnh thực thi nếu điều kiện đúng. Switch case nếu điều kiện đúng mà không có câu lệnh break thì tất cả các khối lệnh ở phía sau cũng được thực thi.</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Khi nào dùng for, while, do-while ?</w:t>
            </w:r>
          </w:p>
          <w:p w:rsidR="007F5499" w:rsidRDefault="007F5499" w:rsidP="007F5499">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For : biết trước số vòng lặp</w:t>
            </w:r>
          </w:p>
          <w:p w:rsidR="007F5499" w:rsidRDefault="007F5499" w:rsidP="007F5499">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While :  không biết trước số vòng lặp</w:t>
            </w:r>
          </w:p>
          <w:p w:rsidR="007F5499" w:rsidRPr="007F5499" w:rsidRDefault="007F5499" w:rsidP="007F5499">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Do-while : chạy trước 1 lần rồi mới kiểm tra</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color w:val="000000"/>
              </w:rPr>
            </w:pPr>
            <w:r w:rsidRPr="006F2CE0">
              <w:rPr>
                <w:rFonts w:ascii="Calibri" w:eastAsia="Times New Roman" w:hAnsi="Calibri" w:cs="Calibri"/>
                <w:color w:val="000000"/>
              </w:rPr>
              <w:t>Phân biệt for-i và for-each</w:t>
            </w:r>
          </w:p>
          <w:p w:rsidR="002B1424" w:rsidRDefault="002B1424" w:rsidP="002B1424">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For – I là in ra index và có thể duyệt bất cứ đâu, có thể duyệt từ đầu mảng đến cuối mảng hoặc ngược lại</w:t>
            </w:r>
          </w:p>
          <w:p w:rsidR="002B1424" w:rsidRPr="002B1424" w:rsidRDefault="002B1424" w:rsidP="002B1424">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For – each là in ra đúng giá trị và chỉ duyệt được từ đầu mảng đến cuối mảng.</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Khác nhau giữa while, do-while. Cho ví dụ khi nào dùng ?</w:t>
            </w:r>
          </w:p>
          <w:p w:rsidR="007F5499" w:rsidRDefault="007F5499" w:rsidP="007F5499">
            <w:pPr>
              <w:pStyle w:val="ListParagraph"/>
              <w:numPr>
                <w:ilvl w:val="0"/>
                <w:numId w:val="1"/>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 xml:space="preserve"> while : điều kiện lặp sẽ được xét trước sau đó khối lệnh trong while mới được thực thi</w:t>
            </w:r>
          </w:p>
          <w:p w:rsidR="007F5499" w:rsidRPr="007F5499" w:rsidRDefault="007F5499" w:rsidP="007F5499">
            <w:pPr>
              <w:pStyle w:val="ListParagraph"/>
              <w:numPr>
                <w:ilvl w:val="0"/>
                <w:numId w:val="1"/>
              </w:numPr>
              <w:spacing w:after="0" w:line="240" w:lineRule="auto"/>
              <w:rPr>
                <w:rFonts w:ascii="Calibri" w:eastAsia="Times New Roman" w:hAnsi="Calibri" w:cs="Calibri"/>
              </w:rPr>
            </w:pPr>
            <w:r w:rsidRPr="007F5499">
              <w:rPr>
                <w:rFonts w:ascii="Arial" w:eastAsia="Times New Roman" w:hAnsi="Arial" w:cs="Arial"/>
                <w:noProof/>
                <w:color w:val="000000"/>
                <w:sz w:val="20"/>
                <w:szCs w:val="20"/>
              </w:rPr>
              <w:lastRenderedPageBreak/>
              <w:t xml:space="preserve">do-while: khối lệnh sẽ được thực thi sau đó mới xét đến điều kiện lặp trong while   </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lastRenderedPageBreak/>
              <w:t>Break, Continue có tác dụng gì trong mệnh đề lặp ?</w:t>
            </w:r>
          </w:p>
          <w:p w:rsidR="007F5499" w:rsidRDefault="007F5499" w:rsidP="007F5499">
            <w:pPr>
              <w:pStyle w:val="ListParagraph"/>
              <w:numPr>
                <w:ilvl w:val="0"/>
                <w:numId w:val="2"/>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Break: dùng để thoát khỏi vòng lặp . Nếu nhiều vòng lặp lồng vào nhau thì break sec thoát ra khỏi vòng lặp gần đó nhất</w:t>
            </w:r>
          </w:p>
          <w:p w:rsidR="007F5499" w:rsidRPr="007F5499" w:rsidRDefault="007F5499" w:rsidP="006F2CE0">
            <w:pPr>
              <w:pStyle w:val="ListParagraph"/>
              <w:numPr>
                <w:ilvl w:val="0"/>
                <w:numId w:val="2"/>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Continue: nhảy ra 1 phần của khối lệnh thực thi và bắt đầu vòng lặp mới, khi chương trình gặp lệnh continue thì tất cả các câu lệnh bên dưới đều bị bỏ qua ở vòng lặp hiện tại.</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Trình bày các cách khởi tạo một mảng trong JAVA ?</w:t>
            </w:r>
          </w:p>
          <w:p w:rsidR="007F5499" w:rsidRDefault="007F5499" w:rsidP="007F5499">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Có 2 cách :</w:t>
            </w:r>
          </w:p>
          <w:p w:rsidR="007F5499" w:rsidRDefault="007F5499" w:rsidP="007F5499">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elementType [] arrayName</w:t>
            </w:r>
          </w:p>
          <w:p w:rsidR="007F5499" w:rsidRPr="007F5499" w:rsidRDefault="007F5499" w:rsidP="007F5499">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elementType arrayName []</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Phần tử của mảng có thể dùng kiểu dữ liệu nào, và có giá trị mặc định là gì ?</w:t>
            </w:r>
          </w:p>
          <w:p w:rsidR="00094CC4" w:rsidRDefault="00E16F4C" w:rsidP="00094CC4">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Nguyên thủy và đối tương</w:t>
            </w:r>
          </w:p>
          <w:p w:rsidR="00E16F4C" w:rsidRPr="00094CC4" w:rsidRDefault="00E16F4C" w:rsidP="00094CC4">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null</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color w:val="000000"/>
              </w:rPr>
            </w:pPr>
            <w:r w:rsidRPr="006F2CE0">
              <w:rPr>
                <w:rFonts w:ascii="Calibri" w:eastAsia="Times New Roman" w:hAnsi="Calibri" w:cs="Calibri"/>
                <w:color w:val="000000"/>
              </w:rPr>
              <w:t>OOP là gì ?</w:t>
            </w:r>
          </w:p>
          <w:p w:rsidR="00094CC4" w:rsidRDefault="00094CC4" w:rsidP="00094CC4">
            <w:pPr>
              <w:pStyle w:val="ListParagraph"/>
              <w:numPr>
                <w:ilvl w:val="0"/>
                <w:numId w:val="2"/>
              </w:numPr>
              <w:spacing w:after="0" w:line="240" w:lineRule="auto"/>
              <w:rPr>
                <w:rFonts w:ascii="Calibri" w:eastAsia="Times New Roman" w:hAnsi="Calibri" w:cs="Calibri"/>
                <w:color w:val="000000"/>
              </w:rPr>
            </w:pPr>
            <w:r>
              <w:rPr>
                <w:rFonts w:ascii="Calibri" w:eastAsia="Times New Roman" w:hAnsi="Calibri" w:cs="Calibri"/>
                <w:color w:val="000000"/>
              </w:rPr>
              <w:t>Là kỹ thuật lập trình nhiệm vụ ánh xạ các đối tượng thực tế sang các đối tượng trong lập trình.</w:t>
            </w:r>
          </w:p>
          <w:p w:rsidR="00094CC4" w:rsidRDefault="00094CC4" w:rsidP="00094CC4">
            <w:pPr>
              <w:pStyle w:val="ListParagraph"/>
              <w:numPr>
                <w:ilvl w:val="0"/>
                <w:numId w:val="2"/>
              </w:numPr>
              <w:spacing w:after="0" w:line="240" w:lineRule="auto"/>
              <w:rPr>
                <w:rFonts w:ascii="Calibri" w:eastAsia="Times New Roman" w:hAnsi="Calibri" w:cs="Calibri"/>
                <w:color w:val="000000"/>
              </w:rPr>
            </w:pPr>
            <w:r>
              <w:rPr>
                <w:rFonts w:ascii="Calibri" w:eastAsia="Times New Roman" w:hAnsi="Calibri" w:cs="Calibri"/>
                <w:color w:val="000000"/>
              </w:rPr>
              <w:t>Class là khuôn mẫu định nghĩa các thuộc tính và phương thức chung cho tất cả đối tượng cùng loại</w:t>
            </w:r>
          </w:p>
          <w:p w:rsidR="00094CC4" w:rsidRPr="00094CC4" w:rsidRDefault="00094CC4" w:rsidP="00094CC4">
            <w:pPr>
              <w:pStyle w:val="ListParagraph"/>
              <w:numPr>
                <w:ilvl w:val="0"/>
                <w:numId w:val="2"/>
              </w:numPr>
              <w:spacing w:after="0" w:line="240" w:lineRule="auto"/>
              <w:rPr>
                <w:rFonts w:ascii="Calibri" w:eastAsia="Times New Roman" w:hAnsi="Calibri" w:cs="Calibri"/>
                <w:color w:val="000000"/>
              </w:rPr>
            </w:pPr>
            <w:r>
              <w:rPr>
                <w:rFonts w:ascii="Calibri" w:eastAsia="Times New Roman" w:hAnsi="Calibri" w:cs="Calibri"/>
                <w:color w:val="000000"/>
              </w:rPr>
              <w:t>Object là thể hiện của 1 lớp</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Phân biệt class và object</w:t>
            </w:r>
            <w:r w:rsidR="00094CC4">
              <w:rPr>
                <w:rFonts w:ascii="Calibri" w:eastAsia="Times New Roman" w:hAnsi="Calibri" w:cs="Calibri"/>
              </w:rPr>
              <w:t>:</w:t>
            </w:r>
          </w:p>
          <w:p w:rsidR="00094CC4" w:rsidRDefault="00094CC4" w:rsidP="00094CC4">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Class là 1 kiểu dữ liệu được các lập trình viên tạo ra để mô hình hóa các đối tượng class sẽ mô tả các thuộc tính và hành vi chung của 1 nhóm các đối tượng.</w:t>
            </w:r>
          </w:p>
          <w:p w:rsidR="00094CC4" w:rsidRPr="00094CC4" w:rsidRDefault="00094CC4" w:rsidP="00094CC4">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Object là đối tượng cụ thể thể hiện ta từ class, có các giá trị cụ thể của thuộc tính và hành vi.</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Constructor là gì</w:t>
            </w:r>
          </w:p>
          <w:p w:rsidR="00094CC4" w:rsidRPr="006F2CE0" w:rsidRDefault="00094CC4" w:rsidP="006F2CE0">
            <w:pPr>
              <w:spacing w:after="0" w:line="240" w:lineRule="auto"/>
              <w:rPr>
                <w:rFonts w:ascii="Calibri" w:eastAsia="Times New Roman" w:hAnsi="Calibri" w:cs="Calibri"/>
              </w:rPr>
            </w:pPr>
            <w:r>
              <w:rPr>
                <w:rFonts w:ascii="Calibri" w:eastAsia="Times New Roman" w:hAnsi="Calibri" w:cs="Calibri"/>
              </w:rPr>
              <w:t>Là phương thức để khởi tạo đối tượng</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Cách khai báo constructor và đặc điểm constructor trong JAVA</w:t>
            </w:r>
          </w:p>
          <w:p w:rsidR="00094CC4" w:rsidRDefault="00E9533D" w:rsidP="00094CC4">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(khả năng truy cập) (tên phương thức) () {</w:t>
            </w:r>
          </w:p>
          <w:p w:rsidR="00E9533D" w:rsidRDefault="00E9533D" w:rsidP="00E9533D">
            <w:pPr>
              <w:pStyle w:val="ListParagraph"/>
              <w:spacing w:after="0" w:line="240" w:lineRule="auto"/>
              <w:rPr>
                <w:rFonts w:ascii="Calibri" w:eastAsia="Times New Roman" w:hAnsi="Calibri" w:cs="Calibri"/>
              </w:rPr>
            </w:pPr>
            <w:r>
              <w:rPr>
                <w:rFonts w:ascii="Calibri" w:eastAsia="Times New Roman" w:hAnsi="Calibri" w:cs="Calibri"/>
              </w:rPr>
              <w:t>Code</w:t>
            </w:r>
          </w:p>
          <w:p w:rsidR="00E9533D" w:rsidRDefault="00E9533D" w:rsidP="00E9533D">
            <w:pPr>
              <w:pStyle w:val="ListParagraph"/>
              <w:spacing w:after="0" w:line="240" w:lineRule="auto"/>
              <w:rPr>
                <w:rFonts w:ascii="Calibri" w:eastAsia="Times New Roman" w:hAnsi="Calibri" w:cs="Calibri"/>
              </w:rPr>
            </w:pPr>
            <w:r>
              <w:rPr>
                <w:rFonts w:ascii="Calibri" w:eastAsia="Times New Roman" w:hAnsi="Calibri" w:cs="Calibri"/>
              </w:rPr>
              <w:t>}</w:t>
            </w:r>
          </w:p>
          <w:p w:rsidR="00E9533D" w:rsidRDefault="00E9533D" w:rsidP="00E9533D">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Đặc điểm:</w:t>
            </w:r>
          </w:p>
          <w:p w:rsidR="00E9533D" w:rsidRDefault="00E9533D" w:rsidP="00E9533D">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Tên của contructor không được trùng với tên class</w:t>
            </w:r>
          </w:p>
          <w:p w:rsidR="00E9533D" w:rsidRDefault="00E9533D" w:rsidP="00E9533D">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Không có kiểu trả về</w:t>
            </w:r>
          </w:p>
          <w:p w:rsidR="00E9533D" w:rsidRDefault="00E9533D" w:rsidP="00E9533D">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Trong 1 class có thể có nhiều contructor</w:t>
            </w:r>
          </w:p>
          <w:p w:rsidR="00E9533D" w:rsidRDefault="00E9533D" w:rsidP="00E9533D">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Mặc định nếu không khai báo contructor thì java sẽ cung cấp 1 contructor mặc định không tham số(body rỗng)</w:t>
            </w:r>
          </w:p>
          <w:p w:rsidR="00E9533D" w:rsidRDefault="00E9533D" w:rsidP="00E9533D">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 xml:space="preserve">Nếu có khai báo contructor có tham số thì contructor mặc định của java sẽ bị mất </w:t>
            </w:r>
            <w:r w:rsidRPr="00E9533D">
              <w:rPr>
                <w:rFonts w:ascii="Calibri" w:eastAsia="Times New Roman" w:hAnsi="Calibri" w:cs="Calibri"/>
              </w:rPr>
              <w:sym w:font="Wingdings" w:char="F0E0"/>
            </w:r>
            <w:r>
              <w:rPr>
                <w:rFonts w:ascii="Calibri" w:eastAsia="Times New Roman" w:hAnsi="Calibri" w:cs="Calibri"/>
              </w:rPr>
              <w:t xml:space="preserve"> phải định nghĩa lại</w:t>
            </w:r>
          </w:p>
          <w:p w:rsidR="00E9533D" w:rsidRPr="00E9533D" w:rsidRDefault="00E9533D" w:rsidP="00E9533D">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Có thể gọi contructor khác bằng từ khóa this.</w:t>
            </w:r>
          </w:p>
          <w:p w:rsidR="00E9533D" w:rsidRPr="00094CC4" w:rsidRDefault="00E9533D" w:rsidP="00E9533D">
            <w:pPr>
              <w:pStyle w:val="ListParagraph"/>
              <w:spacing w:after="0" w:line="240" w:lineRule="auto"/>
              <w:rPr>
                <w:rFonts w:ascii="Calibri" w:eastAsia="Times New Roman" w:hAnsi="Calibri" w:cs="Calibri"/>
              </w:rPr>
            </w:pP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Phân biệt constructor và method</w:t>
            </w:r>
          </w:p>
          <w:tbl>
            <w:tblPr>
              <w:tblStyle w:val="TableGrid"/>
              <w:tblW w:w="0" w:type="auto"/>
              <w:tblLook w:val="04A0" w:firstRow="1" w:lastRow="0" w:firstColumn="1" w:lastColumn="0" w:noHBand="0" w:noVBand="1"/>
            </w:tblPr>
            <w:tblGrid>
              <w:gridCol w:w="4585"/>
              <w:gridCol w:w="4320"/>
            </w:tblGrid>
            <w:tr w:rsidR="00E9533D" w:rsidTr="006B768E">
              <w:tc>
                <w:tcPr>
                  <w:tcW w:w="4585" w:type="dxa"/>
                </w:tcPr>
                <w:p w:rsidR="00E9533D" w:rsidRDefault="00E9533D" w:rsidP="00E9533D">
                  <w:pPr>
                    <w:jc w:val="center"/>
                    <w:rPr>
                      <w:rFonts w:ascii="Calibri" w:eastAsia="Times New Roman" w:hAnsi="Calibri" w:cs="Calibri"/>
                    </w:rPr>
                  </w:pPr>
                  <w:r>
                    <w:rPr>
                      <w:rFonts w:ascii="Calibri" w:eastAsia="Times New Roman" w:hAnsi="Calibri" w:cs="Calibri"/>
                    </w:rPr>
                    <w:t>Contructor</w:t>
                  </w:r>
                </w:p>
              </w:tc>
              <w:tc>
                <w:tcPr>
                  <w:tcW w:w="4320" w:type="dxa"/>
                </w:tcPr>
                <w:p w:rsidR="00E9533D" w:rsidRDefault="00E9533D" w:rsidP="00E9533D">
                  <w:pPr>
                    <w:jc w:val="center"/>
                    <w:rPr>
                      <w:rFonts w:ascii="Calibri" w:eastAsia="Times New Roman" w:hAnsi="Calibri" w:cs="Calibri"/>
                    </w:rPr>
                  </w:pPr>
                  <w:r>
                    <w:rPr>
                      <w:rFonts w:ascii="Calibri" w:eastAsia="Times New Roman" w:hAnsi="Calibri" w:cs="Calibri"/>
                    </w:rPr>
                    <w:t>Method</w:t>
                  </w:r>
                </w:p>
              </w:tc>
            </w:tr>
            <w:tr w:rsidR="00E9533D" w:rsidTr="006B768E">
              <w:trPr>
                <w:trHeight w:val="2024"/>
              </w:trPr>
              <w:tc>
                <w:tcPr>
                  <w:tcW w:w="4585" w:type="dxa"/>
                </w:tcPr>
                <w:p w:rsidR="00E9533D" w:rsidRDefault="00E9533D" w:rsidP="00E9533D">
                  <w:pPr>
                    <w:pStyle w:val="ListParagraph"/>
                    <w:numPr>
                      <w:ilvl w:val="0"/>
                      <w:numId w:val="2"/>
                    </w:numPr>
                    <w:rPr>
                      <w:rFonts w:ascii="Calibri" w:eastAsia="Times New Roman" w:hAnsi="Calibri" w:cs="Calibri"/>
                    </w:rPr>
                  </w:pPr>
                  <w:r>
                    <w:rPr>
                      <w:rFonts w:ascii="Calibri" w:eastAsia="Times New Roman" w:hAnsi="Calibri" w:cs="Calibri"/>
                    </w:rPr>
                    <w:t>Trùng với tên class</w:t>
                  </w:r>
                </w:p>
                <w:p w:rsidR="00E9533D" w:rsidRDefault="00E9533D" w:rsidP="00E9533D">
                  <w:pPr>
                    <w:pStyle w:val="ListParagraph"/>
                    <w:numPr>
                      <w:ilvl w:val="0"/>
                      <w:numId w:val="2"/>
                    </w:numPr>
                    <w:rPr>
                      <w:rFonts w:ascii="Calibri" w:eastAsia="Times New Roman" w:hAnsi="Calibri" w:cs="Calibri"/>
                    </w:rPr>
                  </w:pPr>
                  <w:r>
                    <w:rPr>
                      <w:rFonts w:ascii="Calibri" w:eastAsia="Times New Roman" w:hAnsi="Calibri" w:cs="Calibri"/>
                    </w:rPr>
                    <w:t>Không có kiểu trả về</w:t>
                  </w:r>
                </w:p>
                <w:p w:rsidR="00E9533D" w:rsidRDefault="00E9533D" w:rsidP="00E9533D">
                  <w:pPr>
                    <w:pStyle w:val="ListParagraph"/>
                    <w:numPr>
                      <w:ilvl w:val="0"/>
                      <w:numId w:val="2"/>
                    </w:numPr>
                    <w:rPr>
                      <w:rFonts w:ascii="Calibri" w:eastAsia="Times New Roman" w:hAnsi="Calibri" w:cs="Calibri"/>
                    </w:rPr>
                  </w:pPr>
                  <w:r>
                    <w:rPr>
                      <w:rFonts w:ascii="Calibri" w:eastAsia="Times New Roman" w:hAnsi="Calibri" w:cs="Calibri"/>
                    </w:rPr>
                    <w:t xml:space="preserve">Chỉ được gọi 1 lần khi khởi tạo đối tượng </w:t>
                  </w:r>
                </w:p>
                <w:p w:rsidR="00E9533D" w:rsidRPr="00E9533D" w:rsidRDefault="00E9533D" w:rsidP="00E9533D">
                  <w:pPr>
                    <w:pStyle w:val="ListParagraph"/>
                    <w:numPr>
                      <w:ilvl w:val="0"/>
                      <w:numId w:val="2"/>
                    </w:numPr>
                    <w:rPr>
                      <w:rFonts w:ascii="Calibri" w:eastAsia="Times New Roman" w:hAnsi="Calibri" w:cs="Calibri"/>
                    </w:rPr>
                  </w:pPr>
                  <w:r>
                    <w:rPr>
                      <w:rFonts w:ascii="Calibri" w:eastAsia="Times New Roman" w:hAnsi="Calibri" w:cs="Calibri"/>
                    </w:rPr>
                    <w:t>Nếu không khai báo thì java cung cấp contructor mặc định</w:t>
                  </w:r>
                </w:p>
              </w:tc>
              <w:tc>
                <w:tcPr>
                  <w:tcW w:w="4320" w:type="dxa"/>
                </w:tcPr>
                <w:p w:rsidR="00E9533D" w:rsidRDefault="00E9533D" w:rsidP="00E9533D">
                  <w:pPr>
                    <w:pStyle w:val="ListParagraph"/>
                    <w:numPr>
                      <w:ilvl w:val="0"/>
                      <w:numId w:val="2"/>
                    </w:numPr>
                    <w:rPr>
                      <w:rFonts w:ascii="Calibri" w:eastAsia="Times New Roman" w:hAnsi="Calibri" w:cs="Calibri"/>
                    </w:rPr>
                  </w:pPr>
                  <w:r>
                    <w:rPr>
                      <w:rFonts w:ascii="Calibri" w:eastAsia="Times New Roman" w:hAnsi="Calibri" w:cs="Calibri"/>
                    </w:rPr>
                    <w:t>Có thể trùng hoặc không trùng với tên class</w:t>
                  </w:r>
                </w:p>
                <w:p w:rsidR="00E9533D" w:rsidRDefault="00E9533D" w:rsidP="00E9533D">
                  <w:pPr>
                    <w:pStyle w:val="ListParagraph"/>
                    <w:numPr>
                      <w:ilvl w:val="0"/>
                      <w:numId w:val="2"/>
                    </w:numPr>
                    <w:rPr>
                      <w:rFonts w:ascii="Calibri" w:eastAsia="Times New Roman" w:hAnsi="Calibri" w:cs="Calibri"/>
                    </w:rPr>
                  </w:pPr>
                  <w:r>
                    <w:rPr>
                      <w:rFonts w:ascii="Calibri" w:eastAsia="Times New Roman" w:hAnsi="Calibri" w:cs="Calibri"/>
                    </w:rPr>
                    <w:t>Phải định nghĩa : có hoặc không có kiểu trả về</w:t>
                  </w:r>
                </w:p>
                <w:p w:rsidR="00E9533D" w:rsidRDefault="00E9533D" w:rsidP="00E9533D">
                  <w:pPr>
                    <w:pStyle w:val="ListParagraph"/>
                    <w:numPr>
                      <w:ilvl w:val="0"/>
                      <w:numId w:val="2"/>
                    </w:numPr>
                    <w:rPr>
                      <w:rFonts w:ascii="Calibri" w:eastAsia="Times New Roman" w:hAnsi="Calibri" w:cs="Calibri"/>
                    </w:rPr>
                  </w:pPr>
                  <w:r>
                    <w:rPr>
                      <w:rFonts w:ascii="Calibri" w:eastAsia="Times New Roman" w:hAnsi="Calibri" w:cs="Calibri"/>
                    </w:rPr>
                    <w:t>Có thể khởi tạo đối tượng nhiều lần</w:t>
                  </w:r>
                </w:p>
                <w:p w:rsidR="00E9533D" w:rsidRPr="00E9533D" w:rsidRDefault="00B37F10" w:rsidP="00E9533D">
                  <w:pPr>
                    <w:pStyle w:val="ListParagraph"/>
                    <w:numPr>
                      <w:ilvl w:val="0"/>
                      <w:numId w:val="2"/>
                    </w:numPr>
                    <w:rPr>
                      <w:rFonts w:ascii="Calibri" w:eastAsia="Times New Roman" w:hAnsi="Calibri" w:cs="Calibri"/>
                    </w:rPr>
                  </w:pPr>
                  <w:r>
                    <w:rPr>
                      <w:rFonts w:ascii="Calibri" w:eastAsia="Times New Roman" w:hAnsi="Calibri" w:cs="Calibri"/>
                    </w:rPr>
                    <w:t>Java không cung cấp contructor mặc định</w:t>
                  </w:r>
                </w:p>
              </w:tc>
            </w:tr>
          </w:tbl>
          <w:p w:rsidR="00E9533D" w:rsidRPr="006F2CE0" w:rsidRDefault="00E9533D" w:rsidP="006F2CE0">
            <w:pPr>
              <w:spacing w:after="0" w:line="240" w:lineRule="auto"/>
              <w:rPr>
                <w:rFonts w:ascii="Calibri" w:eastAsia="Times New Roman" w:hAnsi="Calibri" w:cs="Calibri"/>
              </w:rPr>
            </w:pP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B37F10" w:rsidRDefault="006F2CE0" w:rsidP="006F2CE0">
            <w:pPr>
              <w:spacing w:after="0" w:line="240" w:lineRule="auto"/>
              <w:rPr>
                <w:rFonts w:ascii="Calibri" w:eastAsia="Times New Roman" w:hAnsi="Calibri" w:cs="Calibri"/>
              </w:rPr>
            </w:pPr>
            <w:r w:rsidRPr="006F2CE0">
              <w:rPr>
                <w:rFonts w:ascii="Calibri" w:eastAsia="Times New Roman" w:hAnsi="Calibri" w:cs="Calibri"/>
              </w:rPr>
              <w:t>Tính bao đóng là gì ?</w:t>
            </w:r>
          </w:p>
          <w:p w:rsidR="00B37F10" w:rsidRDefault="00B37F10" w:rsidP="00B37F10">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lastRenderedPageBreak/>
              <w:t>Là kỹ thuật ẩn dấu thông tin đối tượng, chỉ hiển thị những thông tin cần thiết.</w:t>
            </w:r>
          </w:p>
          <w:p w:rsidR="006F2CE0" w:rsidRDefault="006F2CE0" w:rsidP="00B37F10">
            <w:pPr>
              <w:pStyle w:val="ListParagraph"/>
              <w:spacing w:after="0" w:line="240" w:lineRule="auto"/>
              <w:rPr>
                <w:rFonts w:ascii="Calibri" w:eastAsia="Times New Roman" w:hAnsi="Calibri" w:cs="Calibri"/>
              </w:rPr>
            </w:pPr>
            <w:r w:rsidRPr="00B37F10">
              <w:rPr>
                <w:rFonts w:ascii="Calibri" w:eastAsia="Times New Roman" w:hAnsi="Calibri" w:cs="Calibri"/>
              </w:rPr>
              <w:t>Làm sao để thu được tính bao đóng trong java ?</w:t>
            </w:r>
          </w:p>
          <w:p w:rsidR="00B37F10" w:rsidRPr="00B37F10" w:rsidRDefault="00B37F10" w:rsidP="00B37F10">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Cần thông qua: Access Modifier , Setter và getter</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lastRenderedPageBreak/>
              <w:t>Tham trị, tham chiếu</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color w:val="000000"/>
              </w:rPr>
            </w:pPr>
            <w:r w:rsidRPr="006F2CE0">
              <w:rPr>
                <w:rFonts w:ascii="Calibri" w:eastAsia="Times New Roman" w:hAnsi="Calibri" w:cs="Calibri"/>
                <w:color w:val="000000"/>
              </w:rPr>
              <w:t>Từ khóa static dùng để làm gì ?</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color w:val="000000"/>
              </w:rPr>
            </w:pPr>
            <w:r w:rsidRPr="006F2CE0">
              <w:rPr>
                <w:rFonts w:ascii="Calibri" w:eastAsia="Times New Roman" w:hAnsi="Calibri" w:cs="Calibri"/>
                <w:color w:val="000000"/>
              </w:rPr>
              <w:t>Ràng buộc khi sử dụng static</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Các loại biến trong JAVA</w:t>
            </w:r>
          </w:p>
        </w:tc>
      </w:tr>
      <w:tr w:rsidR="006F2CE0" w:rsidRPr="006F2CE0" w:rsidTr="00E16F4C">
        <w:trPr>
          <w:trHeight w:val="300"/>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Trình bày các loại access modifier, và phạm vi truy cập.</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Kế thừa trong JAVA là gì ?</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Lớp con kế thừa được những tài sản nào(thuộc tính, phương thức) của lớp cha ?</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Lớp Object là gì</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Khái niệm đa hình</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 xml:space="preserve">Phân biệt Overloading và Overriding </w:t>
            </w:r>
          </w:p>
          <w:tbl>
            <w:tblPr>
              <w:tblStyle w:val="TableGrid"/>
              <w:tblW w:w="0" w:type="auto"/>
              <w:tblLook w:val="04A0" w:firstRow="1" w:lastRow="0" w:firstColumn="1" w:lastColumn="0" w:noHBand="0" w:noVBand="1"/>
            </w:tblPr>
            <w:tblGrid>
              <w:gridCol w:w="4875"/>
              <w:gridCol w:w="4875"/>
            </w:tblGrid>
            <w:tr w:rsidR="00823753" w:rsidTr="00823753">
              <w:tc>
                <w:tcPr>
                  <w:tcW w:w="4875" w:type="dxa"/>
                </w:tcPr>
                <w:p w:rsidR="00823753" w:rsidRDefault="00823753" w:rsidP="00823753">
                  <w:pPr>
                    <w:jc w:val="center"/>
                    <w:rPr>
                      <w:rFonts w:ascii="Calibri" w:eastAsia="Times New Roman" w:hAnsi="Calibri" w:cs="Calibri"/>
                    </w:rPr>
                  </w:pPr>
                  <w:r>
                    <w:rPr>
                      <w:rFonts w:ascii="Calibri" w:eastAsia="Times New Roman" w:hAnsi="Calibri" w:cs="Calibri"/>
                    </w:rPr>
                    <w:t>Overloading (nạp chồng)</w:t>
                  </w:r>
                </w:p>
              </w:tc>
              <w:tc>
                <w:tcPr>
                  <w:tcW w:w="4875" w:type="dxa"/>
                </w:tcPr>
                <w:p w:rsidR="00823753" w:rsidRDefault="00823753" w:rsidP="00823753">
                  <w:pPr>
                    <w:jc w:val="center"/>
                    <w:rPr>
                      <w:rFonts w:ascii="Calibri" w:eastAsia="Times New Roman" w:hAnsi="Calibri" w:cs="Calibri"/>
                    </w:rPr>
                  </w:pPr>
                  <w:r>
                    <w:rPr>
                      <w:rFonts w:ascii="Calibri" w:eastAsia="Times New Roman" w:hAnsi="Calibri" w:cs="Calibri"/>
                    </w:rPr>
                    <w:t>Overriding (ghi đè)</w:t>
                  </w:r>
                </w:p>
              </w:tc>
            </w:tr>
            <w:tr w:rsidR="00823753" w:rsidTr="00823753">
              <w:tc>
                <w:tcPr>
                  <w:tcW w:w="4875" w:type="dxa"/>
                </w:tcPr>
                <w:p w:rsidR="00823753" w:rsidRDefault="002B15F9" w:rsidP="00823753">
                  <w:pPr>
                    <w:pStyle w:val="ListParagraph"/>
                    <w:numPr>
                      <w:ilvl w:val="0"/>
                      <w:numId w:val="2"/>
                    </w:numPr>
                    <w:rPr>
                      <w:rFonts w:ascii="Calibri" w:eastAsia="Times New Roman" w:hAnsi="Calibri" w:cs="Calibri"/>
                    </w:rPr>
                  </w:pPr>
                  <w:r>
                    <w:rPr>
                      <w:rFonts w:ascii="Calibri" w:eastAsia="Times New Roman" w:hAnsi="Calibri" w:cs="Calibri"/>
                    </w:rPr>
                    <w:t>Là cơ chế cho phép thực hiện bên trong 1 class.</w:t>
                  </w:r>
                </w:p>
                <w:p w:rsidR="002B15F9" w:rsidRDefault="002B15F9" w:rsidP="00823753">
                  <w:pPr>
                    <w:pStyle w:val="ListParagraph"/>
                    <w:numPr>
                      <w:ilvl w:val="0"/>
                      <w:numId w:val="2"/>
                    </w:numPr>
                    <w:rPr>
                      <w:rFonts w:ascii="Calibri" w:eastAsia="Times New Roman" w:hAnsi="Calibri" w:cs="Calibri"/>
                    </w:rPr>
                  </w:pPr>
                  <w:r>
                    <w:rPr>
                      <w:rFonts w:ascii="Calibri" w:eastAsia="Times New Roman" w:hAnsi="Calibri" w:cs="Calibri"/>
                    </w:rPr>
                    <w:t>Có thể định nghĩa ra nhiều phương thức có thể cùng tên nhưng khác nhau tham số truyền vào</w:t>
                  </w:r>
                </w:p>
                <w:p w:rsidR="002B15F9" w:rsidRPr="00823753" w:rsidRDefault="002B15F9" w:rsidP="00823753">
                  <w:pPr>
                    <w:pStyle w:val="ListParagraph"/>
                    <w:numPr>
                      <w:ilvl w:val="0"/>
                      <w:numId w:val="2"/>
                    </w:numPr>
                    <w:rPr>
                      <w:rFonts w:ascii="Calibri" w:eastAsia="Times New Roman" w:hAnsi="Calibri" w:cs="Calibri"/>
                    </w:rPr>
                  </w:pPr>
                  <w:r>
                    <w:rPr>
                      <w:rFonts w:ascii="Calibri" w:eastAsia="Times New Roman" w:hAnsi="Calibri" w:cs="Calibri"/>
                    </w:rPr>
                    <w:t>Đa hình tại compile</w:t>
                  </w:r>
                </w:p>
              </w:tc>
              <w:tc>
                <w:tcPr>
                  <w:tcW w:w="4875" w:type="dxa"/>
                </w:tcPr>
                <w:p w:rsidR="00823753" w:rsidRDefault="002B15F9" w:rsidP="002B15F9">
                  <w:pPr>
                    <w:pStyle w:val="ListParagraph"/>
                    <w:numPr>
                      <w:ilvl w:val="0"/>
                      <w:numId w:val="2"/>
                    </w:numPr>
                    <w:rPr>
                      <w:rFonts w:ascii="Calibri" w:eastAsia="Times New Roman" w:hAnsi="Calibri" w:cs="Calibri"/>
                    </w:rPr>
                  </w:pPr>
                  <w:r>
                    <w:rPr>
                      <w:rFonts w:ascii="Calibri" w:eastAsia="Times New Roman" w:hAnsi="Calibri" w:cs="Calibri"/>
                    </w:rPr>
                    <w:t>Là cơ chế cho phéo lớp con định nghĩa lại phương thức đã được định nghĩa trước đó của lớp cha.</w:t>
                  </w:r>
                </w:p>
                <w:p w:rsidR="002B15F9" w:rsidRDefault="002B15F9" w:rsidP="002B15F9">
                  <w:pPr>
                    <w:pStyle w:val="ListParagraph"/>
                    <w:numPr>
                      <w:ilvl w:val="0"/>
                      <w:numId w:val="2"/>
                    </w:numPr>
                    <w:rPr>
                      <w:rFonts w:ascii="Calibri" w:eastAsia="Times New Roman" w:hAnsi="Calibri" w:cs="Calibri"/>
                    </w:rPr>
                  </w:pPr>
                  <w:r>
                    <w:rPr>
                      <w:rFonts w:ascii="Calibri" w:eastAsia="Times New Roman" w:hAnsi="Calibri" w:cs="Calibri"/>
                    </w:rPr>
                    <w:t>Phương thức override phải cùng tên , cùng danh sách tham sô, cùng kiểu trả về</w:t>
                  </w:r>
                </w:p>
                <w:p w:rsidR="002B15F9" w:rsidRDefault="002B15F9" w:rsidP="002B15F9">
                  <w:pPr>
                    <w:pStyle w:val="ListParagraph"/>
                    <w:numPr>
                      <w:ilvl w:val="0"/>
                      <w:numId w:val="2"/>
                    </w:numPr>
                    <w:rPr>
                      <w:rFonts w:ascii="Calibri" w:eastAsia="Times New Roman" w:hAnsi="Calibri" w:cs="Calibri"/>
                    </w:rPr>
                  </w:pPr>
                  <w:r>
                    <w:rPr>
                      <w:rFonts w:ascii="Calibri" w:eastAsia="Times New Roman" w:hAnsi="Calibri" w:cs="Calibri"/>
                    </w:rPr>
                    <w:t>Access modifier phải có level bằng hoặc cao hơn so với phương thức của lớp cha</w:t>
                  </w:r>
                </w:p>
                <w:p w:rsidR="002B15F9" w:rsidRPr="002B15F9" w:rsidRDefault="002B15F9" w:rsidP="002B15F9">
                  <w:pPr>
                    <w:pStyle w:val="ListParagraph"/>
                    <w:numPr>
                      <w:ilvl w:val="0"/>
                      <w:numId w:val="2"/>
                    </w:numPr>
                    <w:rPr>
                      <w:rFonts w:ascii="Calibri" w:eastAsia="Times New Roman" w:hAnsi="Calibri" w:cs="Calibri"/>
                    </w:rPr>
                  </w:pPr>
                  <w:r>
                    <w:rPr>
                      <w:rFonts w:ascii="Calibri" w:eastAsia="Times New Roman" w:hAnsi="Calibri" w:cs="Calibri"/>
                    </w:rPr>
                    <w:t>Đa hình tại runtime</w:t>
                  </w:r>
                </w:p>
              </w:tc>
            </w:tr>
          </w:tbl>
          <w:p w:rsidR="00823753" w:rsidRPr="006F2CE0" w:rsidRDefault="00823753" w:rsidP="006F2CE0">
            <w:pPr>
              <w:spacing w:after="0" w:line="240" w:lineRule="auto"/>
              <w:rPr>
                <w:rFonts w:ascii="Calibri" w:eastAsia="Times New Roman" w:hAnsi="Calibri" w:cs="Calibri"/>
              </w:rPr>
            </w:pP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color w:val="000000"/>
              </w:rPr>
            </w:pPr>
            <w:r w:rsidRPr="006F2CE0">
              <w:rPr>
                <w:rFonts w:ascii="Calibri" w:eastAsia="Times New Roman" w:hAnsi="Calibri" w:cs="Calibri"/>
                <w:color w:val="000000"/>
              </w:rPr>
              <w:t>ép kiểu là gì ? các loại ép kiểu</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Tính trừu tượng là gì ?</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26402E">
            <w:pPr>
              <w:spacing w:after="0" w:line="240" w:lineRule="auto"/>
              <w:rPr>
                <w:rFonts w:ascii="Calibri" w:eastAsia="Times New Roman" w:hAnsi="Calibri" w:cs="Calibri"/>
                <w:b/>
                <w:bCs/>
                <w:color w:val="000000"/>
              </w:rPr>
            </w:pPr>
            <w:r w:rsidRPr="006F2CE0">
              <w:rPr>
                <w:rFonts w:ascii="Calibri" w:eastAsia="Times New Roman" w:hAnsi="Calibri" w:cs="Calibri"/>
                <w:color w:val="000000"/>
              </w:rPr>
              <w:t xml:space="preserve">Phân biệt </w:t>
            </w:r>
            <w:r w:rsidRPr="006F2CE0">
              <w:rPr>
                <w:rFonts w:ascii="Calibri" w:eastAsia="Times New Roman" w:hAnsi="Calibri" w:cs="Calibri"/>
                <w:b/>
                <w:bCs/>
                <w:color w:val="000000"/>
              </w:rPr>
              <w:t>abstract class</w:t>
            </w:r>
            <w:r w:rsidRPr="006F2CE0">
              <w:rPr>
                <w:rFonts w:ascii="Calibri" w:eastAsia="Times New Roman" w:hAnsi="Calibri" w:cs="Calibri"/>
                <w:color w:val="000000"/>
              </w:rPr>
              <w:t xml:space="preserve"> và </w:t>
            </w:r>
            <w:r w:rsidRPr="006F2CE0">
              <w:rPr>
                <w:rFonts w:ascii="Calibri" w:eastAsia="Times New Roman" w:hAnsi="Calibri" w:cs="Calibri"/>
                <w:b/>
                <w:bCs/>
                <w:color w:val="000000"/>
              </w:rPr>
              <w:t>abstract interface</w:t>
            </w:r>
          </w:p>
          <w:tbl>
            <w:tblPr>
              <w:tblStyle w:val="TableGrid"/>
              <w:tblW w:w="0" w:type="auto"/>
              <w:tblLook w:val="04A0" w:firstRow="1" w:lastRow="0" w:firstColumn="1" w:lastColumn="0" w:noHBand="0" w:noVBand="1"/>
            </w:tblPr>
            <w:tblGrid>
              <w:gridCol w:w="4875"/>
              <w:gridCol w:w="4875"/>
            </w:tblGrid>
            <w:tr w:rsidR="0026402E" w:rsidTr="0026402E">
              <w:tc>
                <w:tcPr>
                  <w:tcW w:w="4875" w:type="dxa"/>
                </w:tcPr>
                <w:p w:rsidR="0026402E" w:rsidRDefault="0026402E" w:rsidP="0026402E">
                  <w:pPr>
                    <w:jc w:val="center"/>
                    <w:rPr>
                      <w:rFonts w:ascii="Calibri" w:eastAsia="Times New Roman" w:hAnsi="Calibri" w:cs="Calibri"/>
                      <w:color w:val="000000"/>
                    </w:rPr>
                  </w:pPr>
                  <w:r w:rsidRPr="006F2CE0">
                    <w:rPr>
                      <w:rFonts w:ascii="Calibri" w:eastAsia="Times New Roman" w:hAnsi="Calibri" w:cs="Calibri"/>
                      <w:b/>
                      <w:bCs/>
                      <w:color w:val="000000"/>
                    </w:rPr>
                    <w:t>abstract class</w:t>
                  </w:r>
                </w:p>
              </w:tc>
              <w:tc>
                <w:tcPr>
                  <w:tcW w:w="4875" w:type="dxa"/>
                </w:tcPr>
                <w:p w:rsidR="0026402E" w:rsidRDefault="0026402E" w:rsidP="0026402E">
                  <w:pPr>
                    <w:jc w:val="center"/>
                    <w:rPr>
                      <w:rFonts w:ascii="Calibri" w:eastAsia="Times New Roman" w:hAnsi="Calibri" w:cs="Calibri"/>
                      <w:color w:val="000000"/>
                    </w:rPr>
                  </w:pPr>
                  <w:r w:rsidRPr="006F2CE0">
                    <w:rPr>
                      <w:rFonts w:ascii="Calibri" w:eastAsia="Times New Roman" w:hAnsi="Calibri" w:cs="Calibri"/>
                      <w:b/>
                      <w:bCs/>
                      <w:color w:val="000000"/>
                    </w:rPr>
                    <w:t>abstract interface</w:t>
                  </w:r>
                </w:p>
              </w:tc>
            </w:tr>
            <w:tr w:rsidR="0026402E" w:rsidTr="0026402E">
              <w:tc>
                <w:tcPr>
                  <w:tcW w:w="4875" w:type="dxa"/>
                </w:tcPr>
                <w:p w:rsidR="0026402E" w:rsidRPr="0026402E" w:rsidRDefault="0026402E" w:rsidP="0026402E">
                  <w:pPr>
                    <w:pStyle w:val="ListParagraph"/>
                    <w:numPr>
                      <w:ilvl w:val="0"/>
                      <w:numId w:val="2"/>
                    </w:numPr>
                    <w:rPr>
                      <w:rFonts w:ascii="Calibri" w:eastAsia="Times New Roman" w:hAnsi="Calibri" w:cs="Calibri"/>
                      <w:color w:val="000000"/>
                    </w:rPr>
                  </w:pPr>
                  <w:bookmarkStart w:id="0" w:name="_GoBack"/>
                  <w:bookmarkEnd w:id="0"/>
                </w:p>
              </w:tc>
              <w:tc>
                <w:tcPr>
                  <w:tcW w:w="4875" w:type="dxa"/>
                </w:tcPr>
                <w:p w:rsidR="0026402E" w:rsidRDefault="0026402E" w:rsidP="006F2CE0">
                  <w:pPr>
                    <w:rPr>
                      <w:rFonts w:ascii="Calibri" w:eastAsia="Times New Roman" w:hAnsi="Calibri" w:cs="Calibri"/>
                      <w:color w:val="000000"/>
                    </w:rPr>
                  </w:pPr>
                </w:p>
              </w:tc>
            </w:tr>
          </w:tbl>
          <w:p w:rsidR="0026402E" w:rsidRPr="006F2CE0" w:rsidRDefault="0026402E" w:rsidP="006F2CE0">
            <w:pPr>
              <w:spacing w:after="0" w:line="240" w:lineRule="auto"/>
              <w:rPr>
                <w:rFonts w:ascii="Calibri" w:eastAsia="Times New Roman" w:hAnsi="Calibri" w:cs="Calibri"/>
                <w:color w:val="000000"/>
              </w:rPr>
            </w:pP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So sánh Array và ArrayList</w:t>
            </w:r>
          </w:p>
          <w:tbl>
            <w:tblPr>
              <w:tblStyle w:val="TableGrid"/>
              <w:tblW w:w="0" w:type="auto"/>
              <w:tblInd w:w="720" w:type="dxa"/>
              <w:tblLook w:val="04A0" w:firstRow="1" w:lastRow="0" w:firstColumn="1" w:lastColumn="0" w:noHBand="0" w:noVBand="1"/>
            </w:tblPr>
            <w:tblGrid>
              <w:gridCol w:w="4518"/>
              <w:gridCol w:w="4517"/>
            </w:tblGrid>
            <w:tr w:rsidR="00823753" w:rsidTr="00823753">
              <w:tc>
                <w:tcPr>
                  <w:tcW w:w="4875" w:type="dxa"/>
                </w:tcPr>
                <w:p w:rsidR="00823753" w:rsidRDefault="00823753" w:rsidP="00823753">
                  <w:pPr>
                    <w:pStyle w:val="ListParagraph"/>
                    <w:ind w:left="0"/>
                    <w:jc w:val="center"/>
                    <w:rPr>
                      <w:rFonts w:ascii="Calibri" w:eastAsia="Times New Roman" w:hAnsi="Calibri" w:cs="Calibri"/>
                    </w:rPr>
                  </w:pPr>
                  <w:r>
                    <w:rPr>
                      <w:rFonts w:ascii="Calibri" w:eastAsia="Times New Roman" w:hAnsi="Calibri" w:cs="Calibri"/>
                    </w:rPr>
                    <w:t>Array</w:t>
                  </w:r>
                </w:p>
              </w:tc>
              <w:tc>
                <w:tcPr>
                  <w:tcW w:w="4875" w:type="dxa"/>
                </w:tcPr>
                <w:p w:rsidR="00823753" w:rsidRDefault="00823753" w:rsidP="00823753">
                  <w:pPr>
                    <w:pStyle w:val="ListParagraph"/>
                    <w:ind w:left="0"/>
                    <w:jc w:val="center"/>
                    <w:rPr>
                      <w:rFonts w:ascii="Calibri" w:eastAsia="Times New Roman" w:hAnsi="Calibri" w:cs="Calibri"/>
                    </w:rPr>
                  </w:pPr>
                  <w:r>
                    <w:rPr>
                      <w:rFonts w:ascii="Calibri" w:eastAsia="Times New Roman" w:hAnsi="Calibri" w:cs="Calibri"/>
                    </w:rPr>
                    <w:t>ArrayList</w:t>
                  </w:r>
                </w:p>
              </w:tc>
            </w:tr>
            <w:tr w:rsidR="00823753" w:rsidTr="00823753">
              <w:tc>
                <w:tcPr>
                  <w:tcW w:w="4875" w:type="dxa"/>
                </w:tcPr>
                <w:p w:rsidR="00823753" w:rsidRDefault="00823753" w:rsidP="00823753">
                  <w:pPr>
                    <w:pStyle w:val="ListParagraph"/>
                    <w:numPr>
                      <w:ilvl w:val="0"/>
                      <w:numId w:val="2"/>
                    </w:numPr>
                    <w:rPr>
                      <w:rFonts w:ascii="Calibri" w:eastAsia="Times New Roman" w:hAnsi="Calibri" w:cs="Calibri"/>
                    </w:rPr>
                  </w:pPr>
                  <w:r>
                    <w:rPr>
                      <w:rFonts w:ascii="Calibri" w:eastAsia="Times New Roman" w:hAnsi="Calibri" w:cs="Calibri"/>
                    </w:rPr>
                    <w:t>Có độ dài kích thước cố định</w:t>
                  </w:r>
                </w:p>
                <w:p w:rsidR="00823753" w:rsidRDefault="00823753" w:rsidP="00823753">
                  <w:pPr>
                    <w:pStyle w:val="ListParagraph"/>
                    <w:numPr>
                      <w:ilvl w:val="0"/>
                      <w:numId w:val="2"/>
                    </w:numPr>
                    <w:rPr>
                      <w:rFonts w:ascii="Calibri" w:eastAsia="Times New Roman" w:hAnsi="Calibri" w:cs="Calibri"/>
                    </w:rPr>
                  </w:pPr>
                  <w:r>
                    <w:rPr>
                      <w:rFonts w:ascii="Calibri" w:eastAsia="Times New Roman" w:hAnsi="Calibri" w:cs="Calibri"/>
                    </w:rPr>
                    <w:t>Kiểu dữ kiệu nguyên thủy &amp; đối tượng</w:t>
                  </w:r>
                </w:p>
                <w:p w:rsidR="00823753" w:rsidRDefault="00823753" w:rsidP="00823753">
                  <w:pPr>
                    <w:pStyle w:val="ListParagraph"/>
                    <w:numPr>
                      <w:ilvl w:val="0"/>
                      <w:numId w:val="2"/>
                    </w:numPr>
                    <w:rPr>
                      <w:rFonts w:ascii="Calibri" w:eastAsia="Times New Roman" w:hAnsi="Calibri" w:cs="Calibri"/>
                    </w:rPr>
                  </w:pPr>
                  <w:r>
                    <w:rPr>
                      <w:rFonts w:ascii="Calibri" w:eastAsia="Times New Roman" w:hAnsi="Calibri" w:cs="Calibri"/>
                    </w:rPr>
                    <w:t>Chỉ có thuộc tính length</w:t>
                  </w:r>
                </w:p>
                <w:p w:rsidR="00823753" w:rsidRDefault="00823753" w:rsidP="00823753">
                  <w:pPr>
                    <w:pStyle w:val="ListParagraph"/>
                    <w:numPr>
                      <w:ilvl w:val="0"/>
                      <w:numId w:val="2"/>
                    </w:numPr>
                    <w:rPr>
                      <w:rFonts w:ascii="Calibri" w:eastAsia="Times New Roman" w:hAnsi="Calibri" w:cs="Calibri"/>
                    </w:rPr>
                  </w:pPr>
                  <w:r>
                    <w:rPr>
                      <w:rFonts w:ascii="Calibri" w:eastAsia="Times New Roman" w:hAnsi="Calibri" w:cs="Calibri"/>
                    </w:rPr>
                    <w:t>Tốc độ lưu trữ thao tác nhanh hơn</w:t>
                  </w:r>
                </w:p>
              </w:tc>
              <w:tc>
                <w:tcPr>
                  <w:tcW w:w="4875" w:type="dxa"/>
                </w:tcPr>
                <w:p w:rsidR="00823753" w:rsidRDefault="00823753" w:rsidP="00823753">
                  <w:pPr>
                    <w:pStyle w:val="ListParagraph"/>
                    <w:numPr>
                      <w:ilvl w:val="0"/>
                      <w:numId w:val="2"/>
                    </w:numPr>
                    <w:rPr>
                      <w:rFonts w:ascii="Calibri" w:eastAsia="Times New Roman" w:hAnsi="Calibri" w:cs="Calibri"/>
                    </w:rPr>
                  </w:pPr>
                  <w:r>
                    <w:rPr>
                      <w:rFonts w:ascii="Calibri" w:eastAsia="Times New Roman" w:hAnsi="Calibri" w:cs="Calibri"/>
                    </w:rPr>
                    <w:t>Kích thước có thể thay đổi được</w:t>
                  </w:r>
                </w:p>
                <w:p w:rsidR="00823753" w:rsidRDefault="00823753" w:rsidP="00823753">
                  <w:pPr>
                    <w:pStyle w:val="ListParagraph"/>
                    <w:numPr>
                      <w:ilvl w:val="0"/>
                      <w:numId w:val="2"/>
                    </w:numPr>
                    <w:rPr>
                      <w:rFonts w:ascii="Calibri" w:eastAsia="Times New Roman" w:hAnsi="Calibri" w:cs="Calibri"/>
                    </w:rPr>
                  </w:pPr>
                  <w:r>
                    <w:rPr>
                      <w:rFonts w:ascii="Calibri" w:eastAsia="Times New Roman" w:hAnsi="Calibri" w:cs="Calibri"/>
                    </w:rPr>
                    <w:t>Chỉ lưu trữ được kiểu đối tượng( Với kiểu nguyên thủy sẽ được tự động chuyển qua kiểu đối tượng nhờ cơ chế auto-boxing</w:t>
                  </w:r>
                </w:p>
                <w:p w:rsidR="00823753" w:rsidRDefault="00823753" w:rsidP="00823753">
                  <w:pPr>
                    <w:pStyle w:val="ListParagraph"/>
                    <w:numPr>
                      <w:ilvl w:val="0"/>
                      <w:numId w:val="2"/>
                    </w:numPr>
                    <w:rPr>
                      <w:rFonts w:ascii="Calibri" w:eastAsia="Times New Roman" w:hAnsi="Calibri" w:cs="Calibri"/>
                    </w:rPr>
                  </w:pPr>
                  <w:r>
                    <w:rPr>
                      <w:rFonts w:ascii="Calibri" w:eastAsia="Times New Roman" w:hAnsi="Calibri" w:cs="Calibri"/>
                    </w:rPr>
                    <w:t>Có nhiều phương thức</w:t>
                  </w:r>
                </w:p>
                <w:p w:rsidR="00823753" w:rsidRDefault="00823753" w:rsidP="00823753">
                  <w:pPr>
                    <w:pStyle w:val="ListParagraph"/>
                    <w:numPr>
                      <w:ilvl w:val="0"/>
                      <w:numId w:val="2"/>
                    </w:numPr>
                    <w:rPr>
                      <w:rFonts w:ascii="Calibri" w:eastAsia="Times New Roman" w:hAnsi="Calibri" w:cs="Calibri"/>
                    </w:rPr>
                  </w:pPr>
                  <w:r>
                    <w:rPr>
                      <w:rFonts w:ascii="Calibri" w:eastAsia="Times New Roman" w:hAnsi="Calibri" w:cs="Calibri"/>
                    </w:rPr>
                    <w:t>Tốc độ lưu trữ thao tác chậm hơn</w:t>
                  </w:r>
                </w:p>
              </w:tc>
            </w:tr>
          </w:tbl>
          <w:p w:rsidR="00823753" w:rsidRPr="00823753" w:rsidRDefault="00823753" w:rsidP="00823753">
            <w:pPr>
              <w:pStyle w:val="ListParagraph"/>
              <w:spacing w:after="0" w:line="240" w:lineRule="auto"/>
              <w:ind w:left="0"/>
              <w:rPr>
                <w:rFonts w:ascii="Calibri" w:eastAsia="Times New Roman" w:hAnsi="Calibri" w:cs="Calibri"/>
              </w:rPr>
            </w:pP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So sánh ArrayList và LinkedList</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Set là gì, các lớp triển khai của Set</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Generic là gì</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color w:val="000000"/>
              </w:rPr>
            </w:pPr>
            <w:r w:rsidRPr="006F2CE0">
              <w:rPr>
                <w:rFonts w:ascii="Calibri" w:eastAsia="Times New Roman" w:hAnsi="Calibri" w:cs="Calibri"/>
                <w:color w:val="000000"/>
              </w:rPr>
              <w:t>Ưu điểm và hạn chế khi dùng generic ?</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Stack là gì, các phương thức của stack ?</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Queue là gì, các class triển khai của queue ?</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Phương thức cơ bản của queue ?</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So sánh Comparable và Comparator, khi nào dùng cái nào ?</w:t>
            </w:r>
          </w:p>
          <w:tbl>
            <w:tblPr>
              <w:tblStyle w:val="TableGrid"/>
              <w:tblW w:w="0" w:type="auto"/>
              <w:tblLook w:val="04A0" w:firstRow="1" w:lastRow="0" w:firstColumn="1" w:lastColumn="0" w:noHBand="0" w:noVBand="1"/>
            </w:tblPr>
            <w:tblGrid>
              <w:gridCol w:w="4875"/>
              <w:gridCol w:w="4875"/>
            </w:tblGrid>
            <w:tr w:rsidR="002B15F9" w:rsidTr="002B15F9">
              <w:tc>
                <w:tcPr>
                  <w:tcW w:w="4875" w:type="dxa"/>
                </w:tcPr>
                <w:p w:rsidR="002B15F9" w:rsidRDefault="002B15F9" w:rsidP="002B15F9">
                  <w:pPr>
                    <w:jc w:val="center"/>
                    <w:rPr>
                      <w:rFonts w:ascii="Calibri" w:eastAsia="Times New Roman" w:hAnsi="Calibri" w:cs="Calibri"/>
                    </w:rPr>
                  </w:pPr>
                  <w:r w:rsidRPr="006F2CE0">
                    <w:rPr>
                      <w:rFonts w:ascii="Calibri" w:eastAsia="Times New Roman" w:hAnsi="Calibri" w:cs="Calibri"/>
                    </w:rPr>
                    <w:t>Comparable</w:t>
                  </w:r>
                </w:p>
              </w:tc>
              <w:tc>
                <w:tcPr>
                  <w:tcW w:w="4875" w:type="dxa"/>
                </w:tcPr>
                <w:p w:rsidR="002B15F9" w:rsidRDefault="002B15F9" w:rsidP="002B15F9">
                  <w:pPr>
                    <w:jc w:val="center"/>
                    <w:rPr>
                      <w:rFonts w:ascii="Calibri" w:eastAsia="Times New Roman" w:hAnsi="Calibri" w:cs="Calibri"/>
                    </w:rPr>
                  </w:pPr>
                  <w:r w:rsidRPr="006F2CE0">
                    <w:rPr>
                      <w:rFonts w:ascii="Calibri" w:eastAsia="Times New Roman" w:hAnsi="Calibri" w:cs="Calibri"/>
                    </w:rPr>
                    <w:t>Comparator</w:t>
                  </w:r>
                </w:p>
              </w:tc>
            </w:tr>
            <w:tr w:rsidR="002B15F9" w:rsidTr="002B15F9">
              <w:tc>
                <w:tcPr>
                  <w:tcW w:w="4875" w:type="dxa"/>
                </w:tcPr>
                <w:p w:rsidR="0026402E" w:rsidRDefault="0026402E" w:rsidP="002B15F9">
                  <w:pPr>
                    <w:pStyle w:val="ListParagraph"/>
                    <w:numPr>
                      <w:ilvl w:val="0"/>
                      <w:numId w:val="2"/>
                    </w:numPr>
                    <w:rPr>
                      <w:rFonts w:ascii="Calibri" w:eastAsia="Times New Roman" w:hAnsi="Calibri" w:cs="Calibri"/>
                    </w:rPr>
                  </w:pPr>
                  <w:r>
                    <w:rPr>
                      <w:rFonts w:ascii="Calibri" w:eastAsia="Times New Roman" w:hAnsi="Calibri" w:cs="Calibri"/>
                    </w:rPr>
                    <w:lastRenderedPageBreak/>
                    <w:t>Implement comparable cho lớp đối tượng cần được so sánh</w:t>
                  </w:r>
                </w:p>
                <w:p w:rsidR="0026402E" w:rsidRDefault="0026402E" w:rsidP="002B15F9">
                  <w:pPr>
                    <w:pStyle w:val="ListParagraph"/>
                    <w:numPr>
                      <w:ilvl w:val="0"/>
                      <w:numId w:val="2"/>
                    </w:numPr>
                    <w:rPr>
                      <w:rFonts w:ascii="Calibri" w:eastAsia="Times New Roman" w:hAnsi="Calibri" w:cs="Calibri"/>
                    </w:rPr>
                  </w:pPr>
                  <w:r>
                    <w:rPr>
                      <w:rFonts w:ascii="Calibri" w:eastAsia="Times New Roman" w:hAnsi="Calibri" w:cs="Calibri"/>
                    </w:rPr>
                    <w:t>Comparable cung cấp phương thức compare To() để sắp xếp các phần tử</w:t>
                  </w:r>
                </w:p>
                <w:p w:rsidR="002B15F9" w:rsidRPr="002B15F9" w:rsidRDefault="0026402E" w:rsidP="002B15F9">
                  <w:pPr>
                    <w:pStyle w:val="ListParagraph"/>
                    <w:numPr>
                      <w:ilvl w:val="0"/>
                      <w:numId w:val="2"/>
                    </w:numPr>
                    <w:rPr>
                      <w:rFonts w:ascii="Calibri" w:eastAsia="Times New Roman" w:hAnsi="Calibri" w:cs="Calibri"/>
                    </w:rPr>
                  </w:pPr>
                  <w:r>
                    <w:rPr>
                      <w:rFonts w:ascii="Calibri" w:eastAsia="Times New Roman" w:hAnsi="Calibri" w:cs="Calibri"/>
                    </w:rPr>
                    <w:t>Cách sử dụng : Collections.sort(List)</w:t>
                  </w:r>
                  <w:r w:rsidR="002B15F9">
                    <w:rPr>
                      <w:rFonts w:ascii="Calibri" w:eastAsia="Times New Roman" w:hAnsi="Calibri" w:cs="Calibri"/>
                    </w:rPr>
                    <w:t xml:space="preserve"> </w:t>
                  </w:r>
                </w:p>
              </w:tc>
              <w:tc>
                <w:tcPr>
                  <w:tcW w:w="4875" w:type="dxa"/>
                </w:tcPr>
                <w:p w:rsidR="002B15F9" w:rsidRDefault="0026402E" w:rsidP="0026402E">
                  <w:pPr>
                    <w:pStyle w:val="ListParagraph"/>
                    <w:numPr>
                      <w:ilvl w:val="0"/>
                      <w:numId w:val="2"/>
                    </w:numPr>
                    <w:rPr>
                      <w:rFonts w:ascii="Calibri" w:eastAsia="Times New Roman" w:hAnsi="Calibri" w:cs="Calibri"/>
                    </w:rPr>
                  </w:pPr>
                  <w:r>
                    <w:rPr>
                      <w:rFonts w:ascii="Calibri" w:eastAsia="Times New Roman" w:hAnsi="Calibri" w:cs="Calibri"/>
                    </w:rPr>
                    <w:t>Tạo ra class mới implement comparator</w:t>
                  </w:r>
                </w:p>
                <w:p w:rsidR="0026402E" w:rsidRDefault="0026402E" w:rsidP="0026402E">
                  <w:pPr>
                    <w:pStyle w:val="ListParagraph"/>
                    <w:numPr>
                      <w:ilvl w:val="0"/>
                      <w:numId w:val="2"/>
                    </w:numPr>
                    <w:rPr>
                      <w:rFonts w:ascii="Calibri" w:eastAsia="Times New Roman" w:hAnsi="Calibri" w:cs="Calibri"/>
                    </w:rPr>
                  </w:pPr>
                  <w:r>
                    <w:rPr>
                      <w:rFonts w:ascii="Calibri" w:eastAsia="Times New Roman" w:hAnsi="Calibri" w:cs="Calibri"/>
                    </w:rPr>
                    <w:t>Comparator cung cấp phương thức compare() để sắp xếp các phần tử</w:t>
                  </w:r>
                </w:p>
                <w:p w:rsidR="0026402E" w:rsidRPr="0026402E" w:rsidRDefault="0026402E" w:rsidP="0026402E">
                  <w:pPr>
                    <w:pStyle w:val="ListParagraph"/>
                    <w:numPr>
                      <w:ilvl w:val="0"/>
                      <w:numId w:val="2"/>
                    </w:numPr>
                    <w:rPr>
                      <w:rFonts w:ascii="Calibri" w:eastAsia="Times New Roman" w:hAnsi="Calibri" w:cs="Calibri"/>
                    </w:rPr>
                  </w:pPr>
                  <w:r>
                    <w:rPr>
                      <w:rFonts w:ascii="Calibri" w:eastAsia="Times New Roman" w:hAnsi="Calibri" w:cs="Calibri"/>
                    </w:rPr>
                    <w:t>Cách sử dụng: Collections.sort(List, Comparator)</w:t>
                  </w:r>
                </w:p>
              </w:tc>
            </w:tr>
          </w:tbl>
          <w:p w:rsidR="007F143E" w:rsidRPr="002B15F9" w:rsidRDefault="007F143E" w:rsidP="002B15F9">
            <w:pPr>
              <w:spacing w:after="0" w:line="240" w:lineRule="auto"/>
              <w:rPr>
                <w:rFonts w:ascii="Calibri" w:eastAsia="Times New Roman" w:hAnsi="Calibri" w:cs="Calibri"/>
              </w:rPr>
            </w:pPr>
            <w:r w:rsidRPr="002B15F9">
              <w:rPr>
                <w:rFonts w:ascii="Calibri" w:eastAsia="Times New Roman" w:hAnsi="Calibri" w:cs="Calibri"/>
              </w:rPr>
              <w:t xml:space="preserve"> </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lastRenderedPageBreak/>
              <w:t>Map là gì, các class triển khai</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Cây nhị phân là gì</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Trình bày các cách duyệt cây nhị phân.</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Ngoại lệ (Exception là gì) ?</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Phân loại Exception</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Phân biệt Error và Exception</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Có bao nhiêu cách để xử lý ngoại lệ (handle)</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Một số lưu ý khi dùng try-catch</w:t>
            </w:r>
          </w:p>
        </w:tc>
      </w:tr>
    </w:tbl>
    <w:p w:rsidR="00523934" w:rsidRDefault="00523934"/>
    <w:sectPr w:rsidR="00523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96BFB"/>
    <w:multiLevelType w:val="hybridMultilevel"/>
    <w:tmpl w:val="429A65FA"/>
    <w:lvl w:ilvl="0" w:tplc="6B30746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13C62"/>
    <w:multiLevelType w:val="hybridMultilevel"/>
    <w:tmpl w:val="CE006960"/>
    <w:lvl w:ilvl="0" w:tplc="B6709482">
      <w:numFmt w:val="bullet"/>
      <w:lvlText w:val=""/>
      <w:lvlJc w:val="left"/>
      <w:pPr>
        <w:ind w:left="1080" w:hanging="360"/>
      </w:pPr>
      <w:rPr>
        <w:rFonts w:ascii="Symbol" w:eastAsia="Times New Roman"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DFB063F"/>
    <w:multiLevelType w:val="hybridMultilevel"/>
    <w:tmpl w:val="532C4A7C"/>
    <w:lvl w:ilvl="0" w:tplc="7458E9A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C6B"/>
    <w:rsid w:val="00094CC4"/>
    <w:rsid w:val="0026402E"/>
    <w:rsid w:val="00280B17"/>
    <w:rsid w:val="002B1424"/>
    <w:rsid w:val="002B15F9"/>
    <w:rsid w:val="00353C0C"/>
    <w:rsid w:val="00421C6B"/>
    <w:rsid w:val="00523934"/>
    <w:rsid w:val="006B768E"/>
    <w:rsid w:val="006F2CE0"/>
    <w:rsid w:val="007F143E"/>
    <w:rsid w:val="007F5499"/>
    <w:rsid w:val="00823753"/>
    <w:rsid w:val="009056E5"/>
    <w:rsid w:val="00B37F10"/>
    <w:rsid w:val="00B94001"/>
    <w:rsid w:val="00C40447"/>
    <w:rsid w:val="00E16F4C"/>
    <w:rsid w:val="00E953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B17"/>
    <w:pPr>
      <w:ind w:left="720"/>
      <w:contextualSpacing/>
    </w:pPr>
  </w:style>
  <w:style w:type="paragraph" w:styleId="BalloonText">
    <w:name w:val="Balloon Text"/>
    <w:basedOn w:val="Normal"/>
    <w:link w:val="BalloonTextChar"/>
    <w:uiPriority w:val="99"/>
    <w:semiHidden/>
    <w:unhideWhenUsed/>
    <w:rsid w:val="00353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0C"/>
    <w:rPr>
      <w:rFonts w:ascii="Tahoma" w:hAnsi="Tahoma" w:cs="Tahoma"/>
      <w:sz w:val="16"/>
      <w:szCs w:val="16"/>
    </w:rPr>
  </w:style>
  <w:style w:type="character" w:styleId="PlaceholderText">
    <w:name w:val="Placeholder Text"/>
    <w:basedOn w:val="DefaultParagraphFont"/>
    <w:uiPriority w:val="99"/>
    <w:semiHidden/>
    <w:rsid w:val="00353C0C"/>
    <w:rPr>
      <w:color w:val="808080"/>
    </w:rPr>
  </w:style>
  <w:style w:type="table" w:styleId="TableGrid">
    <w:name w:val="Table Grid"/>
    <w:basedOn w:val="TableNormal"/>
    <w:uiPriority w:val="59"/>
    <w:rsid w:val="00E95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B17"/>
    <w:pPr>
      <w:ind w:left="720"/>
      <w:contextualSpacing/>
    </w:pPr>
  </w:style>
  <w:style w:type="paragraph" w:styleId="BalloonText">
    <w:name w:val="Balloon Text"/>
    <w:basedOn w:val="Normal"/>
    <w:link w:val="BalloonTextChar"/>
    <w:uiPriority w:val="99"/>
    <w:semiHidden/>
    <w:unhideWhenUsed/>
    <w:rsid w:val="00353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0C"/>
    <w:rPr>
      <w:rFonts w:ascii="Tahoma" w:hAnsi="Tahoma" w:cs="Tahoma"/>
      <w:sz w:val="16"/>
      <w:szCs w:val="16"/>
    </w:rPr>
  </w:style>
  <w:style w:type="character" w:styleId="PlaceholderText">
    <w:name w:val="Placeholder Text"/>
    <w:basedOn w:val="DefaultParagraphFont"/>
    <w:uiPriority w:val="99"/>
    <w:semiHidden/>
    <w:rsid w:val="00353C0C"/>
    <w:rPr>
      <w:color w:val="808080"/>
    </w:rPr>
  </w:style>
  <w:style w:type="table" w:styleId="TableGrid">
    <w:name w:val="Table Grid"/>
    <w:basedOn w:val="TableNormal"/>
    <w:uiPriority w:val="59"/>
    <w:rsid w:val="00E95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18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1</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6</cp:revision>
  <dcterms:created xsi:type="dcterms:W3CDTF">2020-12-23T13:47:00Z</dcterms:created>
  <dcterms:modified xsi:type="dcterms:W3CDTF">2020-12-24T14:17:00Z</dcterms:modified>
</cp:coreProperties>
</file>