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97" w:rsidRPr="00F84156" w:rsidRDefault="00696397" w:rsidP="00561841">
      <w:pPr>
        <w:tabs>
          <w:tab w:val="center" w:pos="1985"/>
          <w:tab w:val="center" w:pos="7371"/>
        </w:tabs>
        <w:spacing w:after="0" w:line="276" w:lineRule="auto"/>
        <w:rPr>
          <w:b/>
          <w:bCs/>
          <w:sz w:val="24"/>
          <w:szCs w:val="24"/>
        </w:rPr>
      </w:pPr>
      <w:r w:rsidRPr="00F84156">
        <w:rPr>
          <w:b/>
          <w:sz w:val="24"/>
          <w:szCs w:val="24"/>
        </w:rPr>
        <w:tab/>
        <w:t>ĐẠI HỌC HUẾ</w:t>
      </w:r>
      <w:r w:rsidRPr="00F84156">
        <w:rPr>
          <w:b/>
          <w:sz w:val="24"/>
          <w:szCs w:val="24"/>
        </w:rPr>
        <w:tab/>
      </w:r>
      <w:r w:rsidRPr="00F84156">
        <w:rPr>
          <w:b/>
          <w:bCs/>
          <w:sz w:val="24"/>
          <w:szCs w:val="24"/>
        </w:rPr>
        <w:t>CỘNG HOÀ XÃ HỘI CHỦ NGHIÃ VIỆT NAM</w:t>
      </w:r>
    </w:p>
    <w:p w:rsidR="00696397" w:rsidRPr="00F84156" w:rsidRDefault="00696397" w:rsidP="00696397">
      <w:pPr>
        <w:tabs>
          <w:tab w:val="center" w:pos="1985"/>
          <w:tab w:val="center" w:pos="7371"/>
        </w:tabs>
        <w:spacing w:after="0" w:line="240" w:lineRule="auto"/>
        <w:rPr>
          <w:i/>
          <w:iCs/>
          <w:sz w:val="24"/>
          <w:szCs w:val="24"/>
        </w:rPr>
      </w:pPr>
      <w:r w:rsidRPr="00F84156">
        <w:rPr>
          <w:b/>
          <w:bCs/>
          <w:sz w:val="24"/>
          <w:szCs w:val="24"/>
        </w:rPr>
        <w:tab/>
        <w:t>TRƯỜNG ĐẠI HỌC KHOA HỌC</w:t>
      </w:r>
      <w:r w:rsidRPr="00F84156">
        <w:rPr>
          <w:b/>
          <w:bCs/>
          <w:sz w:val="24"/>
          <w:szCs w:val="24"/>
        </w:rPr>
        <w:tab/>
      </w:r>
      <w:r w:rsidRPr="00F84156">
        <w:rPr>
          <w:i/>
          <w:iCs/>
          <w:sz w:val="24"/>
          <w:szCs w:val="24"/>
        </w:rPr>
        <w:t>Độc lập - Tự do - Hạnh phúc</w:t>
      </w:r>
    </w:p>
    <w:p w:rsidR="00696397" w:rsidRPr="00F84156" w:rsidRDefault="00696397" w:rsidP="00696397">
      <w:pPr>
        <w:rPr>
          <w:rFonts w:ascii="Arial" w:hAnsi="Arial" w:cs="Arial"/>
          <w:sz w:val="24"/>
          <w:szCs w:val="24"/>
        </w:rPr>
      </w:pPr>
      <w:r w:rsidRPr="00F84156">
        <w:rPr>
          <w:rFonts w:ascii=".VnTime" w:hAnsi=".VnTim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6E2722" wp14:editId="1CDFEF43">
                <wp:simplePos x="0" y="0"/>
                <wp:positionH relativeFrom="column">
                  <wp:posOffset>3910965</wp:posOffset>
                </wp:positionH>
                <wp:positionV relativeFrom="paragraph">
                  <wp:posOffset>-635</wp:posOffset>
                </wp:positionV>
                <wp:extent cx="1554480" cy="0"/>
                <wp:effectExtent l="0" t="0" r="2667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E2556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95pt,-.05pt" to="430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tD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"/>
            </w:pict>
          </mc:Fallback>
        </mc:AlternateContent>
      </w:r>
      <w:r w:rsidRPr="00F84156">
        <w:rPr>
          <w:rFonts w:ascii=".VnTime" w:hAnsi=".VnTim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EAA1C0" wp14:editId="254C21E0">
                <wp:simplePos x="0" y="0"/>
                <wp:positionH relativeFrom="column">
                  <wp:posOffset>512445</wp:posOffset>
                </wp:positionH>
                <wp:positionV relativeFrom="paragraph">
                  <wp:posOffset>-1905</wp:posOffset>
                </wp:positionV>
                <wp:extent cx="155448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DFDB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35pt,-.15pt" to="162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0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Tad5Pgc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"/>
            </w:pict>
          </mc:Fallback>
        </mc:AlternateContent>
      </w:r>
    </w:p>
    <w:p w:rsidR="00696397" w:rsidRPr="00F84156" w:rsidRDefault="00696397" w:rsidP="00696397">
      <w:pPr>
        <w:ind w:left="720" w:hanging="720"/>
        <w:rPr>
          <w:sz w:val="24"/>
          <w:szCs w:val="24"/>
        </w:rPr>
      </w:pPr>
    </w:p>
    <w:p w:rsidR="00696397" w:rsidRPr="00561841" w:rsidRDefault="00696397" w:rsidP="00696397">
      <w:pPr>
        <w:spacing w:after="0" w:line="276" w:lineRule="auto"/>
        <w:ind w:left="720" w:hanging="720"/>
        <w:jc w:val="center"/>
        <w:rPr>
          <w:b/>
          <w:bCs/>
          <w:sz w:val="28"/>
          <w:szCs w:val="24"/>
        </w:rPr>
      </w:pPr>
      <w:r w:rsidRPr="00561841">
        <w:rPr>
          <w:b/>
          <w:bCs/>
          <w:sz w:val="28"/>
          <w:szCs w:val="24"/>
        </w:rPr>
        <w:t>BÁO CÁO TÌNH HÌNH THỰC HIỆN</w:t>
      </w:r>
      <w:r w:rsidR="00955CC3">
        <w:rPr>
          <w:b/>
          <w:bCs/>
          <w:sz w:val="28"/>
          <w:szCs w:val="24"/>
        </w:rPr>
        <w:t xml:space="preserve"> KINH PHÍ</w:t>
      </w:r>
    </w:p>
    <w:p w:rsidR="00696397" w:rsidRPr="00561841" w:rsidRDefault="00696397" w:rsidP="00696397">
      <w:pPr>
        <w:spacing w:after="0" w:line="276" w:lineRule="auto"/>
        <w:ind w:left="720" w:hanging="720"/>
        <w:jc w:val="center"/>
        <w:rPr>
          <w:b/>
          <w:bCs/>
          <w:sz w:val="28"/>
          <w:szCs w:val="24"/>
        </w:rPr>
      </w:pPr>
      <w:r w:rsidRPr="00561841">
        <w:rPr>
          <w:b/>
          <w:bCs/>
          <w:sz w:val="28"/>
          <w:szCs w:val="24"/>
        </w:rPr>
        <w:t>ĐỀ TÀI KHOA HỌC CÔNG NGHỆ CẤP CƠ SỞ  ĐẠI HỌC HUẾ</w:t>
      </w:r>
    </w:p>
    <w:p w:rsidR="00696397" w:rsidRPr="00F84156" w:rsidRDefault="00696397" w:rsidP="00696397">
      <w:pPr>
        <w:rPr>
          <w:b/>
          <w:sz w:val="24"/>
          <w:szCs w:val="24"/>
        </w:rPr>
      </w:pPr>
    </w:p>
    <w:p w:rsidR="00696397" w:rsidRPr="002A03C8" w:rsidRDefault="00696397" w:rsidP="002A03C8">
      <w:pPr>
        <w:spacing w:before="120" w:after="120" w:line="276" w:lineRule="auto"/>
        <w:rPr>
          <w:b/>
          <w:sz w:val="24"/>
          <w:szCs w:val="24"/>
        </w:rPr>
      </w:pPr>
      <w:r w:rsidRPr="00F84156">
        <w:rPr>
          <w:sz w:val="24"/>
          <w:szCs w:val="24"/>
        </w:rPr>
        <w:t xml:space="preserve">Tên đề tài: </w:t>
      </w:r>
      <w:r w:rsidRPr="002A03C8">
        <w:rPr>
          <w:b/>
          <w:sz w:val="24"/>
          <w:szCs w:val="24"/>
        </w:rPr>
        <w:t xml:space="preserve">HỌC KHÁI NIỆM ĐỐI VỚI CÁC CƠ SỞ TRI THỨC TRONG LOGIC MÔ </w:t>
      </w:r>
      <w:r w:rsidR="00955CC3">
        <w:rPr>
          <w:b/>
          <w:sz w:val="24"/>
          <w:szCs w:val="24"/>
        </w:rPr>
        <w:t>T</w:t>
      </w:r>
      <w:r w:rsidRPr="002A03C8">
        <w:rPr>
          <w:b/>
          <w:sz w:val="24"/>
          <w:szCs w:val="24"/>
        </w:rPr>
        <w:t xml:space="preserve">Ả </w:t>
      </w:r>
      <w:r w:rsidR="00561841" w:rsidRPr="002A03C8">
        <w:rPr>
          <w:b/>
          <w:sz w:val="24"/>
          <w:szCs w:val="24"/>
        </w:rPr>
        <w:br/>
      </w:r>
      <w:r w:rsidR="00561841" w:rsidRPr="002A03C8">
        <w:rPr>
          <w:b/>
          <w:sz w:val="24"/>
          <w:szCs w:val="24"/>
        </w:rPr>
        <w:tab/>
      </w:r>
      <w:r w:rsidR="00561841" w:rsidRPr="002A03C8">
        <w:rPr>
          <w:b/>
          <w:sz w:val="24"/>
          <w:szCs w:val="24"/>
        </w:rPr>
        <w:tab/>
      </w:r>
      <w:r w:rsidR="00561841" w:rsidRPr="002A03C8">
        <w:rPr>
          <w:b/>
          <w:sz w:val="24"/>
          <w:szCs w:val="24"/>
        </w:rPr>
        <w:tab/>
      </w:r>
      <w:r w:rsidR="00561841" w:rsidRPr="002A03C8">
        <w:rPr>
          <w:b/>
          <w:sz w:val="24"/>
          <w:szCs w:val="24"/>
        </w:rPr>
        <w:tab/>
        <w:t xml:space="preserve">      </w:t>
      </w:r>
      <w:r w:rsidRPr="002A03C8">
        <w:rPr>
          <w:b/>
          <w:sz w:val="24"/>
          <w:szCs w:val="24"/>
        </w:rPr>
        <w:t>DỰA VÀO MÔ PHỎNG HAI CHIỀU</w:t>
      </w:r>
    </w:p>
    <w:p w:rsidR="00696397" w:rsidRPr="00F84156" w:rsidRDefault="00696397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 xml:space="preserve">Mã số: </w:t>
      </w:r>
      <w:r w:rsidRPr="002A03C8">
        <w:rPr>
          <w:b/>
          <w:sz w:val="24"/>
          <w:szCs w:val="24"/>
        </w:rPr>
        <w:t>DHH2013-01-41</w:t>
      </w:r>
    </w:p>
    <w:p w:rsidR="00696397" w:rsidRPr="00F84156" w:rsidRDefault="00696397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 xml:space="preserve">Chủ nhiệm đề tài: </w:t>
      </w:r>
      <w:r w:rsidRPr="00955CC3">
        <w:rPr>
          <w:b/>
          <w:sz w:val="24"/>
          <w:szCs w:val="24"/>
        </w:rPr>
        <w:t>ThS. Trần Thanh Lương</w:t>
      </w:r>
    </w:p>
    <w:p w:rsidR="00955CC3" w:rsidRDefault="00955CC3" w:rsidP="002A03C8">
      <w:p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Đơn vị: Trường Đại học Khoa học, Đại học Huế.</w:t>
      </w:r>
    </w:p>
    <w:p w:rsidR="00696397" w:rsidRPr="00F84156" w:rsidRDefault="00696397" w:rsidP="002A03C8">
      <w:pPr>
        <w:spacing w:before="120" w:after="120" w:line="276" w:lineRule="auto"/>
        <w:rPr>
          <w:sz w:val="24"/>
          <w:szCs w:val="24"/>
        </w:rPr>
      </w:pPr>
      <w:r w:rsidRPr="00F84156">
        <w:rPr>
          <w:sz w:val="24"/>
          <w:szCs w:val="24"/>
        </w:rPr>
        <w:t xml:space="preserve">Thời gian thực hiện: </w:t>
      </w:r>
      <w:r w:rsidRPr="002A03C8">
        <w:rPr>
          <w:sz w:val="24"/>
          <w:szCs w:val="24"/>
        </w:rPr>
        <w:t>từ tháng 01 năm 2013 đến tháng 12 năm 2014</w:t>
      </w:r>
    </w:p>
    <w:p w:rsidR="00696397" w:rsidRPr="00F84156" w:rsidRDefault="00955CC3" w:rsidP="002A03C8">
      <w:p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Tình hình thực hiện kinh phí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3260"/>
        <w:gridCol w:w="2268"/>
      </w:tblGrid>
      <w:tr w:rsidR="00955CC3" w:rsidRPr="00F84156" w:rsidTr="00513DC2">
        <w:tc>
          <w:tcPr>
            <w:tcW w:w="1271" w:type="dxa"/>
            <w:vAlign w:val="center"/>
          </w:tcPr>
          <w:p w:rsidR="00696397" w:rsidRPr="00F84156" w:rsidRDefault="00955CC3" w:rsidP="00DD79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Năm</w:t>
            </w:r>
          </w:p>
        </w:tc>
        <w:tc>
          <w:tcPr>
            <w:tcW w:w="2410" w:type="dxa"/>
            <w:vAlign w:val="center"/>
          </w:tcPr>
          <w:p w:rsidR="00696397" w:rsidRPr="00F84156" w:rsidRDefault="00955CC3" w:rsidP="00DD79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Kinh phí được cấp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696397" w:rsidRPr="00F84156" w:rsidRDefault="00955CC3" w:rsidP="00DD79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Nội dung thực hiện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696397" w:rsidRPr="00F84156" w:rsidRDefault="00955CC3" w:rsidP="00DD79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Kinh phí (đồng)</w:t>
            </w:r>
          </w:p>
        </w:tc>
      </w:tr>
      <w:tr w:rsidR="00955CC3" w:rsidRPr="00955CC3" w:rsidTr="00513DC2">
        <w:tc>
          <w:tcPr>
            <w:tcW w:w="1271" w:type="dxa"/>
            <w:vMerge w:val="restart"/>
            <w:vAlign w:val="center"/>
          </w:tcPr>
          <w:p w:rsidR="00955CC3" w:rsidRPr="00F84156" w:rsidRDefault="00955CC3" w:rsidP="00513DC2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2013-2014</w:t>
            </w:r>
          </w:p>
        </w:tc>
        <w:tc>
          <w:tcPr>
            <w:tcW w:w="2410" w:type="dxa"/>
            <w:vMerge w:val="restart"/>
            <w:vAlign w:val="center"/>
          </w:tcPr>
          <w:p w:rsidR="00955CC3" w:rsidRPr="00F84156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40.000.000 đồng</w:t>
            </w:r>
          </w:p>
        </w:tc>
        <w:tc>
          <w:tcPr>
            <w:tcW w:w="3260" w:type="dxa"/>
            <w:tcBorders>
              <w:bottom w:val="dashed" w:sz="4" w:space="0" w:color="auto"/>
            </w:tcBorders>
            <w:vAlign w:val="center"/>
          </w:tcPr>
          <w:p w:rsidR="00955CC3" w:rsidRPr="00F84156" w:rsidRDefault="00955CC3" w:rsidP="00513DC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Thuê khóa chuyên môn</w:t>
            </w:r>
          </w:p>
        </w:tc>
        <w:tc>
          <w:tcPr>
            <w:tcW w:w="2268" w:type="dxa"/>
            <w:tcBorders>
              <w:bottom w:val="dashed" w:sz="4" w:space="0" w:color="auto"/>
            </w:tcBorders>
            <w:vAlign w:val="center"/>
          </w:tcPr>
          <w:p w:rsidR="00955CC3" w:rsidRPr="00F84156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31.500.000</w:t>
            </w:r>
          </w:p>
        </w:tc>
      </w:tr>
      <w:tr w:rsidR="00955CC3" w:rsidRPr="00955CC3" w:rsidTr="00513DC2">
        <w:tc>
          <w:tcPr>
            <w:tcW w:w="1271" w:type="dxa"/>
            <w:vMerge/>
            <w:vAlign w:val="center"/>
          </w:tcPr>
          <w:p w:rsidR="00955CC3" w:rsidRPr="00F84156" w:rsidRDefault="00955CC3" w:rsidP="00513DC2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955CC3" w:rsidRPr="00F84156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55CC3" w:rsidRPr="00F84156" w:rsidRDefault="00955CC3" w:rsidP="00513DC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Seminar, báo cáo</w:t>
            </w:r>
          </w:p>
        </w:tc>
        <w:tc>
          <w:tcPr>
            <w:tcW w:w="22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55CC3" w:rsidRPr="00955CC3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955CC3">
              <w:rPr>
                <w:sz w:val="24"/>
                <w:szCs w:val="24"/>
              </w:rPr>
              <w:t>2.000.000</w:t>
            </w:r>
          </w:p>
        </w:tc>
      </w:tr>
      <w:tr w:rsidR="00955CC3" w:rsidRPr="00955CC3" w:rsidTr="00513DC2">
        <w:tc>
          <w:tcPr>
            <w:tcW w:w="1271" w:type="dxa"/>
            <w:vMerge/>
            <w:vAlign w:val="center"/>
          </w:tcPr>
          <w:p w:rsidR="00955CC3" w:rsidRPr="00F84156" w:rsidRDefault="00955CC3" w:rsidP="00513DC2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955CC3" w:rsidRPr="00F84156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55CC3" w:rsidRPr="00F84156" w:rsidRDefault="00955CC3" w:rsidP="00513DC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Lương chủ nhiệm đề tài</w:t>
            </w:r>
          </w:p>
        </w:tc>
        <w:tc>
          <w:tcPr>
            <w:tcW w:w="22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55CC3" w:rsidRPr="00955CC3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955CC3">
              <w:rPr>
                <w:sz w:val="24"/>
                <w:szCs w:val="24"/>
              </w:rPr>
              <w:t>4.000.000</w:t>
            </w:r>
          </w:p>
        </w:tc>
      </w:tr>
      <w:tr w:rsidR="00955CC3" w:rsidRPr="00955CC3" w:rsidTr="00513DC2">
        <w:tc>
          <w:tcPr>
            <w:tcW w:w="1271" w:type="dxa"/>
            <w:vMerge/>
            <w:vAlign w:val="center"/>
          </w:tcPr>
          <w:p w:rsidR="00955CC3" w:rsidRPr="00F84156" w:rsidRDefault="00955CC3" w:rsidP="00513DC2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955CC3" w:rsidRPr="00F84156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55CC3" w:rsidRPr="00F84156" w:rsidRDefault="00955CC3" w:rsidP="00513DC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Photo, in ấn tài liệu</w:t>
            </w:r>
          </w:p>
        </w:tc>
        <w:tc>
          <w:tcPr>
            <w:tcW w:w="226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955CC3" w:rsidRPr="00F84156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</w:tr>
      <w:tr w:rsidR="00955CC3" w:rsidRPr="00955CC3" w:rsidTr="00513DC2">
        <w:tc>
          <w:tcPr>
            <w:tcW w:w="1271" w:type="dxa"/>
            <w:vMerge/>
            <w:vAlign w:val="center"/>
          </w:tcPr>
          <w:p w:rsidR="00955CC3" w:rsidRPr="00F84156" w:rsidRDefault="00955CC3" w:rsidP="00513DC2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955CC3" w:rsidRPr="00F84156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dashed" w:sz="4" w:space="0" w:color="auto"/>
            </w:tcBorders>
            <w:vAlign w:val="center"/>
          </w:tcPr>
          <w:p w:rsidR="00955CC3" w:rsidRDefault="00955CC3" w:rsidP="00513DC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phí</w:t>
            </w:r>
          </w:p>
        </w:tc>
        <w:tc>
          <w:tcPr>
            <w:tcW w:w="2268" w:type="dxa"/>
            <w:tcBorders>
              <w:top w:val="dashed" w:sz="4" w:space="0" w:color="auto"/>
            </w:tcBorders>
            <w:vAlign w:val="center"/>
          </w:tcPr>
          <w:p w:rsidR="00955CC3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2.000.000</w:t>
            </w:r>
          </w:p>
        </w:tc>
      </w:tr>
      <w:tr w:rsidR="00955CC3" w:rsidRPr="00955CC3" w:rsidTr="00513DC2">
        <w:tc>
          <w:tcPr>
            <w:tcW w:w="6941" w:type="dxa"/>
            <w:gridSpan w:val="3"/>
            <w:vAlign w:val="center"/>
          </w:tcPr>
          <w:p w:rsidR="00955CC3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cộng:</w:t>
            </w:r>
          </w:p>
        </w:tc>
        <w:tc>
          <w:tcPr>
            <w:tcW w:w="2268" w:type="dxa"/>
            <w:vAlign w:val="center"/>
          </w:tcPr>
          <w:p w:rsidR="00955CC3" w:rsidRDefault="00955CC3" w:rsidP="00513DC2">
            <w:pPr>
              <w:spacing w:before="40" w:after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40.000.000</w:t>
            </w:r>
          </w:p>
        </w:tc>
      </w:tr>
    </w:tbl>
    <w:p w:rsidR="00880745" w:rsidRPr="00880745" w:rsidRDefault="00880745" w:rsidP="00880745">
      <w:pPr>
        <w:tabs>
          <w:tab w:val="left" w:pos="1418"/>
          <w:tab w:val="right" w:pos="9214"/>
        </w:tabs>
        <w:spacing w:before="120" w:after="120"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880745">
        <w:rPr>
          <w:i/>
          <w:sz w:val="24"/>
          <w:szCs w:val="24"/>
        </w:rPr>
        <w:t>(Bốn mươi triệu đồng chẵn)</w:t>
      </w:r>
    </w:p>
    <w:p w:rsidR="000D5DD8" w:rsidRPr="00F84156" w:rsidRDefault="00955CC3" w:rsidP="00955CC3">
      <w:pPr>
        <w:tabs>
          <w:tab w:val="left" w:pos="1418"/>
          <w:tab w:val="right" w:pos="6804"/>
        </w:tabs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Trong đó: </w:t>
      </w:r>
      <w:r>
        <w:rPr>
          <w:sz w:val="24"/>
          <w:szCs w:val="24"/>
        </w:rPr>
        <w:tab/>
        <w:t xml:space="preserve">- Kính phí từ ngân sách Nhà nước: </w:t>
      </w:r>
      <w:r>
        <w:rPr>
          <w:sz w:val="24"/>
          <w:szCs w:val="24"/>
        </w:rPr>
        <w:tab/>
        <w:t>4</w:t>
      </w:r>
      <w:r w:rsidR="00561841">
        <w:rPr>
          <w:sz w:val="24"/>
          <w:szCs w:val="24"/>
        </w:rPr>
        <w:t>0.000.000 đồng</w:t>
      </w:r>
      <w:bookmarkStart w:id="0" w:name="_GoBack"/>
      <w:bookmarkEnd w:id="0"/>
    </w:p>
    <w:p w:rsidR="00696397" w:rsidRPr="00F84156" w:rsidRDefault="00955CC3" w:rsidP="00955CC3">
      <w:pPr>
        <w:tabs>
          <w:tab w:val="left" w:pos="1418"/>
          <w:tab w:val="right" w:pos="6804"/>
        </w:tabs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Kinh phí từ các nguồn khác hỗ trợ: </w:t>
      </w:r>
      <w:r>
        <w:rPr>
          <w:sz w:val="24"/>
          <w:szCs w:val="24"/>
        </w:rPr>
        <w:tab/>
        <w:t>0 đồng</w:t>
      </w:r>
    </w:p>
    <w:p w:rsidR="005166F9" w:rsidRDefault="005166F9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</w:p>
    <w:p w:rsidR="005166F9" w:rsidRPr="005166F9" w:rsidRDefault="005166F9" w:rsidP="005166F9">
      <w:pPr>
        <w:tabs>
          <w:tab w:val="center" w:pos="1985"/>
          <w:tab w:val="center" w:pos="7797"/>
        </w:tabs>
        <w:spacing w:before="80" w:after="80" w:line="276" w:lineRule="auto"/>
        <w:rPr>
          <w:i/>
          <w:sz w:val="24"/>
          <w:szCs w:val="24"/>
        </w:rPr>
      </w:pPr>
      <w:r w:rsidRPr="005166F9">
        <w:rPr>
          <w:i/>
          <w:sz w:val="24"/>
          <w:szCs w:val="24"/>
        </w:rPr>
        <w:tab/>
      </w:r>
      <w:r w:rsidRPr="005166F9">
        <w:rPr>
          <w:i/>
          <w:sz w:val="24"/>
          <w:szCs w:val="24"/>
        </w:rPr>
        <w:tab/>
      </w:r>
      <w:r w:rsidRPr="005166F9">
        <w:rPr>
          <w:i/>
          <w:sz w:val="24"/>
          <w:szCs w:val="24"/>
        </w:rPr>
        <w:t xml:space="preserve">Huế, ngày </w:t>
      </w:r>
      <w:r>
        <w:rPr>
          <w:i/>
          <w:sz w:val="24"/>
          <w:szCs w:val="24"/>
        </w:rPr>
        <w:t>10</w:t>
      </w:r>
      <w:r w:rsidRPr="005166F9">
        <w:rPr>
          <w:i/>
          <w:sz w:val="24"/>
          <w:szCs w:val="24"/>
        </w:rPr>
        <w:t xml:space="preserve"> tháng </w:t>
      </w:r>
      <w:r>
        <w:rPr>
          <w:i/>
          <w:sz w:val="24"/>
          <w:szCs w:val="24"/>
        </w:rPr>
        <w:t>12</w:t>
      </w:r>
      <w:r w:rsidRPr="005166F9">
        <w:rPr>
          <w:i/>
          <w:sz w:val="24"/>
          <w:szCs w:val="24"/>
        </w:rPr>
        <w:t xml:space="preserve"> năm 2014</w:t>
      </w:r>
    </w:p>
    <w:p w:rsidR="002A03C8" w:rsidRDefault="002A03C8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  <w:r w:rsidRPr="002A03C8">
        <w:rPr>
          <w:b/>
          <w:sz w:val="24"/>
          <w:szCs w:val="24"/>
        </w:rPr>
        <w:tab/>
      </w:r>
      <w:r w:rsidR="005166F9">
        <w:rPr>
          <w:b/>
          <w:sz w:val="24"/>
          <w:szCs w:val="24"/>
        </w:rPr>
        <w:t>Xác nhận của Trường Đại học Khoa học</w:t>
      </w:r>
      <w:r w:rsidRPr="002A03C8">
        <w:rPr>
          <w:b/>
          <w:sz w:val="24"/>
          <w:szCs w:val="24"/>
        </w:rPr>
        <w:tab/>
        <w:t>Chủ nhiệm đề tài</w:t>
      </w:r>
    </w:p>
    <w:p w:rsidR="002A03C8" w:rsidRDefault="002A03C8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</w:p>
    <w:p w:rsidR="002A03C8" w:rsidRDefault="002A03C8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</w:p>
    <w:p w:rsidR="002A03C8" w:rsidRDefault="002A03C8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</w:p>
    <w:p w:rsidR="002A03C8" w:rsidRPr="002A03C8" w:rsidRDefault="002A03C8" w:rsidP="002A03C8">
      <w:pPr>
        <w:tabs>
          <w:tab w:val="center" w:pos="1985"/>
          <w:tab w:val="center" w:pos="7797"/>
        </w:tabs>
        <w:spacing w:before="80" w:after="8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ThS. Trần Thanh Lương</w:t>
      </w:r>
    </w:p>
    <w:p w:rsidR="000D5DD8" w:rsidRPr="00F84156" w:rsidRDefault="000D5DD8" w:rsidP="000D5DD8">
      <w:pPr>
        <w:rPr>
          <w:sz w:val="24"/>
          <w:szCs w:val="24"/>
        </w:rPr>
      </w:pPr>
    </w:p>
    <w:sectPr w:rsidR="000D5DD8" w:rsidRPr="00F84156" w:rsidSect="002A03C8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97"/>
    <w:rsid w:val="00084AA0"/>
    <w:rsid w:val="000D5DD8"/>
    <w:rsid w:val="001266A9"/>
    <w:rsid w:val="001A7042"/>
    <w:rsid w:val="002A03C8"/>
    <w:rsid w:val="004B0B03"/>
    <w:rsid w:val="00513DC2"/>
    <w:rsid w:val="005166F9"/>
    <w:rsid w:val="00561841"/>
    <w:rsid w:val="00696397"/>
    <w:rsid w:val="006F1FA3"/>
    <w:rsid w:val="00866F24"/>
    <w:rsid w:val="00880745"/>
    <w:rsid w:val="00955CC3"/>
    <w:rsid w:val="00987294"/>
    <w:rsid w:val="00D27151"/>
    <w:rsid w:val="00DD792F"/>
    <w:rsid w:val="00F8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8B179-4EFF-470E-A2FA-563B5EC8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97"/>
    <w:pPr>
      <w:ind w:left="720"/>
      <w:contextualSpacing/>
    </w:pPr>
  </w:style>
  <w:style w:type="table" w:styleId="TableGrid">
    <w:name w:val="Table Grid"/>
    <w:basedOn w:val="TableNormal"/>
    <w:uiPriority w:val="39"/>
    <w:rsid w:val="00696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Thanh Luong</dc:creator>
  <cp:lastModifiedBy>Thanh-Luong TRAN</cp:lastModifiedBy>
  <cp:revision>7</cp:revision>
  <dcterms:created xsi:type="dcterms:W3CDTF">2014-12-24T09:41:00Z</dcterms:created>
  <dcterms:modified xsi:type="dcterms:W3CDTF">2014-12-24T11:05:00Z</dcterms:modified>
</cp:coreProperties>
</file>