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97" w:rsidRPr="00F84156" w:rsidRDefault="00696397" w:rsidP="00561841">
      <w:pPr>
        <w:tabs>
          <w:tab w:val="center" w:pos="1985"/>
          <w:tab w:val="center" w:pos="7371"/>
        </w:tabs>
        <w:spacing w:after="0" w:line="276" w:lineRule="auto"/>
        <w:rPr>
          <w:b/>
          <w:bCs/>
          <w:sz w:val="24"/>
          <w:szCs w:val="24"/>
        </w:rPr>
      </w:pPr>
      <w:r w:rsidRPr="00F84156">
        <w:rPr>
          <w:b/>
          <w:sz w:val="24"/>
          <w:szCs w:val="24"/>
        </w:rPr>
        <w:tab/>
        <w:t>ĐẠI HỌC HUẾ</w:t>
      </w:r>
      <w:r w:rsidRPr="00F84156">
        <w:rPr>
          <w:b/>
          <w:sz w:val="24"/>
          <w:szCs w:val="24"/>
        </w:rPr>
        <w:tab/>
      </w:r>
      <w:r w:rsidRPr="00F84156">
        <w:rPr>
          <w:b/>
          <w:bCs/>
          <w:sz w:val="24"/>
          <w:szCs w:val="24"/>
        </w:rPr>
        <w:t>CỘNG HOÀ XÃ HỘI CHỦ NGHIÃ VIỆT NAM</w:t>
      </w:r>
    </w:p>
    <w:p w:rsidR="00696397" w:rsidRPr="00F84156" w:rsidRDefault="00696397" w:rsidP="00696397">
      <w:pPr>
        <w:tabs>
          <w:tab w:val="center" w:pos="1985"/>
          <w:tab w:val="center" w:pos="7371"/>
        </w:tabs>
        <w:spacing w:after="0" w:line="240" w:lineRule="auto"/>
        <w:rPr>
          <w:i/>
          <w:iCs/>
          <w:sz w:val="24"/>
          <w:szCs w:val="24"/>
        </w:rPr>
      </w:pPr>
      <w:r w:rsidRPr="00F84156">
        <w:rPr>
          <w:b/>
          <w:bCs/>
          <w:sz w:val="24"/>
          <w:szCs w:val="24"/>
        </w:rPr>
        <w:tab/>
        <w:t>TRƯỜNG ĐẠI HỌC KHOA HỌC</w:t>
      </w:r>
      <w:r w:rsidRPr="00F84156">
        <w:rPr>
          <w:b/>
          <w:bCs/>
          <w:sz w:val="24"/>
          <w:szCs w:val="24"/>
        </w:rPr>
        <w:tab/>
      </w:r>
      <w:r w:rsidRPr="00F84156">
        <w:rPr>
          <w:i/>
          <w:iCs/>
          <w:sz w:val="24"/>
          <w:szCs w:val="24"/>
        </w:rPr>
        <w:t>Độc lập - Tự do - Hạnh phúc</w:t>
      </w:r>
    </w:p>
    <w:p w:rsidR="00696397" w:rsidRPr="00F84156" w:rsidRDefault="00696397" w:rsidP="00696397">
      <w:pPr>
        <w:rPr>
          <w:rFonts w:ascii="Arial" w:hAnsi="Arial" w:cs="Arial"/>
          <w:sz w:val="24"/>
          <w:szCs w:val="24"/>
        </w:rPr>
      </w:pPr>
      <w:r w:rsidRPr="00F84156">
        <w:rPr>
          <w:rFonts w:ascii=".VnTime" w:hAnsi=".VnTim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6E2722" wp14:editId="1CDFEF43">
                <wp:simplePos x="0" y="0"/>
                <wp:positionH relativeFrom="column">
                  <wp:posOffset>3910965</wp:posOffset>
                </wp:positionH>
                <wp:positionV relativeFrom="paragraph">
                  <wp:posOffset>-635</wp:posOffset>
                </wp:positionV>
                <wp:extent cx="1554480" cy="0"/>
                <wp:effectExtent l="0" t="0" r="2667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95pt,-.05pt" to="430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tD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"/>
            </w:pict>
          </mc:Fallback>
        </mc:AlternateContent>
      </w:r>
      <w:r w:rsidRPr="00F84156">
        <w:rPr>
          <w:rFonts w:ascii=".VnTime" w:hAnsi=".VnTim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EAA1C0" wp14:editId="254C21E0">
                <wp:simplePos x="0" y="0"/>
                <wp:positionH relativeFrom="column">
                  <wp:posOffset>512445</wp:posOffset>
                </wp:positionH>
                <wp:positionV relativeFrom="paragraph">
                  <wp:posOffset>-1905</wp:posOffset>
                </wp:positionV>
                <wp:extent cx="155448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35pt,-.15pt" to="162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0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Tad5Pgc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"/>
            </w:pict>
          </mc:Fallback>
        </mc:AlternateContent>
      </w:r>
    </w:p>
    <w:p w:rsidR="00696397" w:rsidRPr="00F84156" w:rsidRDefault="00696397" w:rsidP="00696397">
      <w:pPr>
        <w:jc w:val="right"/>
        <w:rPr>
          <w:rFonts w:cs="Times New Roman"/>
          <w:b/>
          <w:bCs/>
          <w:i/>
          <w:iCs/>
          <w:sz w:val="24"/>
          <w:szCs w:val="24"/>
        </w:rPr>
      </w:pPr>
      <w:r w:rsidRPr="00F84156">
        <w:rPr>
          <w:i/>
          <w:iCs/>
          <w:sz w:val="24"/>
          <w:szCs w:val="24"/>
        </w:rPr>
        <w:t>Huế, ngày 05 tháng 05 năm 2014</w:t>
      </w:r>
    </w:p>
    <w:p w:rsidR="00696397" w:rsidRPr="00F84156" w:rsidRDefault="00696397" w:rsidP="00696397">
      <w:pPr>
        <w:ind w:left="720" w:hanging="720"/>
        <w:rPr>
          <w:sz w:val="24"/>
          <w:szCs w:val="24"/>
        </w:rPr>
      </w:pPr>
    </w:p>
    <w:p w:rsidR="00696397" w:rsidRPr="00561841" w:rsidRDefault="00696397" w:rsidP="00696397">
      <w:pPr>
        <w:spacing w:after="0" w:line="276" w:lineRule="auto"/>
        <w:ind w:left="720" w:hanging="720"/>
        <w:jc w:val="center"/>
        <w:rPr>
          <w:b/>
          <w:bCs/>
          <w:sz w:val="28"/>
          <w:szCs w:val="24"/>
        </w:rPr>
      </w:pPr>
      <w:r w:rsidRPr="00561841">
        <w:rPr>
          <w:b/>
          <w:bCs/>
          <w:sz w:val="28"/>
          <w:szCs w:val="24"/>
        </w:rPr>
        <w:t>BÁO CÁO TÌNH HÌNH THỰC HIỆN</w:t>
      </w:r>
    </w:p>
    <w:p w:rsidR="00696397" w:rsidRPr="00561841" w:rsidRDefault="00696397" w:rsidP="00696397">
      <w:pPr>
        <w:spacing w:after="0" w:line="276" w:lineRule="auto"/>
        <w:ind w:left="720" w:hanging="720"/>
        <w:jc w:val="center"/>
        <w:rPr>
          <w:b/>
          <w:bCs/>
          <w:sz w:val="28"/>
          <w:szCs w:val="24"/>
        </w:rPr>
      </w:pPr>
      <w:r w:rsidRPr="00561841">
        <w:rPr>
          <w:b/>
          <w:bCs/>
          <w:sz w:val="28"/>
          <w:szCs w:val="24"/>
        </w:rPr>
        <w:t>ĐỀ TÀI KHOA HỌC VÀ CÔNG NGHỆ CẤP CƠ SỞ  ĐẠI HỌC HUẾ</w:t>
      </w:r>
    </w:p>
    <w:p w:rsidR="00696397" w:rsidRPr="00F84156" w:rsidRDefault="00696397" w:rsidP="00696397">
      <w:pPr>
        <w:rPr>
          <w:b/>
          <w:sz w:val="24"/>
          <w:szCs w:val="24"/>
        </w:rPr>
      </w:pPr>
    </w:p>
    <w:p w:rsidR="00696397" w:rsidRPr="00F84156" w:rsidRDefault="00696397" w:rsidP="002A03C8">
      <w:pPr>
        <w:spacing w:before="120" w:after="120" w:line="276" w:lineRule="auto"/>
        <w:rPr>
          <w:b/>
          <w:sz w:val="24"/>
          <w:szCs w:val="24"/>
        </w:rPr>
      </w:pPr>
      <w:r w:rsidRPr="00F84156">
        <w:rPr>
          <w:b/>
          <w:sz w:val="24"/>
          <w:szCs w:val="24"/>
        </w:rPr>
        <w:t>I. Thông tin chung:</w:t>
      </w:r>
    </w:p>
    <w:p w:rsidR="00696397" w:rsidRPr="002A03C8" w:rsidRDefault="00696397" w:rsidP="002A03C8">
      <w:pPr>
        <w:spacing w:before="120" w:after="120" w:line="276" w:lineRule="auto"/>
        <w:rPr>
          <w:b/>
          <w:sz w:val="24"/>
          <w:szCs w:val="24"/>
        </w:rPr>
      </w:pPr>
      <w:r w:rsidRPr="00F84156">
        <w:rPr>
          <w:sz w:val="24"/>
          <w:szCs w:val="24"/>
        </w:rPr>
        <w:t xml:space="preserve">1. Tên đề tài: </w:t>
      </w:r>
      <w:r w:rsidRPr="002A03C8">
        <w:rPr>
          <w:b/>
          <w:sz w:val="24"/>
          <w:szCs w:val="24"/>
        </w:rPr>
        <w:t xml:space="preserve">HỌC KHÁI NIỆM ĐỐI VỚI CÁC CƠ SỞ TRI THỨC TRONG LOGIC MÔ TẢ </w:t>
      </w:r>
      <w:r w:rsidR="00561841" w:rsidRPr="002A03C8">
        <w:rPr>
          <w:b/>
          <w:sz w:val="24"/>
          <w:szCs w:val="24"/>
        </w:rPr>
        <w:br/>
      </w:r>
      <w:r w:rsidR="00561841" w:rsidRPr="002A03C8">
        <w:rPr>
          <w:b/>
          <w:sz w:val="24"/>
          <w:szCs w:val="24"/>
        </w:rPr>
        <w:tab/>
      </w:r>
      <w:r w:rsidR="00561841" w:rsidRPr="002A03C8">
        <w:rPr>
          <w:b/>
          <w:sz w:val="24"/>
          <w:szCs w:val="24"/>
        </w:rPr>
        <w:tab/>
      </w:r>
      <w:r w:rsidR="00561841" w:rsidRPr="002A03C8">
        <w:rPr>
          <w:b/>
          <w:sz w:val="24"/>
          <w:szCs w:val="24"/>
        </w:rPr>
        <w:tab/>
      </w:r>
      <w:r w:rsidR="00561841" w:rsidRPr="002A03C8">
        <w:rPr>
          <w:b/>
          <w:sz w:val="24"/>
          <w:szCs w:val="24"/>
        </w:rPr>
        <w:tab/>
        <w:t xml:space="preserve">      </w:t>
      </w:r>
      <w:r w:rsidRPr="002A03C8">
        <w:rPr>
          <w:b/>
          <w:sz w:val="24"/>
          <w:szCs w:val="24"/>
        </w:rPr>
        <w:t>DỰA VÀO MÔ PHỎNG HAI CHIỀU</w:t>
      </w:r>
    </w:p>
    <w:p w:rsidR="00696397" w:rsidRPr="00F84156" w:rsidRDefault="00696397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 xml:space="preserve">2. Mã số: </w:t>
      </w:r>
      <w:r w:rsidRPr="002A03C8">
        <w:rPr>
          <w:b/>
          <w:sz w:val="24"/>
          <w:szCs w:val="24"/>
        </w:rPr>
        <w:t>DHH2013-01-41</w:t>
      </w:r>
    </w:p>
    <w:p w:rsidR="00696397" w:rsidRPr="00F84156" w:rsidRDefault="00696397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3. Chủ nhiệm đề tài: ThS. Trần Thanh Lương</w:t>
      </w:r>
    </w:p>
    <w:p w:rsidR="00696397" w:rsidRPr="00F84156" w:rsidRDefault="00696397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 xml:space="preserve">4. Thời gian thực hiện: </w:t>
      </w:r>
      <w:r w:rsidRPr="002A03C8">
        <w:rPr>
          <w:sz w:val="24"/>
          <w:szCs w:val="24"/>
        </w:rPr>
        <w:t>từ tháng 01 năm 2013 đến tháng 12 năm 2014</w:t>
      </w:r>
    </w:p>
    <w:p w:rsidR="00696397" w:rsidRPr="00F84156" w:rsidRDefault="00696397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5. Tổng kinh phí: 40.000.000 đồng (</w:t>
      </w:r>
      <w:r w:rsidRPr="002A03C8">
        <w:rPr>
          <w:sz w:val="24"/>
          <w:szCs w:val="24"/>
        </w:rPr>
        <w:t>Bốn mươi triệu đồng chẵn</w:t>
      </w:r>
      <w:r w:rsidRPr="00F84156">
        <w:rPr>
          <w:sz w:val="24"/>
          <w:szCs w:val="24"/>
        </w:rPr>
        <w:t>)</w:t>
      </w:r>
    </w:p>
    <w:p w:rsidR="00696397" w:rsidRPr="00F84156" w:rsidRDefault="00696397" w:rsidP="002A03C8">
      <w:pPr>
        <w:spacing w:before="120" w:after="120" w:line="276" w:lineRule="auto"/>
        <w:rPr>
          <w:b/>
          <w:sz w:val="24"/>
          <w:szCs w:val="24"/>
        </w:rPr>
      </w:pPr>
      <w:r w:rsidRPr="00F84156">
        <w:rPr>
          <w:b/>
          <w:sz w:val="24"/>
          <w:szCs w:val="24"/>
        </w:rPr>
        <w:t>II. Đánh giá tình hình thực hiện đề tài:</w:t>
      </w:r>
    </w:p>
    <w:p w:rsidR="00696397" w:rsidRPr="00F84156" w:rsidRDefault="00696397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1. Nội dung nghiên cứu: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4112"/>
        <w:gridCol w:w="3870"/>
        <w:gridCol w:w="1499"/>
      </w:tblGrid>
      <w:tr w:rsidR="00696397" w:rsidRPr="00F84156" w:rsidTr="002A03C8">
        <w:tc>
          <w:tcPr>
            <w:tcW w:w="708" w:type="dxa"/>
            <w:vAlign w:val="center"/>
          </w:tcPr>
          <w:p w:rsidR="00696397" w:rsidRPr="00F84156" w:rsidRDefault="00696397" w:rsidP="00DD792F">
            <w:pPr>
              <w:jc w:val="center"/>
              <w:rPr>
                <w:b/>
                <w:sz w:val="24"/>
                <w:szCs w:val="24"/>
              </w:rPr>
            </w:pPr>
            <w:r w:rsidRPr="00F8415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4220" w:type="dxa"/>
            <w:vAlign w:val="center"/>
          </w:tcPr>
          <w:p w:rsidR="00696397" w:rsidRPr="00F84156" w:rsidRDefault="00696397" w:rsidP="00DD792F">
            <w:pPr>
              <w:jc w:val="center"/>
              <w:rPr>
                <w:b/>
                <w:sz w:val="24"/>
                <w:szCs w:val="24"/>
              </w:rPr>
            </w:pPr>
            <w:r w:rsidRPr="00F84156">
              <w:rPr>
                <w:b/>
                <w:sz w:val="24"/>
                <w:szCs w:val="24"/>
              </w:rPr>
              <w:t xml:space="preserve">Nội dung nghiên cứu </w:t>
            </w:r>
            <w:r w:rsidR="00DD792F" w:rsidRPr="00F84156">
              <w:rPr>
                <w:b/>
                <w:sz w:val="24"/>
                <w:szCs w:val="24"/>
              </w:rPr>
              <w:br/>
            </w:r>
            <w:r w:rsidRPr="00F84156">
              <w:rPr>
                <w:b/>
                <w:sz w:val="24"/>
                <w:szCs w:val="24"/>
              </w:rPr>
              <w:t>theo thuyết minh đề tài</w:t>
            </w:r>
          </w:p>
        </w:tc>
        <w:tc>
          <w:tcPr>
            <w:tcW w:w="3969" w:type="dxa"/>
            <w:vAlign w:val="center"/>
          </w:tcPr>
          <w:p w:rsidR="00696397" w:rsidRPr="00F84156" w:rsidRDefault="00696397" w:rsidP="00DD792F">
            <w:pPr>
              <w:jc w:val="center"/>
              <w:rPr>
                <w:b/>
                <w:sz w:val="24"/>
                <w:szCs w:val="24"/>
              </w:rPr>
            </w:pPr>
            <w:r w:rsidRPr="00F84156">
              <w:rPr>
                <w:b/>
                <w:sz w:val="24"/>
                <w:szCs w:val="24"/>
              </w:rPr>
              <w:t xml:space="preserve">Nội dung nghiên cứu </w:t>
            </w:r>
            <w:r w:rsidR="00DD792F" w:rsidRPr="00F84156">
              <w:rPr>
                <w:b/>
                <w:sz w:val="24"/>
                <w:szCs w:val="24"/>
              </w:rPr>
              <w:br/>
            </w:r>
            <w:r w:rsidRPr="00F84156">
              <w:rPr>
                <w:b/>
                <w:sz w:val="24"/>
                <w:szCs w:val="24"/>
              </w:rPr>
              <w:t>đã thực hiện</w:t>
            </w:r>
          </w:p>
        </w:tc>
        <w:tc>
          <w:tcPr>
            <w:tcW w:w="1525" w:type="dxa"/>
            <w:vAlign w:val="center"/>
          </w:tcPr>
          <w:p w:rsidR="00696397" w:rsidRPr="00F84156" w:rsidRDefault="00696397" w:rsidP="00DD792F">
            <w:pPr>
              <w:jc w:val="center"/>
              <w:rPr>
                <w:b/>
                <w:sz w:val="24"/>
                <w:szCs w:val="24"/>
              </w:rPr>
            </w:pPr>
            <w:r w:rsidRPr="00F84156">
              <w:rPr>
                <w:b/>
                <w:sz w:val="24"/>
                <w:szCs w:val="24"/>
              </w:rPr>
              <w:t>Tự đánh giá</w:t>
            </w:r>
          </w:p>
        </w:tc>
      </w:tr>
      <w:tr w:rsidR="00F84156" w:rsidRPr="00F84156" w:rsidTr="002A03C8">
        <w:tc>
          <w:tcPr>
            <w:tcW w:w="708" w:type="dxa"/>
            <w:vAlign w:val="center"/>
          </w:tcPr>
          <w:p w:rsidR="00F84156" w:rsidRPr="00F84156" w:rsidRDefault="00F84156" w:rsidP="00F84156">
            <w:pPr>
              <w:jc w:val="center"/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1</w:t>
            </w:r>
          </w:p>
        </w:tc>
        <w:tc>
          <w:tcPr>
            <w:tcW w:w="4220" w:type="dxa"/>
            <w:vAlign w:val="center"/>
          </w:tcPr>
          <w:p w:rsidR="00F84156" w:rsidRPr="00F84156" w:rsidRDefault="00F84156" w:rsidP="00DD792F">
            <w:pPr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Hệ thống hóa các lý thuyết về logic mô tả và hệ thống thông tin</w:t>
            </w:r>
          </w:p>
        </w:tc>
        <w:tc>
          <w:tcPr>
            <w:tcW w:w="3969" w:type="dxa"/>
            <w:vAlign w:val="center"/>
          </w:tcPr>
          <w:p w:rsidR="00F84156" w:rsidRPr="00F84156" w:rsidRDefault="00F84156" w:rsidP="00AF48D5">
            <w:pPr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Hệ thống hóa các lý thuyết về logic mô tả và hệ thống thông tin</w:t>
            </w:r>
          </w:p>
        </w:tc>
        <w:tc>
          <w:tcPr>
            <w:tcW w:w="1525" w:type="dxa"/>
            <w:vAlign w:val="center"/>
          </w:tcPr>
          <w:p w:rsidR="00F84156" w:rsidRPr="00F84156" w:rsidRDefault="002A03C8" w:rsidP="002A03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 yêu cầu</w:t>
            </w:r>
          </w:p>
        </w:tc>
      </w:tr>
      <w:tr w:rsidR="002A03C8" w:rsidRPr="00F84156" w:rsidTr="002A03C8">
        <w:tc>
          <w:tcPr>
            <w:tcW w:w="708" w:type="dxa"/>
            <w:vAlign w:val="center"/>
          </w:tcPr>
          <w:p w:rsidR="002A03C8" w:rsidRPr="00F84156" w:rsidRDefault="002A03C8" w:rsidP="00F84156">
            <w:pPr>
              <w:jc w:val="center"/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2</w:t>
            </w:r>
          </w:p>
        </w:tc>
        <w:tc>
          <w:tcPr>
            <w:tcW w:w="4220" w:type="dxa"/>
            <w:vAlign w:val="center"/>
          </w:tcPr>
          <w:p w:rsidR="002A03C8" w:rsidRPr="00F84156" w:rsidRDefault="002A03C8" w:rsidP="00DD792F">
            <w:pPr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Xây dựng lý thuyết về thuật toán dựa trên mô phỏng hai chiều trong ngữ cảnh logic mô tả</w:t>
            </w:r>
          </w:p>
        </w:tc>
        <w:tc>
          <w:tcPr>
            <w:tcW w:w="3969" w:type="dxa"/>
            <w:vAlign w:val="center"/>
          </w:tcPr>
          <w:p w:rsidR="002A03C8" w:rsidRPr="00F84156" w:rsidRDefault="002A03C8" w:rsidP="00AF48D5">
            <w:pPr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Xây dựng lý thuyết về thuật toán dựa trên mô phỏng hai chiều trong ngữ cảnh logic mô tả</w:t>
            </w:r>
          </w:p>
        </w:tc>
        <w:tc>
          <w:tcPr>
            <w:tcW w:w="1525" w:type="dxa"/>
            <w:vAlign w:val="center"/>
          </w:tcPr>
          <w:p w:rsidR="002A03C8" w:rsidRDefault="002A03C8" w:rsidP="002A03C8">
            <w:pPr>
              <w:jc w:val="center"/>
            </w:pPr>
            <w:r w:rsidRPr="008465E9">
              <w:rPr>
                <w:sz w:val="24"/>
                <w:szCs w:val="24"/>
              </w:rPr>
              <w:t>Đạt yêu cầ</w:t>
            </w:r>
            <w:r>
              <w:rPr>
                <w:sz w:val="24"/>
                <w:szCs w:val="24"/>
              </w:rPr>
              <w:t>u</w:t>
            </w:r>
          </w:p>
        </w:tc>
      </w:tr>
      <w:tr w:rsidR="002A03C8" w:rsidRPr="00F84156" w:rsidTr="002A03C8">
        <w:tc>
          <w:tcPr>
            <w:tcW w:w="708" w:type="dxa"/>
            <w:vAlign w:val="center"/>
          </w:tcPr>
          <w:p w:rsidR="002A03C8" w:rsidRPr="00F84156" w:rsidRDefault="002A03C8" w:rsidP="00F84156">
            <w:pPr>
              <w:jc w:val="center"/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3</w:t>
            </w:r>
          </w:p>
        </w:tc>
        <w:tc>
          <w:tcPr>
            <w:tcW w:w="4220" w:type="dxa"/>
            <w:vAlign w:val="center"/>
          </w:tcPr>
          <w:p w:rsidR="002A03C8" w:rsidRPr="00F84156" w:rsidRDefault="002A03C8" w:rsidP="00DD792F">
            <w:pPr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Xây dựng thuật toán dựa trên lý thuyết đã đề ra</w:t>
            </w:r>
          </w:p>
        </w:tc>
        <w:tc>
          <w:tcPr>
            <w:tcW w:w="3969" w:type="dxa"/>
            <w:vAlign w:val="center"/>
          </w:tcPr>
          <w:p w:rsidR="002A03C8" w:rsidRPr="00F84156" w:rsidRDefault="002A03C8" w:rsidP="00AF48D5">
            <w:pPr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Xây dựng thuật toán dựa trên lý thuyết đã đề ra</w:t>
            </w:r>
          </w:p>
        </w:tc>
        <w:tc>
          <w:tcPr>
            <w:tcW w:w="1525" w:type="dxa"/>
            <w:vAlign w:val="center"/>
          </w:tcPr>
          <w:p w:rsidR="002A03C8" w:rsidRDefault="002A03C8" w:rsidP="002A03C8">
            <w:pPr>
              <w:jc w:val="center"/>
            </w:pPr>
            <w:r w:rsidRPr="008465E9">
              <w:rPr>
                <w:sz w:val="24"/>
                <w:szCs w:val="24"/>
              </w:rPr>
              <w:t>Đạt yêu cầ</w:t>
            </w:r>
            <w:r>
              <w:rPr>
                <w:sz w:val="24"/>
                <w:szCs w:val="24"/>
              </w:rPr>
              <w:t>u</w:t>
            </w:r>
          </w:p>
        </w:tc>
      </w:tr>
      <w:tr w:rsidR="00F84156" w:rsidRPr="00F84156" w:rsidTr="002A03C8">
        <w:tc>
          <w:tcPr>
            <w:tcW w:w="708" w:type="dxa"/>
            <w:vAlign w:val="center"/>
          </w:tcPr>
          <w:p w:rsidR="00F84156" w:rsidRPr="00F84156" w:rsidRDefault="00F84156" w:rsidP="00F84156">
            <w:pPr>
              <w:jc w:val="center"/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4</w:t>
            </w:r>
          </w:p>
        </w:tc>
        <w:tc>
          <w:tcPr>
            <w:tcW w:w="4220" w:type="dxa"/>
            <w:vAlign w:val="center"/>
          </w:tcPr>
          <w:p w:rsidR="00F84156" w:rsidRPr="00F84156" w:rsidRDefault="00F84156" w:rsidP="00DD792F">
            <w:pPr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Thu thập dữ liệu thực nghiệm, cài đặt thuật toán và đánh giá.</w:t>
            </w:r>
          </w:p>
        </w:tc>
        <w:tc>
          <w:tcPr>
            <w:tcW w:w="3969" w:type="dxa"/>
            <w:vAlign w:val="center"/>
          </w:tcPr>
          <w:p w:rsidR="00F84156" w:rsidRPr="00F84156" w:rsidRDefault="00F84156" w:rsidP="00AF48D5">
            <w:pPr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Thu thập dữ liệu thực nghiệm, cài đặt thuật toán và đánh giá.</w:t>
            </w:r>
          </w:p>
        </w:tc>
        <w:tc>
          <w:tcPr>
            <w:tcW w:w="1525" w:type="dxa"/>
            <w:vAlign w:val="center"/>
          </w:tcPr>
          <w:p w:rsidR="00F84156" w:rsidRPr="00F84156" w:rsidRDefault="002A03C8" w:rsidP="002A03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 yêu cầ</w:t>
            </w:r>
            <w:r>
              <w:rPr>
                <w:sz w:val="24"/>
                <w:szCs w:val="24"/>
              </w:rPr>
              <w:t>u</w:t>
            </w:r>
          </w:p>
        </w:tc>
      </w:tr>
    </w:tbl>
    <w:p w:rsidR="00696397" w:rsidRPr="00F84156" w:rsidRDefault="00696397" w:rsidP="00F84156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2.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4112"/>
        <w:gridCol w:w="3869"/>
        <w:gridCol w:w="1499"/>
      </w:tblGrid>
      <w:tr w:rsidR="00F84156" w:rsidRPr="00F84156" w:rsidTr="002A03C8">
        <w:tc>
          <w:tcPr>
            <w:tcW w:w="708" w:type="dxa"/>
            <w:vAlign w:val="center"/>
          </w:tcPr>
          <w:p w:rsidR="00696397" w:rsidRPr="00F84156" w:rsidRDefault="00696397" w:rsidP="00F84156">
            <w:pPr>
              <w:jc w:val="center"/>
              <w:rPr>
                <w:b/>
                <w:sz w:val="24"/>
                <w:szCs w:val="24"/>
              </w:rPr>
            </w:pPr>
            <w:r w:rsidRPr="00F8415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4220" w:type="dxa"/>
            <w:vAlign w:val="center"/>
          </w:tcPr>
          <w:p w:rsidR="00696397" w:rsidRPr="00F84156" w:rsidRDefault="00696397" w:rsidP="00F84156">
            <w:pPr>
              <w:jc w:val="center"/>
              <w:rPr>
                <w:b/>
                <w:sz w:val="24"/>
                <w:szCs w:val="24"/>
              </w:rPr>
            </w:pPr>
            <w:r w:rsidRPr="00F84156">
              <w:rPr>
                <w:b/>
                <w:sz w:val="24"/>
                <w:szCs w:val="24"/>
              </w:rPr>
              <w:t>Sản phẩm theo thuyết minh đề tài</w:t>
            </w:r>
          </w:p>
        </w:tc>
        <w:tc>
          <w:tcPr>
            <w:tcW w:w="3969" w:type="dxa"/>
            <w:vAlign w:val="center"/>
          </w:tcPr>
          <w:p w:rsidR="00696397" w:rsidRPr="00F84156" w:rsidRDefault="00696397" w:rsidP="00F84156">
            <w:pPr>
              <w:jc w:val="center"/>
              <w:rPr>
                <w:b/>
                <w:sz w:val="24"/>
                <w:szCs w:val="24"/>
              </w:rPr>
            </w:pPr>
            <w:r w:rsidRPr="00F84156">
              <w:rPr>
                <w:b/>
                <w:sz w:val="24"/>
                <w:szCs w:val="24"/>
              </w:rPr>
              <w:t>Sản phẩm đạt được</w:t>
            </w:r>
          </w:p>
        </w:tc>
        <w:tc>
          <w:tcPr>
            <w:tcW w:w="1525" w:type="dxa"/>
            <w:vAlign w:val="center"/>
          </w:tcPr>
          <w:p w:rsidR="00696397" w:rsidRPr="00F84156" w:rsidRDefault="00696397" w:rsidP="00F84156">
            <w:pPr>
              <w:jc w:val="center"/>
              <w:rPr>
                <w:b/>
                <w:sz w:val="24"/>
                <w:szCs w:val="24"/>
              </w:rPr>
            </w:pPr>
            <w:r w:rsidRPr="00F84156">
              <w:rPr>
                <w:b/>
                <w:sz w:val="24"/>
                <w:szCs w:val="24"/>
              </w:rPr>
              <w:t>Tự đánh giá</w:t>
            </w:r>
          </w:p>
        </w:tc>
      </w:tr>
      <w:tr w:rsidR="002A03C8" w:rsidRPr="00F84156" w:rsidTr="002A03C8">
        <w:tc>
          <w:tcPr>
            <w:tcW w:w="708" w:type="dxa"/>
            <w:vAlign w:val="center"/>
          </w:tcPr>
          <w:p w:rsidR="002A03C8" w:rsidRPr="00F84156" w:rsidRDefault="002A03C8" w:rsidP="00AE2C27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vAlign w:val="center"/>
          </w:tcPr>
          <w:p w:rsidR="002A03C8" w:rsidRPr="00F84156" w:rsidRDefault="002A03C8" w:rsidP="00F84156">
            <w:pPr>
              <w:rPr>
                <w:b/>
                <w:sz w:val="24"/>
                <w:szCs w:val="24"/>
              </w:rPr>
            </w:pPr>
            <w:r w:rsidRPr="00F84156">
              <w:rPr>
                <w:b/>
                <w:sz w:val="24"/>
                <w:szCs w:val="24"/>
              </w:rPr>
              <w:t>Sản phẩm khoa học:</w:t>
            </w:r>
          </w:p>
          <w:p w:rsidR="002A03C8" w:rsidRPr="00F84156" w:rsidRDefault="002A03C8" w:rsidP="00F84156">
            <w:pPr>
              <w:rPr>
                <w:sz w:val="24"/>
                <w:szCs w:val="24"/>
              </w:rPr>
            </w:pPr>
            <w:r w:rsidRPr="00F84156">
              <w:rPr>
                <w:sz w:val="24"/>
                <w:szCs w:val="24"/>
              </w:rPr>
              <w:t>02 bài báo đăng trên các tạp chí/hội thảo trong nước và quốc tế.</w:t>
            </w:r>
          </w:p>
        </w:tc>
        <w:tc>
          <w:tcPr>
            <w:tcW w:w="3969" w:type="dxa"/>
            <w:vAlign w:val="center"/>
          </w:tcPr>
          <w:p w:rsidR="002A03C8" w:rsidRPr="00F84156" w:rsidRDefault="002A03C8" w:rsidP="00F8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Pr="00F8415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F84156">
              <w:rPr>
                <w:sz w:val="24"/>
                <w:szCs w:val="24"/>
              </w:rPr>
              <w:t xml:space="preserve"> bài báo đăng trên các tạp chí/hội thảo trong nước và quốc tế.</w:t>
            </w:r>
          </w:p>
        </w:tc>
        <w:tc>
          <w:tcPr>
            <w:tcW w:w="1525" w:type="dxa"/>
            <w:vAlign w:val="center"/>
          </w:tcPr>
          <w:p w:rsidR="002A03C8" w:rsidRDefault="002A03C8" w:rsidP="002A03C8">
            <w:r w:rsidRPr="007337E7">
              <w:rPr>
                <w:sz w:val="24"/>
                <w:szCs w:val="24"/>
              </w:rPr>
              <w:t>Đạt yêu cầ</w:t>
            </w:r>
            <w:r>
              <w:rPr>
                <w:sz w:val="24"/>
                <w:szCs w:val="24"/>
              </w:rPr>
              <w:t>u</w:t>
            </w:r>
          </w:p>
        </w:tc>
      </w:tr>
      <w:tr w:rsidR="002A03C8" w:rsidRPr="00F84156" w:rsidTr="002A03C8">
        <w:tc>
          <w:tcPr>
            <w:tcW w:w="708" w:type="dxa"/>
            <w:vAlign w:val="center"/>
          </w:tcPr>
          <w:p w:rsidR="002A03C8" w:rsidRPr="00F84156" w:rsidRDefault="002A03C8" w:rsidP="00AE2C27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vAlign w:val="center"/>
          </w:tcPr>
          <w:p w:rsidR="002A03C8" w:rsidRPr="00F84156" w:rsidRDefault="002A03C8" w:rsidP="00F84156">
            <w:pPr>
              <w:rPr>
                <w:sz w:val="24"/>
                <w:szCs w:val="24"/>
              </w:rPr>
            </w:pPr>
            <w:r w:rsidRPr="00F84156">
              <w:rPr>
                <w:b/>
                <w:sz w:val="24"/>
                <w:szCs w:val="24"/>
              </w:rPr>
              <w:t>Sản phẩm đào tạo: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Pr="00F84156">
              <w:rPr>
                <w:sz w:val="24"/>
                <w:szCs w:val="24"/>
              </w:rPr>
              <w:t>02 cử nhân ngành Công nghệ Thông tin.</w:t>
            </w:r>
          </w:p>
        </w:tc>
        <w:tc>
          <w:tcPr>
            <w:tcW w:w="3969" w:type="dxa"/>
            <w:vAlign w:val="center"/>
          </w:tcPr>
          <w:p w:rsidR="002A03C8" w:rsidRDefault="002A03C8" w:rsidP="00F8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  <w:r w:rsidRPr="00F84156">
              <w:rPr>
                <w:sz w:val="24"/>
                <w:szCs w:val="24"/>
              </w:rPr>
              <w:t>cử nhân Công nghệ Thông tin</w:t>
            </w:r>
          </w:p>
          <w:p w:rsidR="002A03C8" w:rsidRPr="00F84156" w:rsidRDefault="002A03C8" w:rsidP="00F84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thạc sĩ </w:t>
            </w:r>
            <w:r w:rsidRPr="00F84156">
              <w:rPr>
                <w:sz w:val="24"/>
                <w:szCs w:val="24"/>
              </w:rPr>
              <w:t>Công nghệ Thông tin</w:t>
            </w:r>
          </w:p>
        </w:tc>
        <w:tc>
          <w:tcPr>
            <w:tcW w:w="1525" w:type="dxa"/>
            <w:vAlign w:val="center"/>
          </w:tcPr>
          <w:p w:rsidR="002A03C8" w:rsidRDefault="002A03C8">
            <w:r>
              <w:rPr>
                <w:sz w:val="24"/>
                <w:szCs w:val="24"/>
              </w:rPr>
              <w:t>Đạt yêu cầu</w:t>
            </w:r>
          </w:p>
        </w:tc>
      </w:tr>
    </w:tbl>
    <w:p w:rsidR="000D5DD8" w:rsidRPr="00F84156" w:rsidRDefault="000D5DD8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3. Kinh phí đề tài:</w:t>
      </w:r>
      <w:r w:rsidR="00561841">
        <w:rPr>
          <w:sz w:val="24"/>
          <w:szCs w:val="24"/>
        </w:rPr>
        <w:t xml:space="preserve"> 40.000.000 đồng</w:t>
      </w:r>
    </w:p>
    <w:p w:rsidR="000D5DD8" w:rsidRPr="00F84156" w:rsidRDefault="000D5DD8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3.1. Kinh phí đã được cấp:</w:t>
      </w:r>
      <w:r w:rsidR="00561841">
        <w:rPr>
          <w:sz w:val="24"/>
          <w:szCs w:val="24"/>
        </w:rPr>
        <w:t xml:space="preserve"> 20.000.000 đồng</w:t>
      </w:r>
    </w:p>
    <w:p w:rsidR="000D5DD8" w:rsidRDefault="000D5DD8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lastRenderedPageBreak/>
        <w:t>3.2. Kinh phí đã chi (giải trình các khoản chi)</w:t>
      </w:r>
      <w:r w:rsidR="00561841">
        <w:rPr>
          <w:sz w:val="24"/>
          <w:szCs w:val="24"/>
        </w:rPr>
        <w:t>: 20.000.000 đồng</w:t>
      </w:r>
    </w:p>
    <w:p w:rsidR="00561841" w:rsidRDefault="00561841" w:rsidP="002A03C8">
      <w:p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Trong đó:</w:t>
      </w:r>
    </w:p>
    <w:p w:rsidR="00561841" w:rsidRDefault="00561841" w:rsidP="002A03C8">
      <w:pPr>
        <w:tabs>
          <w:tab w:val="right" w:pos="5245"/>
        </w:tabs>
        <w:spacing w:before="120" w:after="12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Chi phí quản lý (5%): </w:t>
      </w:r>
      <w:r>
        <w:rPr>
          <w:sz w:val="24"/>
          <w:szCs w:val="24"/>
        </w:rPr>
        <w:tab/>
        <w:t>1.000.000 đồng</w:t>
      </w:r>
    </w:p>
    <w:p w:rsidR="00561841" w:rsidRDefault="00561841" w:rsidP="002A03C8">
      <w:pPr>
        <w:tabs>
          <w:tab w:val="right" w:pos="5245"/>
        </w:tabs>
        <w:spacing w:before="120" w:after="12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Thuê khoán chuyên môn: </w:t>
      </w:r>
      <w:r>
        <w:rPr>
          <w:sz w:val="24"/>
          <w:szCs w:val="24"/>
        </w:rPr>
        <w:tab/>
        <w:t>18.000.000 đồng</w:t>
      </w:r>
    </w:p>
    <w:p w:rsidR="00561841" w:rsidRPr="00F84156" w:rsidRDefault="00561841" w:rsidP="002A03C8">
      <w:pPr>
        <w:tabs>
          <w:tab w:val="right" w:pos="5245"/>
        </w:tabs>
        <w:spacing w:before="120" w:after="12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- Seminar khoa học:</w:t>
      </w:r>
      <w:r>
        <w:rPr>
          <w:sz w:val="24"/>
          <w:szCs w:val="24"/>
        </w:rPr>
        <w:tab/>
        <w:t>1.000.000 đồng</w:t>
      </w:r>
    </w:p>
    <w:p w:rsidR="00696397" w:rsidRPr="00F84156" w:rsidRDefault="000D5DD8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3.3. Kinh phí đã quyết toán:</w:t>
      </w:r>
      <w:r w:rsidR="00561841">
        <w:rPr>
          <w:sz w:val="24"/>
          <w:szCs w:val="24"/>
        </w:rPr>
        <w:t xml:space="preserve"> 0 đồng</w:t>
      </w:r>
    </w:p>
    <w:p w:rsidR="00084AA0" w:rsidRDefault="000D5DD8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3.4. Tự đánh giá</w:t>
      </w:r>
      <w:r w:rsidR="00561841">
        <w:rPr>
          <w:sz w:val="24"/>
          <w:szCs w:val="24"/>
        </w:rPr>
        <w:t xml:space="preserve">: </w:t>
      </w:r>
      <w:r w:rsidR="00084AA0" w:rsidRPr="00084AA0">
        <w:rPr>
          <w:sz w:val="24"/>
          <w:szCs w:val="24"/>
        </w:rPr>
        <w:t>Đúng tiến độ và đạt yêu cầu theo kế hoạch đề ra.</w:t>
      </w:r>
    </w:p>
    <w:p w:rsidR="000D5DD8" w:rsidRPr="00F84156" w:rsidRDefault="000D5DD8" w:rsidP="002A03C8">
      <w:pPr>
        <w:spacing w:before="120" w:after="120" w:line="276" w:lineRule="auto"/>
        <w:rPr>
          <w:b/>
          <w:sz w:val="24"/>
          <w:szCs w:val="24"/>
        </w:rPr>
      </w:pPr>
      <w:r w:rsidRPr="00F84156">
        <w:rPr>
          <w:b/>
          <w:sz w:val="24"/>
          <w:szCs w:val="24"/>
        </w:rPr>
        <w:t>III. Kế hoạch triển khai tiếp theo</w:t>
      </w:r>
      <w:r w:rsidR="002A03C8">
        <w:rPr>
          <w:b/>
          <w:sz w:val="24"/>
          <w:szCs w:val="24"/>
        </w:rPr>
        <w:t>:</w:t>
      </w:r>
    </w:p>
    <w:p w:rsidR="000D5DD8" w:rsidRPr="00F84156" w:rsidRDefault="000D5DD8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1. Về nội dung nghiên cứu:</w:t>
      </w:r>
      <w:r w:rsidR="00561841">
        <w:rPr>
          <w:sz w:val="24"/>
          <w:szCs w:val="24"/>
        </w:rPr>
        <w:t xml:space="preserve"> </w:t>
      </w:r>
      <w:r w:rsidR="00084AA0" w:rsidRPr="00084AA0">
        <w:rPr>
          <w:sz w:val="24"/>
          <w:szCs w:val="24"/>
        </w:rPr>
        <w:t>Tập hợp kết quả, viết báo cáo tổng kết đề tài.</w:t>
      </w:r>
    </w:p>
    <w:p w:rsidR="00084AA0" w:rsidRDefault="000D5DD8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2. Dự kiến kết quả:</w:t>
      </w:r>
      <w:r w:rsidR="00084AA0">
        <w:rPr>
          <w:sz w:val="24"/>
          <w:szCs w:val="24"/>
        </w:rPr>
        <w:t xml:space="preserve"> </w:t>
      </w:r>
      <w:r w:rsidR="00084AA0" w:rsidRPr="00084AA0">
        <w:rPr>
          <w:sz w:val="24"/>
          <w:szCs w:val="24"/>
        </w:rPr>
        <w:t>Báo cáo tổng kết</w:t>
      </w:r>
      <w:r w:rsidR="00084AA0">
        <w:rPr>
          <w:sz w:val="24"/>
          <w:szCs w:val="24"/>
        </w:rPr>
        <w:t>.</w:t>
      </w:r>
    </w:p>
    <w:p w:rsidR="000D5DD8" w:rsidRPr="00F84156" w:rsidRDefault="000D5DD8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>3. Kinh phí:</w:t>
      </w:r>
      <w:r w:rsidR="00084AA0">
        <w:rPr>
          <w:sz w:val="24"/>
          <w:szCs w:val="24"/>
        </w:rPr>
        <w:t xml:space="preserve"> 20.000.000 đồng</w:t>
      </w:r>
    </w:p>
    <w:p w:rsidR="000D5DD8" w:rsidRPr="002A03C8" w:rsidRDefault="000D5DD8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b/>
          <w:sz w:val="24"/>
          <w:szCs w:val="24"/>
        </w:rPr>
        <w:t>IV. Kiến nghị:</w:t>
      </w:r>
      <w:r w:rsidR="00084AA0">
        <w:rPr>
          <w:b/>
          <w:sz w:val="24"/>
          <w:szCs w:val="24"/>
        </w:rPr>
        <w:t xml:space="preserve"> </w:t>
      </w:r>
      <w:r w:rsidR="00987294" w:rsidRPr="002A03C8">
        <w:rPr>
          <w:sz w:val="24"/>
          <w:szCs w:val="24"/>
        </w:rPr>
        <w:t>Cấp kinh phí năm 2014 cho đề tài</w:t>
      </w:r>
      <w:r w:rsidR="00866F24" w:rsidRPr="002A03C8">
        <w:rPr>
          <w:sz w:val="24"/>
          <w:szCs w:val="24"/>
        </w:rPr>
        <w:t xml:space="preserve"> để đảm bảo tiến độ thực hiện đề tài</w:t>
      </w:r>
    </w:p>
    <w:p w:rsidR="002A03C8" w:rsidRDefault="002A03C8" w:rsidP="002A03C8">
      <w:pPr>
        <w:spacing w:before="80" w:after="80" w:line="276" w:lineRule="auto"/>
        <w:rPr>
          <w:sz w:val="24"/>
          <w:szCs w:val="24"/>
        </w:rPr>
      </w:pPr>
    </w:p>
    <w:p w:rsidR="002A03C8" w:rsidRDefault="002A03C8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  <w:r w:rsidRPr="002A03C8">
        <w:rPr>
          <w:b/>
          <w:sz w:val="24"/>
          <w:szCs w:val="24"/>
        </w:rPr>
        <w:tab/>
        <w:t>Cơ quan chủ trì</w:t>
      </w:r>
      <w:bookmarkStart w:id="0" w:name="_GoBack"/>
      <w:bookmarkEnd w:id="0"/>
      <w:r w:rsidRPr="002A03C8">
        <w:rPr>
          <w:b/>
          <w:sz w:val="24"/>
          <w:szCs w:val="24"/>
        </w:rPr>
        <w:tab/>
        <w:t>Chủ nhiệm đề tài</w:t>
      </w:r>
    </w:p>
    <w:p w:rsidR="002A03C8" w:rsidRDefault="002A03C8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</w:p>
    <w:p w:rsidR="002A03C8" w:rsidRDefault="002A03C8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</w:p>
    <w:p w:rsidR="002A03C8" w:rsidRDefault="002A03C8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</w:p>
    <w:p w:rsidR="002A03C8" w:rsidRPr="002A03C8" w:rsidRDefault="002A03C8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ThS. Trần Thanh Lương</w:t>
      </w:r>
    </w:p>
    <w:p w:rsidR="000D5DD8" w:rsidRPr="00F84156" w:rsidRDefault="000D5DD8" w:rsidP="000D5DD8">
      <w:pPr>
        <w:rPr>
          <w:sz w:val="24"/>
          <w:szCs w:val="24"/>
        </w:rPr>
      </w:pPr>
    </w:p>
    <w:sectPr w:rsidR="000D5DD8" w:rsidRPr="00F84156" w:rsidSect="002A03C8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97"/>
    <w:rsid w:val="00084AA0"/>
    <w:rsid w:val="000D5DD8"/>
    <w:rsid w:val="001266A9"/>
    <w:rsid w:val="001A7042"/>
    <w:rsid w:val="002A03C8"/>
    <w:rsid w:val="00561841"/>
    <w:rsid w:val="00696397"/>
    <w:rsid w:val="006F1FA3"/>
    <w:rsid w:val="00866F24"/>
    <w:rsid w:val="00987294"/>
    <w:rsid w:val="00DD792F"/>
    <w:rsid w:val="00F8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97"/>
    <w:pPr>
      <w:ind w:left="720"/>
      <w:contextualSpacing/>
    </w:pPr>
  </w:style>
  <w:style w:type="table" w:styleId="TableGrid">
    <w:name w:val="Table Grid"/>
    <w:basedOn w:val="TableNormal"/>
    <w:uiPriority w:val="39"/>
    <w:rsid w:val="00696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97"/>
    <w:pPr>
      <w:ind w:left="720"/>
      <w:contextualSpacing/>
    </w:pPr>
  </w:style>
  <w:style w:type="table" w:styleId="TableGrid">
    <w:name w:val="Table Grid"/>
    <w:basedOn w:val="TableNormal"/>
    <w:uiPriority w:val="39"/>
    <w:rsid w:val="00696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Thanh Luong</dc:creator>
  <cp:lastModifiedBy>Tran Thanh Luong</cp:lastModifiedBy>
  <cp:revision>4</cp:revision>
  <dcterms:created xsi:type="dcterms:W3CDTF">2014-04-29T02:58:00Z</dcterms:created>
  <dcterms:modified xsi:type="dcterms:W3CDTF">2014-04-29T07:53:00Z</dcterms:modified>
</cp:coreProperties>
</file>