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5A0" w:rsidRPr="004777A0" w:rsidRDefault="008670B3" w:rsidP="004671E0">
      <w:pPr>
        <w:pStyle w:val="Heading1"/>
      </w:pPr>
      <w:r>
        <w:br/>
      </w:r>
      <w:r w:rsidR="00BE5961">
        <w:t>SƠ ĐỒ CHUYỂN TRẠNG THÁI CỦA CÁC ĐỐI TƯỢNG</w:t>
      </w:r>
    </w:p>
    <w:p w:rsidR="00F82B6B" w:rsidRDefault="00D57940" w:rsidP="00BE5961">
      <w:pPr>
        <w:pStyle w:val="Heading2"/>
      </w:pPr>
      <w:r>
        <w:t>Đối tượng c</w:t>
      </w:r>
      <w:r w:rsidR="0031561D">
        <w:t>âu hỏi</w:t>
      </w:r>
    </w:p>
    <w:p w:rsidR="00ED0619" w:rsidRDefault="00ED0619" w:rsidP="00ED0619">
      <w:pPr>
        <w:pStyle w:val="Heading3"/>
      </w:pPr>
      <w:r>
        <w:t>Sơ đồ</w:t>
      </w:r>
      <w:r w:rsidR="00E41E79">
        <w:t xml:space="preserve"> chuyển trạng thái</w:t>
      </w:r>
      <w:r>
        <w:t xml:space="preserve"> tổng quát</w:t>
      </w:r>
    </w:p>
    <w:tbl>
      <w:tblPr>
        <w:tblStyle w:val="TableGrid"/>
        <w:tblW w:w="0" w:type="auto"/>
        <w:tblLook w:val="04A0" w:firstRow="1" w:lastRow="0" w:firstColumn="1" w:lastColumn="0" w:noHBand="0" w:noVBand="1"/>
      </w:tblPr>
      <w:tblGrid>
        <w:gridCol w:w="9345"/>
      </w:tblGrid>
      <w:tr w:rsidR="00BE5961" w:rsidTr="002C096C">
        <w:trPr>
          <w:trHeight w:val="4130"/>
        </w:trPr>
        <w:tc>
          <w:tcPr>
            <w:tcW w:w="9345" w:type="dxa"/>
          </w:tcPr>
          <w:p w:rsidR="00BE5961" w:rsidRDefault="002C096C" w:rsidP="009636F0">
            <w:pPr>
              <w:pStyle w:val="NoFirstLineTableCenter"/>
              <w:spacing w:before="120" w:after="120"/>
            </w:pPr>
            <w:r>
              <w:rPr>
                <w:noProof/>
              </w:rPr>
              <w:drawing>
                <wp:inline distT="0" distB="0" distL="0" distR="0">
                  <wp:extent cx="5778865" cy="26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DoTrangThai-CauHoi1.jpg"/>
                          <pic:cNvPicPr/>
                        </pic:nvPicPr>
                        <pic:blipFill>
                          <a:blip r:embed="rId8">
                            <a:extLst>
                              <a:ext uri="{28A0092B-C50C-407E-A947-70E740481C1C}">
                                <a14:useLocalDpi xmlns:a14="http://schemas.microsoft.com/office/drawing/2010/main" val="0"/>
                              </a:ext>
                            </a:extLst>
                          </a:blip>
                          <a:stretch>
                            <a:fillRect/>
                          </a:stretch>
                        </pic:blipFill>
                        <pic:spPr>
                          <a:xfrm>
                            <a:off x="0" y="0"/>
                            <a:ext cx="5783755" cy="2659724"/>
                          </a:xfrm>
                          <a:prstGeom prst="rect">
                            <a:avLst/>
                          </a:prstGeom>
                        </pic:spPr>
                      </pic:pic>
                    </a:graphicData>
                  </a:graphic>
                </wp:inline>
              </w:drawing>
            </w:r>
          </w:p>
        </w:tc>
        <w:bookmarkStart w:id="0" w:name="_GoBack"/>
        <w:bookmarkEnd w:id="0"/>
      </w:tr>
    </w:tbl>
    <w:p w:rsidR="0074001F" w:rsidRDefault="0074001F" w:rsidP="0074001F">
      <w:pPr>
        <w:pStyle w:val="Heading7"/>
      </w:pPr>
      <w:r w:rsidRPr="00697CD7">
        <w:t>Sơ đồ chuyển trạng thái của đối tượng câu hỏi</w:t>
      </w:r>
    </w:p>
    <w:p w:rsidR="00697CD7" w:rsidRDefault="00333B1A" w:rsidP="00697CD7">
      <w:r>
        <w:t xml:space="preserve">Câu hỏi là một đối tượng cơ bản của hệ thống. Đối tượng này được khởi tạo từ khi cán bộ quản lý học phần phân công cán bộ soạn thảo câu hỏi. Trạng thái bắt đầu của đối tượng câu hỏi là </w:t>
      </w:r>
      <w:r w:rsidRPr="00E4572A">
        <w:rPr>
          <w:b/>
          <w:i/>
        </w:rPr>
        <w:t>Đang biên soạn</w:t>
      </w:r>
      <w:r>
        <w:t>.</w:t>
      </w:r>
    </w:p>
    <w:p w:rsidR="00333B1A" w:rsidRDefault="00333B1A" w:rsidP="00333B1A">
      <w:r>
        <w:t>Ký hiệu chuyển trạng thái thể hiện bằng đương đứt nét là ký hiệu chuyển trạng thái có điều kiện</w:t>
      </w:r>
      <w:r w:rsidR="00203119">
        <w:t>:</w:t>
      </w:r>
      <w:r>
        <w:t xml:space="preserve"> Khi câu hỏi ở trạng thái </w:t>
      </w:r>
      <w:r w:rsidRPr="00333B1A">
        <w:rPr>
          <w:b/>
          <w:i/>
        </w:rPr>
        <w:t>Đang sử dụng</w:t>
      </w:r>
      <w:r>
        <w:t xml:space="preserve"> nếu chưa sử dụng lần nào thì mới được phép chuyển sang trạng thái </w:t>
      </w:r>
      <w:r>
        <w:rPr>
          <w:b/>
          <w:i/>
        </w:rPr>
        <w:t>Đ</w:t>
      </w:r>
      <w:r w:rsidRPr="00333B1A">
        <w:rPr>
          <w:b/>
          <w:i/>
        </w:rPr>
        <w:t>ang duyệt</w:t>
      </w:r>
      <w:r>
        <w:t>.</w:t>
      </w:r>
      <w:r w:rsidR="008B25D4">
        <w:t xml:space="preserve"> Tuyệt đối không được </w:t>
      </w:r>
      <w:r w:rsidR="00AC659B">
        <w:t xml:space="preserve">chuyển </w:t>
      </w:r>
      <w:r w:rsidR="00261D36">
        <w:t xml:space="preserve">một câu hỏi từ </w:t>
      </w:r>
      <w:r w:rsidR="00AC659B">
        <w:t xml:space="preserve">trạng thái </w:t>
      </w:r>
      <w:r w:rsidR="008B25D4" w:rsidRPr="008B25D4">
        <w:rPr>
          <w:b/>
          <w:i/>
        </w:rPr>
        <w:t>Đang sử dụng</w:t>
      </w:r>
      <w:r w:rsidR="008B25D4">
        <w:t xml:space="preserve"> </w:t>
      </w:r>
      <w:r w:rsidR="00154464">
        <w:t>(</w:t>
      </w:r>
      <w:r w:rsidR="009E14B4">
        <w:rPr>
          <w:i/>
        </w:rPr>
        <w:t xml:space="preserve">mà </w:t>
      </w:r>
      <w:r w:rsidR="00261D36" w:rsidRPr="0070144A">
        <w:rPr>
          <w:i/>
        </w:rPr>
        <w:t xml:space="preserve">câu hỏi đã </w:t>
      </w:r>
      <w:r w:rsidR="008B25D4" w:rsidRPr="0070144A">
        <w:rPr>
          <w:i/>
        </w:rPr>
        <w:t>đưa vào tổ chức thi ở một đề</w:t>
      </w:r>
      <w:r w:rsidR="00AC659B" w:rsidRPr="0070144A">
        <w:rPr>
          <w:i/>
        </w:rPr>
        <w:t xml:space="preserve"> thi nào đó</w:t>
      </w:r>
      <w:r w:rsidR="00154464">
        <w:t>)</w:t>
      </w:r>
      <w:r w:rsidR="00AC659B">
        <w:t xml:space="preserve"> thành trạng thái </w:t>
      </w:r>
      <w:r w:rsidR="00AC659B" w:rsidRPr="00AC659B">
        <w:rPr>
          <w:b/>
          <w:i/>
        </w:rPr>
        <w:t>Đang duyệt</w:t>
      </w:r>
      <w:r w:rsidR="00AC659B">
        <w:t>.</w:t>
      </w:r>
    </w:p>
    <w:p w:rsidR="00550FEE" w:rsidRDefault="007E6736" w:rsidP="007E6736">
      <w:pPr>
        <w:pStyle w:val="Heading3"/>
      </w:pPr>
      <w:r>
        <w:t xml:space="preserve">Sơ đồ </w:t>
      </w:r>
      <w:r w:rsidR="0026392A">
        <w:t xml:space="preserve">chuyển trạng thái </w:t>
      </w:r>
      <w:r>
        <w:t>dành cho cán bộ soạn câu hỏi</w:t>
      </w:r>
    </w:p>
    <w:tbl>
      <w:tblPr>
        <w:tblStyle w:val="TableGrid"/>
        <w:tblW w:w="0" w:type="auto"/>
        <w:tblLook w:val="04A0" w:firstRow="1" w:lastRow="0" w:firstColumn="1" w:lastColumn="0" w:noHBand="0" w:noVBand="1"/>
      </w:tblPr>
      <w:tblGrid>
        <w:gridCol w:w="9345"/>
      </w:tblGrid>
      <w:tr w:rsidR="00E6633F" w:rsidTr="004655ED">
        <w:tc>
          <w:tcPr>
            <w:tcW w:w="9345" w:type="dxa"/>
          </w:tcPr>
          <w:p w:rsidR="00E6633F" w:rsidRPr="00697CD7" w:rsidRDefault="002536F0" w:rsidP="00E6633F">
            <w:pPr>
              <w:pStyle w:val="NoFirstLineTableCenter"/>
              <w:spacing w:before="120" w:after="120"/>
              <w:rPr>
                <w:noProof/>
              </w:rPr>
            </w:pPr>
            <w:r>
              <w:rPr>
                <w:noProof/>
              </w:rPr>
              <w:drawing>
                <wp:inline distT="0" distB="0" distL="0" distR="0">
                  <wp:extent cx="4335657" cy="25717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DoTrangThai-CauHoi2.jpg"/>
                          <pic:cNvPicPr/>
                        </pic:nvPicPr>
                        <pic:blipFill>
                          <a:blip r:embed="rId9">
                            <a:extLst>
                              <a:ext uri="{28A0092B-C50C-407E-A947-70E740481C1C}">
                                <a14:useLocalDpi xmlns:a14="http://schemas.microsoft.com/office/drawing/2010/main" val="0"/>
                              </a:ext>
                            </a:extLst>
                          </a:blip>
                          <a:stretch>
                            <a:fillRect/>
                          </a:stretch>
                        </pic:blipFill>
                        <pic:spPr>
                          <a:xfrm>
                            <a:off x="0" y="0"/>
                            <a:ext cx="4344198" cy="2576816"/>
                          </a:xfrm>
                          <a:prstGeom prst="rect">
                            <a:avLst/>
                          </a:prstGeom>
                        </pic:spPr>
                      </pic:pic>
                    </a:graphicData>
                  </a:graphic>
                </wp:inline>
              </w:drawing>
            </w:r>
          </w:p>
        </w:tc>
      </w:tr>
    </w:tbl>
    <w:p w:rsidR="0074001F" w:rsidRDefault="0074001F" w:rsidP="0074001F">
      <w:pPr>
        <w:pStyle w:val="Heading7"/>
      </w:pPr>
      <w:r w:rsidRPr="00697CD7">
        <w:t>Sơ đồ chuyển trạng thái của đối tượng câu hỏi</w:t>
      </w:r>
      <w:r>
        <w:t xml:space="preserve"> đối với cán bộ biên soạn câu hỏi </w:t>
      </w:r>
    </w:p>
    <w:p w:rsidR="0073264C" w:rsidRDefault="00E27EDA" w:rsidP="0073264C">
      <w:r>
        <w:lastRenderedPageBreak/>
        <w:t>Cán bộ biên soạn câu hỏi chỉ được biên soạn</w:t>
      </w:r>
      <w:r w:rsidR="00493749">
        <w:t>/chỉnh sửa</w:t>
      </w:r>
      <w:r>
        <w:t xml:space="preserve"> câu hỏi khi câu hỏi </w:t>
      </w:r>
      <w:r w:rsidR="00FB3EDE">
        <w:t xml:space="preserve">đó </w:t>
      </w:r>
      <w:r>
        <w:t xml:space="preserve">đang ở trạng thái </w:t>
      </w:r>
      <w:r w:rsidRPr="00E27EDA">
        <w:rPr>
          <w:b/>
          <w:i/>
        </w:rPr>
        <w:t>Đang biên soạn</w:t>
      </w:r>
      <w:r w:rsidR="007B776D">
        <w:t>.</w:t>
      </w:r>
      <w:r w:rsidR="0073264C">
        <w:t xml:space="preserve"> </w:t>
      </w:r>
      <w:r w:rsidR="00DB5994">
        <w:t>N</w:t>
      </w:r>
      <w:r w:rsidR="0073264C">
        <w:t xml:space="preserve">ếu </w:t>
      </w:r>
      <w:r w:rsidR="00DB5994">
        <w:t xml:space="preserve">câu hỏi </w:t>
      </w:r>
      <w:r w:rsidR="0073264C">
        <w:t xml:space="preserve">ở các trạng </w:t>
      </w:r>
      <w:r w:rsidR="00760FEB">
        <w:t xml:space="preserve">thái </w:t>
      </w:r>
      <w:r w:rsidR="0073264C">
        <w:t xml:space="preserve">khác thì phải chuyển về trạng thái </w:t>
      </w:r>
      <w:r w:rsidR="0073264C" w:rsidRPr="00E41A91">
        <w:rPr>
          <w:b/>
          <w:i/>
        </w:rPr>
        <w:t>Đang biên soạn</w:t>
      </w:r>
      <w:r w:rsidR="0065454F">
        <w:t xml:space="preserve"> để chỉnh sửa câu hỏi.</w:t>
      </w:r>
      <w:r w:rsidR="00C1068A">
        <w:t xml:space="preserve"> Ngoài ra cán bộ soạn câu hỏi có thể đề xuất việc hủy bỏ câu hỏi trong ngân hàng câu hỏi thi hoặc đề xuất việc tái sử dụng những câu hỏi đã không còn sử dụng.</w:t>
      </w:r>
    </w:p>
    <w:p w:rsidR="00985301" w:rsidRDefault="00985301" w:rsidP="00985301">
      <w:pPr>
        <w:pStyle w:val="Heading3"/>
      </w:pPr>
      <w:r>
        <w:t>Sơ đồ</w:t>
      </w:r>
      <w:r w:rsidR="00E41E79">
        <w:t xml:space="preserve"> c</w:t>
      </w:r>
      <w:r w:rsidR="00205BC7">
        <w:t>h</w:t>
      </w:r>
      <w:r w:rsidR="00E41E79">
        <w:t>uyển trạng thái</w:t>
      </w:r>
      <w:r>
        <w:t xml:space="preserve"> dành cho cán bộ duyệt câu hỏi</w:t>
      </w:r>
    </w:p>
    <w:tbl>
      <w:tblPr>
        <w:tblStyle w:val="TableGrid"/>
        <w:tblW w:w="0" w:type="auto"/>
        <w:tblLook w:val="04A0" w:firstRow="1" w:lastRow="0" w:firstColumn="1" w:lastColumn="0" w:noHBand="0" w:noVBand="1"/>
      </w:tblPr>
      <w:tblGrid>
        <w:gridCol w:w="9345"/>
      </w:tblGrid>
      <w:tr w:rsidR="00985301" w:rsidTr="004655ED">
        <w:tc>
          <w:tcPr>
            <w:tcW w:w="9345" w:type="dxa"/>
          </w:tcPr>
          <w:p w:rsidR="00985301" w:rsidRPr="00697CD7" w:rsidRDefault="00B21282" w:rsidP="004655ED">
            <w:pPr>
              <w:pStyle w:val="NoFirstLineTableCenter"/>
              <w:spacing w:before="120" w:after="120"/>
              <w:rPr>
                <w:noProof/>
              </w:rPr>
            </w:pPr>
            <w:r>
              <w:rPr>
                <w:noProof/>
              </w:rPr>
              <w:drawing>
                <wp:inline distT="0" distB="0" distL="0" distR="0">
                  <wp:extent cx="4665236" cy="2573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DoTrangThai-CauHoi3.jpg"/>
                          <pic:cNvPicPr/>
                        </pic:nvPicPr>
                        <pic:blipFill>
                          <a:blip r:embed="rId10">
                            <a:extLst>
                              <a:ext uri="{28A0092B-C50C-407E-A947-70E740481C1C}">
                                <a14:useLocalDpi xmlns:a14="http://schemas.microsoft.com/office/drawing/2010/main" val="0"/>
                              </a:ext>
                            </a:extLst>
                          </a:blip>
                          <a:stretch>
                            <a:fillRect/>
                          </a:stretch>
                        </pic:blipFill>
                        <pic:spPr>
                          <a:xfrm>
                            <a:off x="0" y="0"/>
                            <a:ext cx="4675960" cy="2579571"/>
                          </a:xfrm>
                          <a:prstGeom prst="rect">
                            <a:avLst/>
                          </a:prstGeom>
                        </pic:spPr>
                      </pic:pic>
                    </a:graphicData>
                  </a:graphic>
                </wp:inline>
              </w:drawing>
            </w:r>
          </w:p>
        </w:tc>
      </w:tr>
    </w:tbl>
    <w:p w:rsidR="007039F1" w:rsidRDefault="007039F1" w:rsidP="007039F1">
      <w:pPr>
        <w:pStyle w:val="Heading7"/>
      </w:pPr>
      <w:r w:rsidRPr="00697CD7">
        <w:t>Sơ đồ chuyển trạng thái của đối tượng câu hỏi</w:t>
      </w:r>
      <w:r>
        <w:t xml:space="preserve"> đối với cán bộ duyệt câu hỏi</w:t>
      </w:r>
    </w:p>
    <w:p w:rsidR="00985301" w:rsidRDefault="00985301" w:rsidP="00985301">
      <w:r>
        <w:t xml:space="preserve">Cán bộ </w:t>
      </w:r>
      <w:r w:rsidR="00434E29">
        <w:t xml:space="preserve">duyệt </w:t>
      </w:r>
      <w:r>
        <w:t xml:space="preserve">câu hỏi chỉ được </w:t>
      </w:r>
      <w:r w:rsidR="000A50DB">
        <w:t xml:space="preserve">duyệt </w:t>
      </w:r>
      <w:r>
        <w:t xml:space="preserve">câu hỏi khi câu hỏi đó đang ở trạng thái </w:t>
      </w:r>
      <w:r w:rsidRPr="00E27EDA">
        <w:rPr>
          <w:b/>
          <w:i/>
        </w:rPr>
        <w:t xml:space="preserve">Đang </w:t>
      </w:r>
      <w:r w:rsidR="000A50DB">
        <w:rPr>
          <w:b/>
          <w:i/>
        </w:rPr>
        <w:t>duyệt</w:t>
      </w:r>
      <w:r>
        <w:t xml:space="preserve">. Nếu câu hỏi ở các trạng </w:t>
      </w:r>
      <w:r w:rsidR="005B11A6">
        <w:t xml:space="preserve">thái </w:t>
      </w:r>
      <w:r>
        <w:t xml:space="preserve">khác thì phải chuyển về trạng thái </w:t>
      </w:r>
      <w:r w:rsidRPr="00E41A91">
        <w:rPr>
          <w:b/>
          <w:i/>
        </w:rPr>
        <w:t xml:space="preserve">Đang </w:t>
      </w:r>
      <w:r w:rsidR="009378C2">
        <w:rPr>
          <w:b/>
          <w:i/>
        </w:rPr>
        <w:t>duyệt</w:t>
      </w:r>
      <w:r>
        <w:t xml:space="preserve"> để </w:t>
      </w:r>
      <w:r w:rsidR="009378C2">
        <w:t xml:space="preserve">tiến hành duyệt </w:t>
      </w:r>
      <w:r>
        <w:t xml:space="preserve">câu hỏi. Ngoài ra cán bộ </w:t>
      </w:r>
      <w:r w:rsidR="00832E35">
        <w:t xml:space="preserve">duyệt câu </w:t>
      </w:r>
      <w:r>
        <w:t>hỏi có thể đề xuất việc hủy bỏ câu hỏi trong ngân hàng câu hỏi thi hoặc đề xuất việc tái sử dụng những câu hỏi đã không còn sử dụng.</w:t>
      </w:r>
    </w:p>
    <w:p w:rsidR="00F162C3" w:rsidRDefault="00F162C3" w:rsidP="00F162C3">
      <w:r>
        <w:t xml:space="preserve">Ký hiệu chuyển trạng thái thể hiện bằng đương đứt nét là ký hiệu chuyển trạng thái có điều kiện: Khi câu hỏi ở trạng thái </w:t>
      </w:r>
      <w:r w:rsidRPr="00333B1A">
        <w:rPr>
          <w:b/>
          <w:i/>
        </w:rPr>
        <w:t>Đang sử dụng</w:t>
      </w:r>
      <w:r>
        <w:t xml:space="preserve"> nếu chưa sử dụng lần nào thì mới được phép chuyển sang trạng thái </w:t>
      </w:r>
      <w:r>
        <w:rPr>
          <w:b/>
          <w:i/>
        </w:rPr>
        <w:t>Đ</w:t>
      </w:r>
      <w:r w:rsidRPr="00333B1A">
        <w:rPr>
          <w:b/>
          <w:i/>
        </w:rPr>
        <w:t>ang duyệt</w:t>
      </w:r>
      <w:r>
        <w:t xml:space="preserve">. Tuyệt đối không được chuyển một câu hỏi từ trạng thái </w:t>
      </w:r>
      <w:r w:rsidRPr="008B25D4">
        <w:rPr>
          <w:b/>
          <w:i/>
        </w:rPr>
        <w:t>Đang sử dụng</w:t>
      </w:r>
      <w:r>
        <w:t xml:space="preserve"> (</w:t>
      </w:r>
      <w:r w:rsidR="0084441E">
        <w:rPr>
          <w:i/>
        </w:rPr>
        <w:t xml:space="preserve">mà </w:t>
      </w:r>
      <w:r w:rsidRPr="0070144A">
        <w:rPr>
          <w:i/>
        </w:rPr>
        <w:t>câu hỏi đã đưa vào tổ chức thi ở một đề thi nào đó</w:t>
      </w:r>
      <w:r>
        <w:t xml:space="preserve">) thành trạng thái </w:t>
      </w:r>
      <w:r w:rsidRPr="00AC659B">
        <w:rPr>
          <w:b/>
          <w:i/>
        </w:rPr>
        <w:t>Đang duyệt</w:t>
      </w:r>
      <w:r>
        <w:t>.</w:t>
      </w:r>
    </w:p>
    <w:p w:rsidR="00F162C3" w:rsidRDefault="004A0AE7" w:rsidP="004A0AE7">
      <w:pPr>
        <w:pStyle w:val="Heading2"/>
      </w:pPr>
      <w:r>
        <w:t>Đối tượng đề thi</w:t>
      </w:r>
    </w:p>
    <w:p w:rsidR="007E6736" w:rsidRPr="00E27EDA" w:rsidRDefault="0057457E" w:rsidP="0057457E">
      <w:pPr>
        <w:pStyle w:val="Heading3"/>
      </w:pPr>
      <w:r>
        <w:t>Sơ đồ chuyển trạng thái tổng quát</w:t>
      </w:r>
    </w:p>
    <w:tbl>
      <w:tblPr>
        <w:tblStyle w:val="TableGrid"/>
        <w:tblW w:w="0" w:type="auto"/>
        <w:tblLook w:val="04A0" w:firstRow="1" w:lastRow="0" w:firstColumn="1" w:lastColumn="0" w:noHBand="0" w:noVBand="1"/>
      </w:tblPr>
      <w:tblGrid>
        <w:gridCol w:w="9345"/>
      </w:tblGrid>
      <w:tr w:rsidR="0057457E" w:rsidTr="004655ED">
        <w:tc>
          <w:tcPr>
            <w:tcW w:w="9345" w:type="dxa"/>
          </w:tcPr>
          <w:p w:rsidR="0057457E" w:rsidRPr="00697CD7" w:rsidRDefault="0004110F" w:rsidP="004655ED">
            <w:pPr>
              <w:pStyle w:val="NoFirstLineTableCenter"/>
              <w:spacing w:before="120" w:after="120"/>
              <w:rPr>
                <w:noProof/>
              </w:rPr>
            </w:pPr>
            <w:r>
              <w:rPr>
                <w:noProof/>
              </w:rPr>
              <w:drawing>
                <wp:inline distT="0" distB="0" distL="0" distR="0">
                  <wp:extent cx="4695825" cy="233634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DoTrangThai-DeThi1.jpg"/>
                          <pic:cNvPicPr/>
                        </pic:nvPicPr>
                        <pic:blipFill>
                          <a:blip r:embed="rId11">
                            <a:extLst>
                              <a:ext uri="{28A0092B-C50C-407E-A947-70E740481C1C}">
                                <a14:useLocalDpi xmlns:a14="http://schemas.microsoft.com/office/drawing/2010/main" val="0"/>
                              </a:ext>
                            </a:extLst>
                          </a:blip>
                          <a:stretch>
                            <a:fillRect/>
                          </a:stretch>
                        </pic:blipFill>
                        <pic:spPr>
                          <a:xfrm>
                            <a:off x="0" y="0"/>
                            <a:ext cx="4700995" cy="2338918"/>
                          </a:xfrm>
                          <a:prstGeom prst="rect">
                            <a:avLst/>
                          </a:prstGeom>
                        </pic:spPr>
                      </pic:pic>
                    </a:graphicData>
                  </a:graphic>
                </wp:inline>
              </w:drawing>
            </w:r>
          </w:p>
        </w:tc>
      </w:tr>
    </w:tbl>
    <w:p w:rsidR="0057457E" w:rsidRDefault="0057457E" w:rsidP="0057457E">
      <w:pPr>
        <w:pStyle w:val="Heading7"/>
      </w:pPr>
      <w:r w:rsidRPr="00697CD7">
        <w:t xml:space="preserve">Sơ đồ chuyển trạng thái của đối tượng </w:t>
      </w:r>
      <w:r>
        <w:t>đề thi</w:t>
      </w:r>
    </w:p>
    <w:p w:rsidR="009C7171" w:rsidRDefault="009C7171" w:rsidP="009C7171">
      <w:r>
        <w:t xml:space="preserve">Đề thi là một đối tượng </w:t>
      </w:r>
      <w:r w:rsidR="00B21282">
        <w:t>được tạo thành từ những câu hỏi trong ngân hàng câu hỏi thi</w:t>
      </w:r>
      <w:r>
        <w:t xml:space="preserve">. Đối tượng này được khởi tạo từ khi cán bộ quản lý học phần phân công cán bộ soạn thảo </w:t>
      </w:r>
      <w:r w:rsidR="005B35F7">
        <w:t>đề thi</w:t>
      </w:r>
      <w:r w:rsidR="00051EFD">
        <w:t xml:space="preserve"> cho một lịch thi cụ thể</w:t>
      </w:r>
      <w:r>
        <w:t xml:space="preserve">. Trạng thái bắt đầu của đối tượng </w:t>
      </w:r>
      <w:r w:rsidR="00051EFD">
        <w:t xml:space="preserve">đề thi </w:t>
      </w:r>
      <w:r>
        <w:t xml:space="preserve">là </w:t>
      </w:r>
      <w:r w:rsidRPr="00E4572A">
        <w:rPr>
          <w:b/>
          <w:i/>
        </w:rPr>
        <w:t xml:space="preserve">Đang </w:t>
      </w:r>
      <w:r w:rsidR="0004110F">
        <w:rPr>
          <w:b/>
          <w:i/>
        </w:rPr>
        <w:t>ra đề</w:t>
      </w:r>
      <w:r>
        <w:t>.</w:t>
      </w:r>
    </w:p>
    <w:p w:rsidR="002716DC" w:rsidRDefault="002716DC" w:rsidP="002716DC">
      <w:pPr>
        <w:pStyle w:val="Heading3"/>
      </w:pPr>
      <w:r>
        <w:t xml:space="preserve">Sơ đồ chuyển trạng thái dành cho cán bộ </w:t>
      </w:r>
      <w:r w:rsidR="0004110F">
        <w:t>ra đề thi</w:t>
      </w:r>
    </w:p>
    <w:tbl>
      <w:tblPr>
        <w:tblStyle w:val="TableGrid"/>
        <w:tblW w:w="0" w:type="auto"/>
        <w:tblLook w:val="04A0" w:firstRow="1" w:lastRow="0" w:firstColumn="1" w:lastColumn="0" w:noHBand="0" w:noVBand="1"/>
      </w:tblPr>
      <w:tblGrid>
        <w:gridCol w:w="9345"/>
      </w:tblGrid>
      <w:tr w:rsidR="002716DC" w:rsidTr="004655ED">
        <w:tc>
          <w:tcPr>
            <w:tcW w:w="9345" w:type="dxa"/>
          </w:tcPr>
          <w:p w:rsidR="002716DC" w:rsidRPr="00697CD7" w:rsidRDefault="00EF6396" w:rsidP="004655ED">
            <w:pPr>
              <w:pStyle w:val="NoFirstLineTableCenter"/>
              <w:spacing w:before="120" w:after="120"/>
              <w:rPr>
                <w:noProof/>
              </w:rPr>
            </w:pPr>
            <w:r>
              <w:rPr>
                <w:noProof/>
              </w:rPr>
              <w:drawing>
                <wp:inline distT="0" distB="0" distL="0" distR="0">
                  <wp:extent cx="2924175" cy="91380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DoTrangThai-DeThi2.jpg"/>
                          <pic:cNvPicPr/>
                        </pic:nvPicPr>
                        <pic:blipFill>
                          <a:blip r:embed="rId12">
                            <a:extLst>
                              <a:ext uri="{28A0092B-C50C-407E-A947-70E740481C1C}">
                                <a14:useLocalDpi xmlns:a14="http://schemas.microsoft.com/office/drawing/2010/main" val="0"/>
                              </a:ext>
                            </a:extLst>
                          </a:blip>
                          <a:stretch>
                            <a:fillRect/>
                          </a:stretch>
                        </pic:blipFill>
                        <pic:spPr>
                          <a:xfrm>
                            <a:off x="0" y="0"/>
                            <a:ext cx="2938390" cy="918247"/>
                          </a:xfrm>
                          <a:prstGeom prst="rect">
                            <a:avLst/>
                          </a:prstGeom>
                        </pic:spPr>
                      </pic:pic>
                    </a:graphicData>
                  </a:graphic>
                </wp:inline>
              </w:drawing>
            </w:r>
          </w:p>
        </w:tc>
      </w:tr>
    </w:tbl>
    <w:p w:rsidR="002716DC" w:rsidRDefault="002716DC" w:rsidP="002716DC">
      <w:pPr>
        <w:pStyle w:val="Heading7"/>
      </w:pPr>
      <w:r w:rsidRPr="00697CD7">
        <w:t xml:space="preserve">Sơ đồ chuyển trạng thái của đối tượng </w:t>
      </w:r>
      <w:r>
        <w:t xml:space="preserve">đề thi đối với cán bộ </w:t>
      </w:r>
      <w:r w:rsidR="0004110F">
        <w:t xml:space="preserve">ra </w:t>
      </w:r>
      <w:r>
        <w:t>đề thi</w:t>
      </w:r>
    </w:p>
    <w:p w:rsidR="002716DC" w:rsidRDefault="002716DC" w:rsidP="002716DC">
      <w:r>
        <w:t xml:space="preserve">Cán bộ </w:t>
      </w:r>
      <w:r w:rsidR="00EF6396">
        <w:t xml:space="preserve">ra đề thi </w:t>
      </w:r>
      <w:r>
        <w:t xml:space="preserve">chỉ được biên soạn/chỉnh sửa </w:t>
      </w:r>
      <w:r w:rsidR="00EF6396">
        <w:t xml:space="preserve">đề thi </w:t>
      </w:r>
      <w:r>
        <w:t xml:space="preserve">khi </w:t>
      </w:r>
      <w:r w:rsidR="00EF6396">
        <w:t xml:space="preserve">đề thi </w:t>
      </w:r>
      <w:r>
        <w:t xml:space="preserve">đó đang ở trạng thái </w:t>
      </w:r>
      <w:r w:rsidRPr="00E27EDA">
        <w:rPr>
          <w:b/>
          <w:i/>
        </w:rPr>
        <w:t xml:space="preserve">Đang </w:t>
      </w:r>
      <w:r w:rsidR="00EF6396">
        <w:rPr>
          <w:b/>
          <w:i/>
        </w:rPr>
        <w:t>ra đề</w:t>
      </w:r>
      <w:r>
        <w:t xml:space="preserve">. Nếu </w:t>
      </w:r>
      <w:r w:rsidR="00EF6396">
        <w:t xml:space="preserve">đề thi </w:t>
      </w:r>
      <w:r>
        <w:t xml:space="preserve">ở các trạng </w:t>
      </w:r>
      <w:r w:rsidR="00EF6396">
        <w:t xml:space="preserve">thái </w:t>
      </w:r>
      <w:r>
        <w:t xml:space="preserve">khác thì phải chuyển về trạng thái </w:t>
      </w:r>
      <w:r w:rsidRPr="00E41A91">
        <w:rPr>
          <w:b/>
          <w:i/>
        </w:rPr>
        <w:t xml:space="preserve">Đang </w:t>
      </w:r>
      <w:r w:rsidR="004814DA">
        <w:rPr>
          <w:b/>
          <w:i/>
        </w:rPr>
        <w:t>ra đề</w:t>
      </w:r>
      <w:r>
        <w:t xml:space="preserve"> để chỉnh sửa </w:t>
      </w:r>
      <w:r w:rsidR="004814DA">
        <w:t>đề thi</w:t>
      </w:r>
      <w:r>
        <w:t>.</w:t>
      </w:r>
    </w:p>
    <w:p w:rsidR="009E2960" w:rsidRDefault="009E2960" w:rsidP="009E2960">
      <w:pPr>
        <w:pStyle w:val="Heading3"/>
      </w:pPr>
      <w:r>
        <w:t>Sơ đồ chuyển trạng thái dành cho cán bộ duyệt đề thi</w:t>
      </w:r>
    </w:p>
    <w:tbl>
      <w:tblPr>
        <w:tblStyle w:val="TableGrid"/>
        <w:tblW w:w="0" w:type="auto"/>
        <w:tblLook w:val="04A0" w:firstRow="1" w:lastRow="0" w:firstColumn="1" w:lastColumn="0" w:noHBand="0" w:noVBand="1"/>
      </w:tblPr>
      <w:tblGrid>
        <w:gridCol w:w="9345"/>
      </w:tblGrid>
      <w:tr w:rsidR="009E2960" w:rsidTr="004655ED">
        <w:tc>
          <w:tcPr>
            <w:tcW w:w="9345" w:type="dxa"/>
          </w:tcPr>
          <w:p w:rsidR="009E2960" w:rsidRPr="00697CD7" w:rsidRDefault="00434E29" w:rsidP="004655ED">
            <w:pPr>
              <w:pStyle w:val="NoFirstLineTableCenter"/>
              <w:spacing w:before="120" w:after="120"/>
              <w:rPr>
                <w:noProof/>
              </w:rPr>
            </w:pPr>
            <w:r>
              <w:rPr>
                <w:noProof/>
              </w:rPr>
              <w:drawing>
                <wp:inline distT="0" distB="0" distL="0" distR="0">
                  <wp:extent cx="4476750" cy="880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DoTrangThai-DeThi3.jpg"/>
                          <pic:cNvPicPr/>
                        </pic:nvPicPr>
                        <pic:blipFill>
                          <a:blip r:embed="rId13">
                            <a:extLst>
                              <a:ext uri="{28A0092B-C50C-407E-A947-70E740481C1C}">
                                <a14:useLocalDpi xmlns:a14="http://schemas.microsoft.com/office/drawing/2010/main" val="0"/>
                              </a:ext>
                            </a:extLst>
                          </a:blip>
                          <a:stretch>
                            <a:fillRect/>
                          </a:stretch>
                        </pic:blipFill>
                        <pic:spPr>
                          <a:xfrm>
                            <a:off x="0" y="0"/>
                            <a:ext cx="4504354" cy="885472"/>
                          </a:xfrm>
                          <a:prstGeom prst="rect">
                            <a:avLst/>
                          </a:prstGeom>
                        </pic:spPr>
                      </pic:pic>
                    </a:graphicData>
                  </a:graphic>
                </wp:inline>
              </w:drawing>
            </w:r>
          </w:p>
        </w:tc>
      </w:tr>
    </w:tbl>
    <w:p w:rsidR="009E2960" w:rsidRDefault="009E2960" w:rsidP="009E2960">
      <w:pPr>
        <w:pStyle w:val="Heading7"/>
      </w:pPr>
      <w:r w:rsidRPr="00697CD7">
        <w:t xml:space="preserve">Sơ đồ chuyển trạng thái của đối tượng </w:t>
      </w:r>
      <w:r>
        <w:t xml:space="preserve">đề thi đối với cán bộ </w:t>
      </w:r>
      <w:r w:rsidR="00AD58B2">
        <w:t xml:space="preserve">duyệt </w:t>
      </w:r>
      <w:r>
        <w:t>đề thi</w:t>
      </w:r>
    </w:p>
    <w:p w:rsidR="0057457E" w:rsidRDefault="009E2960" w:rsidP="007E6736">
      <w:r>
        <w:t xml:space="preserve">Cán bộ </w:t>
      </w:r>
      <w:r w:rsidR="000E7608">
        <w:t xml:space="preserve">duyệt </w:t>
      </w:r>
      <w:r>
        <w:t xml:space="preserve">đề thi chỉ được </w:t>
      </w:r>
      <w:r w:rsidR="000E7608">
        <w:t xml:space="preserve">duyệt/chỉnh sửa </w:t>
      </w:r>
      <w:r>
        <w:t xml:space="preserve">đề thi khi đề thi đó đang ở trạng thái </w:t>
      </w:r>
      <w:r w:rsidRPr="00E27EDA">
        <w:rPr>
          <w:b/>
          <w:i/>
        </w:rPr>
        <w:t xml:space="preserve">Đang </w:t>
      </w:r>
      <w:r w:rsidR="000E7608">
        <w:rPr>
          <w:b/>
          <w:i/>
        </w:rPr>
        <w:t>duyệt</w:t>
      </w:r>
      <w:r>
        <w:t xml:space="preserve">. </w:t>
      </w:r>
      <w:r w:rsidR="00C6236D">
        <w:t xml:space="preserve">Nếu đề thi ở các trạng thái khác thì phải chuyển về trạng thái </w:t>
      </w:r>
      <w:r w:rsidR="00C6236D" w:rsidRPr="00E41A91">
        <w:rPr>
          <w:b/>
          <w:i/>
        </w:rPr>
        <w:t xml:space="preserve">Đang </w:t>
      </w:r>
      <w:r w:rsidR="00C6236D">
        <w:rPr>
          <w:b/>
          <w:i/>
        </w:rPr>
        <w:t>duyệt</w:t>
      </w:r>
      <w:r w:rsidR="00C6236D">
        <w:t xml:space="preserve"> để tiến hành duyệt/chỉnh sửa đề thi.</w:t>
      </w:r>
    </w:p>
    <w:p w:rsidR="00C83BC1" w:rsidRDefault="00C83BC1" w:rsidP="00C83BC1">
      <w:pPr>
        <w:pStyle w:val="Heading2"/>
      </w:pPr>
      <w:r>
        <w:t>Đối tượng bài thi</w:t>
      </w:r>
    </w:p>
    <w:p w:rsidR="00C83BC1" w:rsidRPr="00E27EDA" w:rsidRDefault="00C83BC1" w:rsidP="00C83BC1">
      <w:pPr>
        <w:pStyle w:val="Heading3"/>
      </w:pPr>
      <w:r>
        <w:t>Sơ đồ chuyển trạng thái tổng quát</w:t>
      </w:r>
    </w:p>
    <w:tbl>
      <w:tblPr>
        <w:tblStyle w:val="TableGrid"/>
        <w:tblW w:w="0" w:type="auto"/>
        <w:tblLook w:val="04A0" w:firstRow="1" w:lastRow="0" w:firstColumn="1" w:lastColumn="0" w:noHBand="0" w:noVBand="1"/>
      </w:tblPr>
      <w:tblGrid>
        <w:gridCol w:w="9345"/>
      </w:tblGrid>
      <w:tr w:rsidR="00C83BC1" w:rsidTr="00837EAD">
        <w:tc>
          <w:tcPr>
            <w:tcW w:w="9345" w:type="dxa"/>
          </w:tcPr>
          <w:p w:rsidR="00C83BC1" w:rsidRPr="00697CD7" w:rsidRDefault="00C83BC1" w:rsidP="00837EAD">
            <w:pPr>
              <w:pStyle w:val="NoFirstLineTableCenter"/>
              <w:spacing w:before="120" w:after="120"/>
              <w:rPr>
                <w:noProof/>
              </w:rPr>
            </w:pPr>
            <w:r>
              <w:rPr>
                <w:noProof/>
              </w:rPr>
              <w:drawing>
                <wp:inline distT="0" distB="0" distL="0" distR="0" wp14:anchorId="61E4A7BB" wp14:editId="1C03A1C7">
                  <wp:extent cx="4695825" cy="233634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DoTrangThai-DeThi1.jpg"/>
                          <pic:cNvPicPr/>
                        </pic:nvPicPr>
                        <pic:blipFill>
                          <a:blip r:embed="rId11">
                            <a:extLst>
                              <a:ext uri="{28A0092B-C50C-407E-A947-70E740481C1C}">
                                <a14:useLocalDpi xmlns:a14="http://schemas.microsoft.com/office/drawing/2010/main" val="0"/>
                              </a:ext>
                            </a:extLst>
                          </a:blip>
                          <a:stretch>
                            <a:fillRect/>
                          </a:stretch>
                        </pic:blipFill>
                        <pic:spPr>
                          <a:xfrm>
                            <a:off x="0" y="0"/>
                            <a:ext cx="4700995" cy="2338918"/>
                          </a:xfrm>
                          <a:prstGeom prst="rect">
                            <a:avLst/>
                          </a:prstGeom>
                        </pic:spPr>
                      </pic:pic>
                    </a:graphicData>
                  </a:graphic>
                </wp:inline>
              </w:drawing>
            </w:r>
          </w:p>
        </w:tc>
      </w:tr>
    </w:tbl>
    <w:p w:rsidR="00C83BC1" w:rsidRDefault="00C83BC1" w:rsidP="00C83BC1">
      <w:pPr>
        <w:pStyle w:val="Heading7"/>
      </w:pPr>
      <w:r w:rsidRPr="00697CD7">
        <w:t xml:space="preserve">Sơ đồ chuyển trạng thái của đối tượng </w:t>
      </w:r>
      <w:r>
        <w:t>đề thi</w:t>
      </w:r>
    </w:p>
    <w:p w:rsidR="0031561D" w:rsidRPr="0031561D" w:rsidRDefault="005F2AB0" w:rsidP="0031561D">
      <w:r>
        <w:t xml:space="preserve">Chưa làm bài -&gt; Đang làm bài -&gt; Đã nộp bài -&gt; </w:t>
      </w:r>
      <w:r w:rsidR="00D97998">
        <w:t>Đã đóng gói</w:t>
      </w:r>
    </w:p>
    <w:sectPr w:rsidR="0031561D" w:rsidRPr="0031561D" w:rsidSect="0074001F">
      <w:footerReference w:type="default" r:id="rId14"/>
      <w:pgSz w:w="11907" w:h="16840" w:code="9"/>
      <w:pgMar w:top="851" w:right="1134" w:bottom="851" w:left="1418" w:header="737" w:footer="62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F06" w:rsidRDefault="00E56F06" w:rsidP="00E635FA">
      <w:pPr>
        <w:spacing w:before="0" w:after="0" w:line="240" w:lineRule="auto"/>
      </w:pPr>
      <w:r>
        <w:separator/>
      </w:r>
    </w:p>
  </w:endnote>
  <w:endnote w:type="continuationSeparator" w:id="0">
    <w:p w:rsidR="00E56F06" w:rsidRDefault="00E56F06" w:rsidP="00E635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rPr>
      <w:id w:val="-1978680687"/>
      <w:docPartObj>
        <w:docPartGallery w:val="Page Numbers (Bottom of Page)"/>
        <w:docPartUnique/>
      </w:docPartObj>
    </w:sdtPr>
    <w:sdtEndPr>
      <w:rPr>
        <w:noProof/>
      </w:rPr>
    </w:sdtEndPr>
    <w:sdtContent>
      <w:p w:rsidR="007A4BF6" w:rsidRPr="00F42445" w:rsidRDefault="007A4BF6" w:rsidP="00F42445">
        <w:pPr>
          <w:pStyle w:val="Footer"/>
          <w:jc w:val="right"/>
          <w:rPr>
            <w:sz w:val="22"/>
          </w:rPr>
        </w:pPr>
        <w:r w:rsidRPr="00F42445">
          <w:rPr>
            <w:sz w:val="22"/>
          </w:rPr>
          <w:fldChar w:fldCharType="begin"/>
        </w:r>
        <w:r w:rsidRPr="00F42445">
          <w:rPr>
            <w:sz w:val="22"/>
          </w:rPr>
          <w:instrText xml:space="preserve"> PAGE   \* MERGEFORMAT </w:instrText>
        </w:r>
        <w:r w:rsidRPr="00F42445">
          <w:rPr>
            <w:sz w:val="22"/>
          </w:rPr>
          <w:fldChar w:fldCharType="separate"/>
        </w:r>
        <w:r w:rsidR="00E56F06">
          <w:rPr>
            <w:noProof/>
            <w:sz w:val="22"/>
          </w:rPr>
          <w:t>1</w:t>
        </w:r>
        <w:r w:rsidRPr="00F42445">
          <w:rPr>
            <w:noProof/>
            <w:sz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F06" w:rsidRDefault="00E56F06" w:rsidP="00E635FA">
      <w:pPr>
        <w:spacing w:before="0" w:after="0" w:line="240" w:lineRule="auto"/>
      </w:pPr>
      <w:r>
        <w:separator/>
      </w:r>
    </w:p>
  </w:footnote>
  <w:footnote w:type="continuationSeparator" w:id="0">
    <w:p w:rsidR="00E56F06" w:rsidRDefault="00E56F06" w:rsidP="00E635F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739B"/>
    <w:multiLevelType w:val="hybridMultilevel"/>
    <w:tmpl w:val="B298E39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2DB1612"/>
    <w:multiLevelType w:val="multilevel"/>
    <w:tmpl w:val="F08CAD22"/>
    <w:lvl w:ilvl="0">
      <w:start w:val="1"/>
      <w:numFmt w:val="upperRoman"/>
      <w:suff w:val="nothing"/>
      <w:lvlText w:val="Chương %1"/>
      <w:lvlJc w:val="left"/>
      <w:pPr>
        <w:ind w:left="0" w:firstLine="0"/>
      </w:pPr>
      <w:rPr>
        <w:rFonts w:hint="default"/>
      </w:rPr>
    </w:lvl>
    <w:lvl w:ilvl="1">
      <w:start w:val="1"/>
      <w:numFmt w:val="decimal"/>
      <w:lvlRestart w:val="0"/>
      <w:suff w:val="space"/>
      <w:lvlText w:val="Điều %2."/>
      <w:lvlJc w:val="left"/>
      <w:pPr>
        <w:ind w:left="0" w:firstLine="567"/>
      </w:pPr>
      <w:rPr>
        <w:rFonts w:hint="default"/>
      </w:rPr>
    </w:lvl>
    <w:lvl w:ilvl="2">
      <w:start w:val="1"/>
      <w:numFmt w:val="decimal"/>
      <w:suff w:val="space"/>
      <w:lvlText w:val="%3."/>
      <w:lvlJc w:val="left"/>
      <w:pPr>
        <w:ind w:left="0" w:firstLine="567"/>
      </w:pPr>
      <w:rPr>
        <w:rFonts w:hint="default"/>
      </w:rPr>
    </w:lvl>
    <w:lvl w:ilvl="3">
      <w:start w:val="1"/>
      <w:numFmt w:val="lowerLetter"/>
      <w:suff w:val="space"/>
      <w:lvlText w:val="%4)"/>
      <w:lvlJc w:val="left"/>
      <w:pPr>
        <w:ind w:left="0" w:firstLine="567"/>
      </w:pPr>
      <w:rPr>
        <w:rFonts w:hint="default"/>
      </w:rPr>
    </w:lvl>
    <w:lvl w:ilvl="4">
      <w:start w:val="1"/>
      <w:numFmt w:val="decimal"/>
      <w:lvlRestart w:val="0"/>
      <w:suff w:val="space"/>
      <w:lvlText w:val="Bảng %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7A0600B"/>
    <w:multiLevelType w:val="multilevel"/>
    <w:tmpl w:val="172A1DC4"/>
    <w:lvl w:ilvl="0">
      <w:start w:val="1"/>
      <w:numFmt w:val="upperRoman"/>
      <w:suff w:val="nothing"/>
      <w:lvlText w:val="Chương %1"/>
      <w:lvlJc w:val="left"/>
      <w:pPr>
        <w:ind w:left="0" w:firstLine="0"/>
      </w:pPr>
      <w:rPr>
        <w:rFonts w:hint="default"/>
      </w:rPr>
    </w:lvl>
    <w:lvl w:ilvl="1">
      <w:start w:val="1"/>
      <w:numFmt w:val="decimal"/>
      <w:lvlRestart w:val="0"/>
      <w:suff w:val="space"/>
      <w:lvlText w:val="Điều %2."/>
      <w:lvlJc w:val="left"/>
      <w:pPr>
        <w:ind w:left="0" w:firstLine="567"/>
      </w:pPr>
      <w:rPr>
        <w:rFonts w:hint="default"/>
      </w:rPr>
    </w:lvl>
    <w:lvl w:ilvl="2">
      <w:start w:val="1"/>
      <w:numFmt w:val="decimal"/>
      <w:suff w:val="space"/>
      <w:lvlText w:val="%3."/>
      <w:lvlJc w:val="left"/>
      <w:pPr>
        <w:ind w:left="0" w:firstLine="567"/>
      </w:pPr>
      <w:rPr>
        <w:rFonts w:hint="default"/>
      </w:rPr>
    </w:lvl>
    <w:lvl w:ilvl="3">
      <w:start w:val="1"/>
      <w:numFmt w:val="lowerLetter"/>
      <w:suff w:val="space"/>
      <w:lvlText w:val="%4)"/>
      <w:lvlJc w:val="left"/>
      <w:pPr>
        <w:ind w:left="0" w:firstLine="567"/>
      </w:pPr>
      <w:rPr>
        <w:rFonts w:hint="default"/>
      </w:rPr>
    </w:lvl>
    <w:lvl w:ilvl="4">
      <w:start w:val="1"/>
      <w:numFmt w:val="lowerLetter"/>
      <w:lvlText w:val="(%5)"/>
      <w:lvlJc w:val="left"/>
      <w:pPr>
        <w:ind w:left="1800" w:hanging="360"/>
      </w:pPr>
      <w:rPr>
        <w:rFonts w:hint="default"/>
      </w:rPr>
    </w:lvl>
    <w:lvl w:ilvl="5">
      <w:start w:val="1"/>
      <w:numFmt w:val="lowerLetter"/>
      <w:lvlRestart w:val="3"/>
      <w:suff w:val="space"/>
      <w:lvlText w:val="%6)"/>
      <w:lvlJc w:val="left"/>
      <w:pPr>
        <w:ind w:left="0" w:firstLine="567"/>
      </w:pPr>
      <w:rPr>
        <w:rFonts w:hint="default"/>
      </w:rPr>
    </w:lvl>
    <w:lvl w:ilvl="6">
      <w:start w:val="1"/>
      <w:numFmt w:val="lowerLetter"/>
      <w:lvlRestart w:val="3"/>
      <w:suff w:val="space"/>
      <w:lvlText w:val="%7)"/>
      <w:lvlJc w:val="left"/>
      <w:pPr>
        <w:ind w:left="0" w:firstLine="567"/>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6A1318"/>
    <w:multiLevelType w:val="hybridMultilevel"/>
    <w:tmpl w:val="F5A8E22E"/>
    <w:lvl w:ilvl="0" w:tplc="9B3E40CA">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DD52E7C"/>
    <w:multiLevelType w:val="multilevel"/>
    <w:tmpl w:val="7A7076DE"/>
    <w:lvl w:ilvl="0">
      <w:start w:val="1"/>
      <w:numFmt w:val="upperRoman"/>
      <w:suff w:val="nothing"/>
      <w:lvlText w:val="Chương %1"/>
      <w:lvlJc w:val="left"/>
      <w:pPr>
        <w:ind w:left="0" w:firstLine="0"/>
      </w:pPr>
      <w:rPr>
        <w:rFonts w:hint="default"/>
      </w:rPr>
    </w:lvl>
    <w:lvl w:ilvl="1">
      <w:start w:val="1"/>
      <w:numFmt w:val="decimal"/>
      <w:lvlRestart w:val="0"/>
      <w:suff w:val="space"/>
      <w:lvlText w:val="Điều %2."/>
      <w:lvlJc w:val="left"/>
      <w:pPr>
        <w:ind w:left="0" w:firstLine="567"/>
      </w:pPr>
      <w:rPr>
        <w:rFonts w:hint="default"/>
      </w:rPr>
    </w:lvl>
    <w:lvl w:ilvl="2">
      <w:start w:val="1"/>
      <w:numFmt w:val="decimal"/>
      <w:suff w:val="space"/>
      <w:lvlText w:val="%3."/>
      <w:lvlJc w:val="left"/>
      <w:pPr>
        <w:ind w:left="0" w:firstLine="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suff w:val="space"/>
      <w:lvlText w:val="%4)"/>
      <w:lvlJc w:val="left"/>
      <w:pPr>
        <w:ind w:left="0" w:firstLine="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8AA3623"/>
    <w:multiLevelType w:val="hybridMultilevel"/>
    <w:tmpl w:val="3392D20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BDF3D60"/>
    <w:multiLevelType w:val="multilevel"/>
    <w:tmpl w:val="6E42636A"/>
    <w:lvl w:ilvl="0">
      <w:start w:val="1"/>
      <w:numFmt w:val="decimal"/>
      <w:pStyle w:val="Heading1"/>
      <w:suff w:val="nothing"/>
      <w:lvlText w:val="PHẦN %1"/>
      <w:lvlJc w:val="left"/>
      <w:pPr>
        <w:ind w:left="0" w:firstLine="0"/>
      </w:pPr>
      <w:rPr>
        <w:rFonts w:ascii="Times New Roman Bold" w:hAnsi="Times New Roman Bold"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lvlRestart w:val="0"/>
      <w:pStyle w:val="Heading6"/>
      <w:suff w:val="space"/>
      <w:lvlText w:val="-"/>
      <w:lvlJc w:val="left"/>
      <w:pPr>
        <w:ind w:left="0" w:firstLine="567"/>
      </w:pPr>
      <w:rPr>
        <w:rFonts w:hint="default"/>
      </w:rPr>
    </w:lvl>
    <w:lvl w:ilvl="6">
      <w:start w:val="1"/>
      <w:numFmt w:val="decimal"/>
      <w:lvlRestart w:val="1"/>
      <w:pStyle w:val="Heading7"/>
      <w:suff w:val="space"/>
      <w:lvlText w:val="Hình %1.%7."/>
      <w:lvlJc w:val="left"/>
      <w:pPr>
        <w:ind w:left="0" w:firstLine="0"/>
      </w:pPr>
      <w:rPr>
        <w:rFonts w:hint="default"/>
      </w:rPr>
    </w:lvl>
    <w:lvl w:ilvl="7">
      <w:start w:val="1"/>
      <w:numFmt w:val="decimal"/>
      <w:lvlRestart w:val="1"/>
      <w:pStyle w:val="Heading8"/>
      <w:suff w:val="space"/>
      <w:lvlText w:val="Ví dụ %1.%8."/>
      <w:lvlJc w:val="left"/>
      <w:pPr>
        <w:ind w:left="0" w:firstLine="567"/>
      </w:pPr>
      <w:rPr>
        <w:rFonts w:ascii="Times New Roman" w:hAnsi="Times New Roman" w:hint="default"/>
        <w:b w:val="0"/>
        <w:i/>
        <w:caps w:val="0"/>
        <w:strike w:val="0"/>
        <w:dstrike w:val="0"/>
        <w:vanish w:val="0"/>
        <w:sz w:val="26"/>
        <w:vertAlign w:val="baseline"/>
      </w:rPr>
    </w:lvl>
    <w:lvl w:ilvl="8">
      <w:start w:val="1"/>
      <w:numFmt w:val="decimal"/>
      <w:lvlRestart w:val="1"/>
      <w:pStyle w:val="Heading9"/>
      <w:suff w:val="space"/>
      <w:lvlText w:val="Bảng %1.%9."/>
      <w:lvlJc w:val="left"/>
      <w:pPr>
        <w:ind w:left="0" w:firstLine="0"/>
      </w:pPr>
      <w:rPr>
        <w:rFonts w:hint="default"/>
      </w:rPr>
    </w:lvl>
  </w:abstractNum>
  <w:abstractNum w:abstractNumId="7">
    <w:nsid w:val="5D166C91"/>
    <w:multiLevelType w:val="hybridMultilevel"/>
    <w:tmpl w:val="B00E8DF4"/>
    <w:lvl w:ilvl="0" w:tplc="42C0124A">
      <w:start w:val="1"/>
      <w:numFmt w:val="bullet"/>
      <w:lvlText w:val="-"/>
      <w:lvlJc w:val="left"/>
      <w:pPr>
        <w:ind w:left="1571" w:hanging="360"/>
      </w:pPr>
      <w:rPr>
        <w:rFonts w:ascii="Times New Roman" w:eastAsia="Times New Roman" w:hAnsi="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5F6209C8"/>
    <w:multiLevelType w:val="multilevel"/>
    <w:tmpl w:val="719006BE"/>
    <w:lvl w:ilvl="0">
      <w:start w:val="1"/>
      <w:numFmt w:val="upperRoman"/>
      <w:suff w:val="nothing"/>
      <w:lvlText w:val="Chương %1"/>
      <w:lvlJc w:val="left"/>
      <w:pPr>
        <w:ind w:left="0" w:firstLine="0"/>
      </w:pPr>
      <w:rPr>
        <w:rFonts w:hint="default"/>
      </w:rPr>
    </w:lvl>
    <w:lvl w:ilvl="1">
      <w:start w:val="1"/>
      <w:numFmt w:val="decimal"/>
      <w:lvlRestart w:val="0"/>
      <w:suff w:val="space"/>
      <w:lvlText w:val="Điều %2."/>
      <w:lvlJc w:val="left"/>
      <w:pPr>
        <w:ind w:left="0" w:firstLine="567"/>
      </w:pPr>
      <w:rPr>
        <w:rFonts w:hint="default"/>
      </w:rPr>
    </w:lvl>
    <w:lvl w:ilvl="2">
      <w:start w:val="1"/>
      <w:numFmt w:val="decimal"/>
      <w:suff w:val="space"/>
      <w:lvlText w:val="%3."/>
      <w:lvlJc w:val="left"/>
      <w:pPr>
        <w:ind w:left="0" w:firstLine="567"/>
      </w:pPr>
      <w:rPr>
        <w:rFonts w:hint="default"/>
      </w:rPr>
    </w:lvl>
    <w:lvl w:ilvl="3">
      <w:start w:val="1"/>
      <w:numFmt w:val="lowerLetter"/>
      <w:suff w:val="space"/>
      <w:lvlText w:val="%4)"/>
      <w:lvlJc w:val="left"/>
      <w:pPr>
        <w:ind w:left="0" w:firstLine="567"/>
      </w:pPr>
      <w:rPr>
        <w:rFonts w:hint="default"/>
      </w:rPr>
    </w:lvl>
    <w:lvl w:ilvl="4">
      <w:start w:val="1"/>
      <w:numFmt w:val="decimal"/>
      <w:lvlRestart w:val="0"/>
      <w:suff w:val="space"/>
      <w:lvlText w:val="Bảng %5."/>
      <w:lvlJc w:val="left"/>
      <w:pPr>
        <w:ind w:left="0" w:firstLine="0"/>
      </w:pPr>
      <w:rPr>
        <w:rFonts w:hint="default"/>
      </w:rPr>
    </w:lvl>
    <w:lvl w:ilvl="5">
      <w:start w:val="1"/>
      <w:numFmt w:val="none"/>
      <w:lvlRestart w:val="0"/>
      <w:suff w:val="space"/>
      <w:lvlText w:val="Ví dụ:"/>
      <w:lvlJc w:val="left"/>
      <w:pPr>
        <w:ind w:left="0" w:firstLine="567"/>
      </w:pPr>
      <w:rPr>
        <w:rFonts w:ascii="Times New Roman Bold" w:hAnsi="Times New Roman Bold" w:hint="default"/>
        <w:b/>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AA75F93"/>
    <w:multiLevelType w:val="hybridMultilevel"/>
    <w:tmpl w:val="6C26724C"/>
    <w:lvl w:ilvl="0" w:tplc="7DE8A924">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72027C68"/>
    <w:multiLevelType w:val="hybridMultilevel"/>
    <w:tmpl w:val="A85EA566"/>
    <w:lvl w:ilvl="0" w:tplc="E406775C">
      <w:start w:val="1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E87899"/>
    <w:multiLevelType w:val="hybridMultilevel"/>
    <w:tmpl w:val="CF6E2DCC"/>
    <w:lvl w:ilvl="0" w:tplc="50C2BA4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7"/>
  </w:num>
  <w:num w:numId="3">
    <w:abstractNumId w:val="9"/>
  </w:num>
  <w:num w:numId="4">
    <w:abstractNumId w:val="1"/>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 w:ilvl="0">
        <w:start w:val="1"/>
        <w:numFmt w:val="upperRoman"/>
        <w:suff w:val="nothing"/>
        <w:lvlText w:val="Chương %1"/>
        <w:lvlJc w:val="left"/>
        <w:pPr>
          <w:ind w:left="0" w:firstLine="0"/>
        </w:pPr>
        <w:rPr>
          <w:rFonts w:hint="default"/>
        </w:rPr>
      </w:lvl>
    </w:lvlOverride>
    <w:lvlOverride w:ilvl="1">
      <w:lvl w:ilvl="1">
        <w:start w:val="1"/>
        <w:numFmt w:val="decimal"/>
        <w:lvlRestart w:val="0"/>
        <w:suff w:val="space"/>
        <w:lvlText w:val="Điều %2."/>
        <w:lvlJc w:val="left"/>
        <w:pPr>
          <w:ind w:left="0" w:firstLine="567"/>
        </w:pPr>
        <w:rPr>
          <w:rFonts w:hint="default"/>
        </w:rPr>
      </w:lvl>
    </w:lvlOverride>
    <w:lvlOverride w:ilvl="2">
      <w:lvl w:ilvl="2">
        <w:start w:val="1"/>
        <w:numFmt w:val="decimal"/>
        <w:suff w:val="space"/>
        <w:lvlText w:val="%3."/>
        <w:lvlJc w:val="left"/>
        <w:pPr>
          <w:ind w:left="0" w:firstLine="567"/>
        </w:pPr>
        <w:rPr>
          <w:rFonts w:hint="default"/>
        </w:rPr>
      </w:lvl>
    </w:lvlOverride>
    <w:lvlOverride w:ilvl="3">
      <w:lvl w:ilvl="3">
        <w:start w:val="1"/>
        <w:numFmt w:val="lowerLetter"/>
        <w:suff w:val="space"/>
        <w:lvlText w:val="%4)"/>
        <w:lvlJc w:val="left"/>
        <w:pPr>
          <w:ind w:left="0" w:firstLine="567"/>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Letter"/>
        <w:lvlRestart w:val="3"/>
        <w:suff w:val="space"/>
        <w:lvlText w:val="%6)"/>
        <w:lvlJc w:val="left"/>
        <w:pPr>
          <w:ind w:left="0" w:firstLine="56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
  </w:num>
  <w:num w:numId="9">
    <w:abstractNumId w:val="10"/>
  </w:num>
  <w:num w:numId="10">
    <w:abstractNumId w:val="11"/>
  </w:num>
  <w:num w:numId="11">
    <w:abstractNumId w:val="5"/>
  </w:num>
  <w:num w:numId="12">
    <w:abstractNumId w:val="0"/>
  </w:num>
  <w:num w:numId="13">
    <w:abstractNumId w:val="3"/>
  </w:num>
  <w:num w:numId="14">
    <w:abstractNumId w:val="4"/>
    <w:lvlOverride w:ilvl="0">
      <w:startOverride w:val="3"/>
    </w:lvlOverride>
    <w:lvlOverride w:ilvl="1">
      <w:startOverride w:val="2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EC"/>
    <w:rsid w:val="00000D40"/>
    <w:rsid w:val="00001C81"/>
    <w:rsid w:val="00004E8B"/>
    <w:rsid w:val="00006122"/>
    <w:rsid w:val="000068B4"/>
    <w:rsid w:val="000073B2"/>
    <w:rsid w:val="00007DB6"/>
    <w:rsid w:val="00010584"/>
    <w:rsid w:val="00011402"/>
    <w:rsid w:val="000152B2"/>
    <w:rsid w:val="00015DA2"/>
    <w:rsid w:val="00016046"/>
    <w:rsid w:val="000208DD"/>
    <w:rsid w:val="0002206C"/>
    <w:rsid w:val="0002214C"/>
    <w:rsid w:val="00023043"/>
    <w:rsid w:val="00023C1B"/>
    <w:rsid w:val="0002614A"/>
    <w:rsid w:val="00026AB8"/>
    <w:rsid w:val="00026D74"/>
    <w:rsid w:val="00030F5D"/>
    <w:rsid w:val="00040546"/>
    <w:rsid w:val="0004110F"/>
    <w:rsid w:val="000425C2"/>
    <w:rsid w:val="0004357F"/>
    <w:rsid w:val="000441A9"/>
    <w:rsid w:val="0004607F"/>
    <w:rsid w:val="00051EFD"/>
    <w:rsid w:val="00052E0F"/>
    <w:rsid w:val="00054E55"/>
    <w:rsid w:val="00055533"/>
    <w:rsid w:val="00060379"/>
    <w:rsid w:val="00060C6B"/>
    <w:rsid w:val="000610DE"/>
    <w:rsid w:val="00061800"/>
    <w:rsid w:val="0006504C"/>
    <w:rsid w:val="000664C1"/>
    <w:rsid w:val="00070BDF"/>
    <w:rsid w:val="00073BAE"/>
    <w:rsid w:val="00074419"/>
    <w:rsid w:val="000752ED"/>
    <w:rsid w:val="00077A2B"/>
    <w:rsid w:val="000812CB"/>
    <w:rsid w:val="00081366"/>
    <w:rsid w:val="000816E0"/>
    <w:rsid w:val="0008373C"/>
    <w:rsid w:val="0008401A"/>
    <w:rsid w:val="000844B9"/>
    <w:rsid w:val="000848C5"/>
    <w:rsid w:val="00086BC7"/>
    <w:rsid w:val="00087034"/>
    <w:rsid w:val="00090E34"/>
    <w:rsid w:val="0009158D"/>
    <w:rsid w:val="00093082"/>
    <w:rsid w:val="00095216"/>
    <w:rsid w:val="0009713C"/>
    <w:rsid w:val="00097BE5"/>
    <w:rsid w:val="000A00DC"/>
    <w:rsid w:val="000A05E9"/>
    <w:rsid w:val="000A1242"/>
    <w:rsid w:val="000A19EA"/>
    <w:rsid w:val="000A26ED"/>
    <w:rsid w:val="000A28A6"/>
    <w:rsid w:val="000A325D"/>
    <w:rsid w:val="000A3C73"/>
    <w:rsid w:val="000A50DB"/>
    <w:rsid w:val="000A5C13"/>
    <w:rsid w:val="000A6E50"/>
    <w:rsid w:val="000A77AC"/>
    <w:rsid w:val="000B137B"/>
    <w:rsid w:val="000B1915"/>
    <w:rsid w:val="000B2D50"/>
    <w:rsid w:val="000B31EC"/>
    <w:rsid w:val="000B5FD3"/>
    <w:rsid w:val="000C030A"/>
    <w:rsid w:val="000C15E5"/>
    <w:rsid w:val="000C1C8E"/>
    <w:rsid w:val="000C46CA"/>
    <w:rsid w:val="000C50D6"/>
    <w:rsid w:val="000C626E"/>
    <w:rsid w:val="000C6F5E"/>
    <w:rsid w:val="000D05F1"/>
    <w:rsid w:val="000D0D93"/>
    <w:rsid w:val="000D1E25"/>
    <w:rsid w:val="000D4069"/>
    <w:rsid w:val="000D4C3C"/>
    <w:rsid w:val="000D6403"/>
    <w:rsid w:val="000D6413"/>
    <w:rsid w:val="000D6C12"/>
    <w:rsid w:val="000E01E9"/>
    <w:rsid w:val="000E0751"/>
    <w:rsid w:val="000E61FC"/>
    <w:rsid w:val="000E6274"/>
    <w:rsid w:val="000E6482"/>
    <w:rsid w:val="000E6A88"/>
    <w:rsid w:val="000E7608"/>
    <w:rsid w:val="000F1229"/>
    <w:rsid w:val="000F15E1"/>
    <w:rsid w:val="000F1F88"/>
    <w:rsid w:val="000F260C"/>
    <w:rsid w:val="000F3766"/>
    <w:rsid w:val="000F37A7"/>
    <w:rsid w:val="000F7DFB"/>
    <w:rsid w:val="00100923"/>
    <w:rsid w:val="001012C1"/>
    <w:rsid w:val="0010375F"/>
    <w:rsid w:val="00103D6D"/>
    <w:rsid w:val="001046D2"/>
    <w:rsid w:val="00106388"/>
    <w:rsid w:val="0010723E"/>
    <w:rsid w:val="001103F6"/>
    <w:rsid w:val="0011119A"/>
    <w:rsid w:val="001117FB"/>
    <w:rsid w:val="0011262C"/>
    <w:rsid w:val="00112A1F"/>
    <w:rsid w:val="00115A5F"/>
    <w:rsid w:val="0011713C"/>
    <w:rsid w:val="00120ECC"/>
    <w:rsid w:val="00122300"/>
    <w:rsid w:val="00123632"/>
    <w:rsid w:val="00124A0E"/>
    <w:rsid w:val="0012567A"/>
    <w:rsid w:val="00127FE2"/>
    <w:rsid w:val="00130F55"/>
    <w:rsid w:val="0013243C"/>
    <w:rsid w:val="00132DB5"/>
    <w:rsid w:val="0013365C"/>
    <w:rsid w:val="00133B8D"/>
    <w:rsid w:val="00134162"/>
    <w:rsid w:val="00135EE8"/>
    <w:rsid w:val="0013645C"/>
    <w:rsid w:val="001365C7"/>
    <w:rsid w:val="0013734D"/>
    <w:rsid w:val="001406E0"/>
    <w:rsid w:val="00140CAA"/>
    <w:rsid w:val="00141741"/>
    <w:rsid w:val="001422F9"/>
    <w:rsid w:val="00143CEC"/>
    <w:rsid w:val="00144F92"/>
    <w:rsid w:val="00144FEC"/>
    <w:rsid w:val="00145BD9"/>
    <w:rsid w:val="00147401"/>
    <w:rsid w:val="001513AA"/>
    <w:rsid w:val="00151C9E"/>
    <w:rsid w:val="0015246E"/>
    <w:rsid w:val="00152482"/>
    <w:rsid w:val="001534B2"/>
    <w:rsid w:val="00153B7D"/>
    <w:rsid w:val="00154464"/>
    <w:rsid w:val="00156153"/>
    <w:rsid w:val="001566DA"/>
    <w:rsid w:val="0015791A"/>
    <w:rsid w:val="001601FD"/>
    <w:rsid w:val="001623C4"/>
    <w:rsid w:val="001639C9"/>
    <w:rsid w:val="0016426B"/>
    <w:rsid w:val="0016471D"/>
    <w:rsid w:val="00167039"/>
    <w:rsid w:val="00167046"/>
    <w:rsid w:val="0017026A"/>
    <w:rsid w:val="00171BD1"/>
    <w:rsid w:val="001749CE"/>
    <w:rsid w:val="00180944"/>
    <w:rsid w:val="0018102F"/>
    <w:rsid w:val="00181822"/>
    <w:rsid w:val="00182B50"/>
    <w:rsid w:val="0018305C"/>
    <w:rsid w:val="001832B2"/>
    <w:rsid w:val="0018359D"/>
    <w:rsid w:val="001838AB"/>
    <w:rsid w:val="00186E5F"/>
    <w:rsid w:val="001901F3"/>
    <w:rsid w:val="00192571"/>
    <w:rsid w:val="00196A22"/>
    <w:rsid w:val="00197647"/>
    <w:rsid w:val="001A007B"/>
    <w:rsid w:val="001A11C9"/>
    <w:rsid w:val="001A12DA"/>
    <w:rsid w:val="001A3AB9"/>
    <w:rsid w:val="001A4CA6"/>
    <w:rsid w:val="001A50AB"/>
    <w:rsid w:val="001A55B7"/>
    <w:rsid w:val="001A5BFA"/>
    <w:rsid w:val="001B0968"/>
    <w:rsid w:val="001B1538"/>
    <w:rsid w:val="001B3295"/>
    <w:rsid w:val="001B3516"/>
    <w:rsid w:val="001B44CD"/>
    <w:rsid w:val="001B4581"/>
    <w:rsid w:val="001B46BE"/>
    <w:rsid w:val="001B4F22"/>
    <w:rsid w:val="001B6001"/>
    <w:rsid w:val="001B667F"/>
    <w:rsid w:val="001B68B2"/>
    <w:rsid w:val="001B74E2"/>
    <w:rsid w:val="001C172F"/>
    <w:rsid w:val="001C318C"/>
    <w:rsid w:val="001C3C9D"/>
    <w:rsid w:val="001C3CE4"/>
    <w:rsid w:val="001C656C"/>
    <w:rsid w:val="001D2216"/>
    <w:rsid w:val="001D3850"/>
    <w:rsid w:val="001D43E1"/>
    <w:rsid w:val="001D5F8F"/>
    <w:rsid w:val="001D63DF"/>
    <w:rsid w:val="001E4784"/>
    <w:rsid w:val="001E65A2"/>
    <w:rsid w:val="001E69DB"/>
    <w:rsid w:val="001F029E"/>
    <w:rsid w:val="001F1683"/>
    <w:rsid w:val="001F2A16"/>
    <w:rsid w:val="001F2B74"/>
    <w:rsid w:val="001F3DB0"/>
    <w:rsid w:val="001F79CC"/>
    <w:rsid w:val="001F7E00"/>
    <w:rsid w:val="00200289"/>
    <w:rsid w:val="00200B4C"/>
    <w:rsid w:val="00201A2D"/>
    <w:rsid w:val="00202059"/>
    <w:rsid w:val="00203119"/>
    <w:rsid w:val="00204B48"/>
    <w:rsid w:val="00205BC7"/>
    <w:rsid w:val="0020614F"/>
    <w:rsid w:val="00207FEA"/>
    <w:rsid w:val="002103FA"/>
    <w:rsid w:val="00211CE8"/>
    <w:rsid w:val="00212AA9"/>
    <w:rsid w:val="002140D3"/>
    <w:rsid w:val="002141E9"/>
    <w:rsid w:val="00214E6B"/>
    <w:rsid w:val="00214FE0"/>
    <w:rsid w:val="002168D2"/>
    <w:rsid w:val="00216924"/>
    <w:rsid w:val="00221699"/>
    <w:rsid w:val="002220B9"/>
    <w:rsid w:val="002250FB"/>
    <w:rsid w:val="00225859"/>
    <w:rsid w:val="00225C4D"/>
    <w:rsid w:val="00226EAB"/>
    <w:rsid w:val="0022799A"/>
    <w:rsid w:val="00230052"/>
    <w:rsid w:val="0023246C"/>
    <w:rsid w:val="00233387"/>
    <w:rsid w:val="00233A08"/>
    <w:rsid w:val="00235D67"/>
    <w:rsid w:val="00236C65"/>
    <w:rsid w:val="00237E6B"/>
    <w:rsid w:val="002407EB"/>
    <w:rsid w:val="00240A6E"/>
    <w:rsid w:val="002429E1"/>
    <w:rsid w:val="002445D8"/>
    <w:rsid w:val="0024492A"/>
    <w:rsid w:val="00246C30"/>
    <w:rsid w:val="002509A7"/>
    <w:rsid w:val="002536F0"/>
    <w:rsid w:val="00254987"/>
    <w:rsid w:val="00254DD1"/>
    <w:rsid w:val="00255165"/>
    <w:rsid w:val="002560D3"/>
    <w:rsid w:val="00256A29"/>
    <w:rsid w:val="00261D36"/>
    <w:rsid w:val="0026392A"/>
    <w:rsid w:val="00264D98"/>
    <w:rsid w:val="00265287"/>
    <w:rsid w:val="00265862"/>
    <w:rsid w:val="002664C0"/>
    <w:rsid w:val="00267FCF"/>
    <w:rsid w:val="002712AC"/>
    <w:rsid w:val="00271456"/>
    <w:rsid w:val="002716DC"/>
    <w:rsid w:val="00272C93"/>
    <w:rsid w:val="002730ED"/>
    <w:rsid w:val="002736BA"/>
    <w:rsid w:val="00277482"/>
    <w:rsid w:val="002801FE"/>
    <w:rsid w:val="00282573"/>
    <w:rsid w:val="00282B3D"/>
    <w:rsid w:val="00283137"/>
    <w:rsid w:val="00284F1F"/>
    <w:rsid w:val="00286CF8"/>
    <w:rsid w:val="00287048"/>
    <w:rsid w:val="002872E1"/>
    <w:rsid w:val="0029244B"/>
    <w:rsid w:val="002942F2"/>
    <w:rsid w:val="00295C24"/>
    <w:rsid w:val="0029694F"/>
    <w:rsid w:val="002A00B5"/>
    <w:rsid w:val="002A4336"/>
    <w:rsid w:val="002A5806"/>
    <w:rsid w:val="002A6410"/>
    <w:rsid w:val="002A6BC8"/>
    <w:rsid w:val="002B0E40"/>
    <w:rsid w:val="002B3522"/>
    <w:rsid w:val="002B4614"/>
    <w:rsid w:val="002B5B4D"/>
    <w:rsid w:val="002B5F7F"/>
    <w:rsid w:val="002B7E5E"/>
    <w:rsid w:val="002C096C"/>
    <w:rsid w:val="002C09CD"/>
    <w:rsid w:val="002C1048"/>
    <w:rsid w:val="002C1E4B"/>
    <w:rsid w:val="002C203C"/>
    <w:rsid w:val="002C32ED"/>
    <w:rsid w:val="002C4033"/>
    <w:rsid w:val="002C409C"/>
    <w:rsid w:val="002C5119"/>
    <w:rsid w:val="002C728C"/>
    <w:rsid w:val="002D0598"/>
    <w:rsid w:val="002D1F86"/>
    <w:rsid w:val="002D3ACE"/>
    <w:rsid w:val="002D5287"/>
    <w:rsid w:val="002E097C"/>
    <w:rsid w:val="002E18A5"/>
    <w:rsid w:val="002E1AC4"/>
    <w:rsid w:val="002E1C4E"/>
    <w:rsid w:val="002E1F57"/>
    <w:rsid w:val="002E24F4"/>
    <w:rsid w:val="002E3F4A"/>
    <w:rsid w:val="002E5063"/>
    <w:rsid w:val="002E5687"/>
    <w:rsid w:val="002E7698"/>
    <w:rsid w:val="002F2AA9"/>
    <w:rsid w:val="002F3E72"/>
    <w:rsid w:val="002F5FAC"/>
    <w:rsid w:val="002F77B4"/>
    <w:rsid w:val="003003A9"/>
    <w:rsid w:val="00300DF8"/>
    <w:rsid w:val="003011AE"/>
    <w:rsid w:val="0030345E"/>
    <w:rsid w:val="00303D9F"/>
    <w:rsid w:val="00304D6D"/>
    <w:rsid w:val="00305710"/>
    <w:rsid w:val="00305A3B"/>
    <w:rsid w:val="00305B2D"/>
    <w:rsid w:val="00311039"/>
    <w:rsid w:val="00312878"/>
    <w:rsid w:val="0031561D"/>
    <w:rsid w:val="00317947"/>
    <w:rsid w:val="00320E89"/>
    <w:rsid w:val="00322C11"/>
    <w:rsid w:val="00322D99"/>
    <w:rsid w:val="00322EA3"/>
    <w:rsid w:val="003230D4"/>
    <w:rsid w:val="00325AE1"/>
    <w:rsid w:val="0033090F"/>
    <w:rsid w:val="0033137B"/>
    <w:rsid w:val="00333B1A"/>
    <w:rsid w:val="00333DB3"/>
    <w:rsid w:val="003342D1"/>
    <w:rsid w:val="003351AA"/>
    <w:rsid w:val="003352D6"/>
    <w:rsid w:val="00335AB8"/>
    <w:rsid w:val="0033608F"/>
    <w:rsid w:val="00337971"/>
    <w:rsid w:val="00341B02"/>
    <w:rsid w:val="003435BB"/>
    <w:rsid w:val="003454C0"/>
    <w:rsid w:val="00345993"/>
    <w:rsid w:val="00347A73"/>
    <w:rsid w:val="00347B0D"/>
    <w:rsid w:val="00350BDA"/>
    <w:rsid w:val="0035121D"/>
    <w:rsid w:val="00351877"/>
    <w:rsid w:val="00351AC9"/>
    <w:rsid w:val="0035257D"/>
    <w:rsid w:val="00354A26"/>
    <w:rsid w:val="00355A8D"/>
    <w:rsid w:val="00361096"/>
    <w:rsid w:val="00363BDC"/>
    <w:rsid w:val="00365701"/>
    <w:rsid w:val="0036571B"/>
    <w:rsid w:val="00366F99"/>
    <w:rsid w:val="00371FD6"/>
    <w:rsid w:val="00372365"/>
    <w:rsid w:val="003736DB"/>
    <w:rsid w:val="00373AA7"/>
    <w:rsid w:val="00374876"/>
    <w:rsid w:val="00374F1B"/>
    <w:rsid w:val="00376EFB"/>
    <w:rsid w:val="00381D26"/>
    <w:rsid w:val="003829C4"/>
    <w:rsid w:val="003869D5"/>
    <w:rsid w:val="0039047B"/>
    <w:rsid w:val="003968E7"/>
    <w:rsid w:val="00396A9A"/>
    <w:rsid w:val="00397925"/>
    <w:rsid w:val="00397A13"/>
    <w:rsid w:val="00397D51"/>
    <w:rsid w:val="003A07A0"/>
    <w:rsid w:val="003A0DA8"/>
    <w:rsid w:val="003A14FB"/>
    <w:rsid w:val="003A1BAC"/>
    <w:rsid w:val="003A2B28"/>
    <w:rsid w:val="003A2B77"/>
    <w:rsid w:val="003A4096"/>
    <w:rsid w:val="003A5254"/>
    <w:rsid w:val="003B0D50"/>
    <w:rsid w:val="003B0FAA"/>
    <w:rsid w:val="003B2390"/>
    <w:rsid w:val="003B65BF"/>
    <w:rsid w:val="003C163C"/>
    <w:rsid w:val="003C2091"/>
    <w:rsid w:val="003C256F"/>
    <w:rsid w:val="003C3CD6"/>
    <w:rsid w:val="003C4CAE"/>
    <w:rsid w:val="003C51C5"/>
    <w:rsid w:val="003C5A8E"/>
    <w:rsid w:val="003C5B56"/>
    <w:rsid w:val="003C64CF"/>
    <w:rsid w:val="003C786B"/>
    <w:rsid w:val="003C7965"/>
    <w:rsid w:val="003D093C"/>
    <w:rsid w:val="003D1AF4"/>
    <w:rsid w:val="003D20C3"/>
    <w:rsid w:val="003D4326"/>
    <w:rsid w:val="003D459E"/>
    <w:rsid w:val="003D4E27"/>
    <w:rsid w:val="003D7A9F"/>
    <w:rsid w:val="003E000B"/>
    <w:rsid w:val="003E04BB"/>
    <w:rsid w:val="003E49EA"/>
    <w:rsid w:val="003E4FDE"/>
    <w:rsid w:val="003E5D48"/>
    <w:rsid w:val="003E6783"/>
    <w:rsid w:val="003F126A"/>
    <w:rsid w:val="003F2B99"/>
    <w:rsid w:val="003F3D1F"/>
    <w:rsid w:val="003F3E24"/>
    <w:rsid w:val="003F453A"/>
    <w:rsid w:val="003F4B8B"/>
    <w:rsid w:val="003F5B07"/>
    <w:rsid w:val="003F64FD"/>
    <w:rsid w:val="003F6B94"/>
    <w:rsid w:val="00400057"/>
    <w:rsid w:val="004017A9"/>
    <w:rsid w:val="00407DB7"/>
    <w:rsid w:val="004120BD"/>
    <w:rsid w:val="00412487"/>
    <w:rsid w:val="0041256E"/>
    <w:rsid w:val="00413F50"/>
    <w:rsid w:val="004165DD"/>
    <w:rsid w:val="00416ADF"/>
    <w:rsid w:val="00421BD8"/>
    <w:rsid w:val="00424841"/>
    <w:rsid w:val="00426D86"/>
    <w:rsid w:val="00431630"/>
    <w:rsid w:val="00431CF3"/>
    <w:rsid w:val="00432984"/>
    <w:rsid w:val="00433C20"/>
    <w:rsid w:val="00434E29"/>
    <w:rsid w:val="00435F2B"/>
    <w:rsid w:val="004361D2"/>
    <w:rsid w:val="00436690"/>
    <w:rsid w:val="0044020F"/>
    <w:rsid w:val="00441611"/>
    <w:rsid w:val="00441C62"/>
    <w:rsid w:val="00442A13"/>
    <w:rsid w:val="00444E62"/>
    <w:rsid w:val="00445667"/>
    <w:rsid w:val="004465FE"/>
    <w:rsid w:val="00450BC5"/>
    <w:rsid w:val="004511A7"/>
    <w:rsid w:val="00452988"/>
    <w:rsid w:val="00455AD9"/>
    <w:rsid w:val="00455E0E"/>
    <w:rsid w:val="00457B14"/>
    <w:rsid w:val="00460132"/>
    <w:rsid w:val="004620E1"/>
    <w:rsid w:val="00466223"/>
    <w:rsid w:val="004671E0"/>
    <w:rsid w:val="00470601"/>
    <w:rsid w:val="00470682"/>
    <w:rsid w:val="00470B25"/>
    <w:rsid w:val="004718A9"/>
    <w:rsid w:val="00473AFA"/>
    <w:rsid w:val="004745CA"/>
    <w:rsid w:val="004750BD"/>
    <w:rsid w:val="004763DA"/>
    <w:rsid w:val="00476ACD"/>
    <w:rsid w:val="00476DA0"/>
    <w:rsid w:val="004777B1"/>
    <w:rsid w:val="0048017E"/>
    <w:rsid w:val="004806C8"/>
    <w:rsid w:val="004814DA"/>
    <w:rsid w:val="00481F85"/>
    <w:rsid w:val="00484219"/>
    <w:rsid w:val="0048474F"/>
    <w:rsid w:val="00487FE4"/>
    <w:rsid w:val="00490D9A"/>
    <w:rsid w:val="0049172B"/>
    <w:rsid w:val="00492412"/>
    <w:rsid w:val="0049254C"/>
    <w:rsid w:val="00492803"/>
    <w:rsid w:val="00492E46"/>
    <w:rsid w:val="00493106"/>
    <w:rsid w:val="00493749"/>
    <w:rsid w:val="004969B9"/>
    <w:rsid w:val="00497925"/>
    <w:rsid w:val="004979B3"/>
    <w:rsid w:val="004A05D4"/>
    <w:rsid w:val="004A0AE7"/>
    <w:rsid w:val="004A14D2"/>
    <w:rsid w:val="004A19A5"/>
    <w:rsid w:val="004A2C41"/>
    <w:rsid w:val="004A2D39"/>
    <w:rsid w:val="004A4424"/>
    <w:rsid w:val="004A5A37"/>
    <w:rsid w:val="004A5CC7"/>
    <w:rsid w:val="004A661D"/>
    <w:rsid w:val="004B1C6F"/>
    <w:rsid w:val="004B2775"/>
    <w:rsid w:val="004B31D8"/>
    <w:rsid w:val="004B42FA"/>
    <w:rsid w:val="004B494D"/>
    <w:rsid w:val="004B57B8"/>
    <w:rsid w:val="004B75E7"/>
    <w:rsid w:val="004C0852"/>
    <w:rsid w:val="004C2A77"/>
    <w:rsid w:val="004C5F4F"/>
    <w:rsid w:val="004D0D2C"/>
    <w:rsid w:val="004D1178"/>
    <w:rsid w:val="004D2198"/>
    <w:rsid w:val="004D51BF"/>
    <w:rsid w:val="004D58A8"/>
    <w:rsid w:val="004D5D22"/>
    <w:rsid w:val="004D5E8E"/>
    <w:rsid w:val="004D6A52"/>
    <w:rsid w:val="004E2402"/>
    <w:rsid w:val="004E2BF2"/>
    <w:rsid w:val="004E35E2"/>
    <w:rsid w:val="004E47A3"/>
    <w:rsid w:val="004E6533"/>
    <w:rsid w:val="004F03C4"/>
    <w:rsid w:val="004F1DA3"/>
    <w:rsid w:val="004F3E49"/>
    <w:rsid w:val="004F67B2"/>
    <w:rsid w:val="005006BA"/>
    <w:rsid w:val="00501236"/>
    <w:rsid w:val="005018EF"/>
    <w:rsid w:val="00501B09"/>
    <w:rsid w:val="0050281B"/>
    <w:rsid w:val="00502F70"/>
    <w:rsid w:val="00506812"/>
    <w:rsid w:val="00507519"/>
    <w:rsid w:val="00507EA8"/>
    <w:rsid w:val="00510598"/>
    <w:rsid w:val="005121EE"/>
    <w:rsid w:val="00513AF4"/>
    <w:rsid w:val="005200D5"/>
    <w:rsid w:val="00520719"/>
    <w:rsid w:val="00521A19"/>
    <w:rsid w:val="0052439F"/>
    <w:rsid w:val="005243DD"/>
    <w:rsid w:val="005243FB"/>
    <w:rsid w:val="005249CA"/>
    <w:rsid w:val="0053071C"/>
    <w:rsid w:val="00530B3A"/>
    <w:rsid w:val="00530C0A"/>
    <w:rsid w:val="00530E0A"/>
    <w:rsid w:val="0053144F"/>
    <w:rsid w:val="0053175A"/>
    <w:rsid w:val="005346CD"/>
    <w:rsid w:val="00534A4C"/>
    <w:rsid w:val="00535B2B"/>
    <w:rsid w:val="0053604C"/>
    <w:rsid w:val="00536A92"/>
    <w:rsid w:val="00536B98"/>
    <w:rsid w:val="00537049"/>
    <w:rsid w:val="005379E3"/>
    <w:rsid w:val="00540919"/>
    <w:rsid w:val="005464F1"/>
    <w:rsid w:val="005471C6"/>
    <w:rsid w:val="00547535"/>
    <w:rsid w:val="0055060E"/>
    <w:rsid w:val="00550FEE"/>
    <w:rsid w:val="00551026"/>
    <w:rsid w:val="00551D2A"/>
    <w:rsid w:val="00553B85"/>
    <w:rsid w:val="005543F4"/>
    <w:rsid w:val="005546B8"/>
    <w:rsid w:val="005562D0"/>
    <w:rsid w:val="005602B0"/>
    <w:rsid w:val="0056366D"/>
    <w:rsid w:val="00564549"/>
    <w:rsid w:val="005647A2"/>
    <w:rsid w:val="00565002"/>
    <w:rsid w:val="0056564C"/>
    <w:rsid w:val="00565836"/>
    <w:rsid w:val="0056633F"/>
    <w:rsid w:val="00566631"/>
    <w:rsid w:val="00567597"/>
    <w:rsid w:val="00570AA0"/>
    <w:rsid w:val="0057269B"/>
    <w:rsid w:val="00573667"/>
    <w:rsid w:val="0057457E"/>
    <w:rsid w:val="00575A7A"/>
    <w:rsid w:val="0057606E"/>
    <w:rsid w:val="005764D7"/>
    <w:rsid w:val="005811C9"/>
    <w:rsid w:val="005818BF"/>
    <w:rsid w:val="00581D2F"/>
    <w:rsid w:val="00582EEE"/>
    <w:rsid w:val="00582F01"/>
    <w:rsid w:val="0058313F"/>
    <w:rsid w:val="00583338"/>
    <w:rsid w:val="00583C8C"/>
    <w:rsid w:val="00584849"/>
    <w:rsid w:val="00584BFC"/>
    <w:rsid w:val="005868A9"/>
    <w:rsid w:val="00587117"/>
    <w:rsid w:val="00587209"/>
    <w:rsid w:val="00590640"/>
    <w:rsid w:val="00592C50"/>
    <w:rsid w:val="005944CC"/>
    <w:rsid w:val="00595C08"/>
    <w:rsid w:val="005960A7"/>
    <w:rsid w:val="005965D4"/>
    <w:rsid w:val="00596862"/>
    <w:rsid w:val="00596D9F"/>
    <w:rsid w:val="005A02E3"/>
    <w:rsid w:val="005A1B4C"/>
    <w:rsid w:val="005A1D04"/>
    <w:rsid w:val="005A1F0E"/>
    <w:rsid w:val="005A3252"/>
    <w:rsid w:val="005A56CB"/>
    <w:rsid w:val="005A7208"/>
    <w:rsid w:val="005A7E14"/>
    <w:rsid w:val="005B0309"/>
    <w:rsid w:val="005B0A0E"/>
    <w:rsid w:val="005B1049"/>
    <w:rsid w:val="005B11A6"/>
    <w:rsid w:val="005B35F7"/>
    <w:rsid w:val="005B3A39"/>
    <w:rsid w:val="005B4494"/>
    <w:rsid w:val="005C16F3"/>
    <w:rsid w:val="005C5252"/>
    <w:rsid w:val="005C69B1"/>
    <w:rsid w:val="005C6C69"/>
    <w:rsid w:val="005D0984"/>
    <w:rsid w:val="005D1DEB"/>
    <w:rsid w:val="005D20AA"/>
    <w:rsid w:val="005D2580"/>
    <w:rsid w:val="005D330C"/>
    <w:rsid w:val="005D407C"/>
    <w:rsid w:val="005D6A46"/>
    <w:rsid w:val="005D6D55"/>
    <w:rsid w:val="005D7C8F"/>
    <w:rsid w:val="005E119E"/>
    <w:rsid w:val="005E2B0A"/>
    <w:rsid w:val="005E2C38"/>
    <w:rsid w:val="005E50DA"/>
    <w:rsid w:val="005E5860"/>
    <w:rsid w:val="005E5A50"/>
    <w:rsid w:val="005E7606"/>
    <w:rsid w:val="005F007F"/>
    <w:rsid w:val="005F17F6"/>
    <w:rsid w:val="005F2939"/>
    <w:rsid w:val="005F2AB0"/>
    <w:rsid w:val="005F458D"/>
    <w:rsid w:val="005F75BB"/>
    <w:rsid w:val="00602713"/>
    <w:rsid w:val="00604064"/>
    <w:rsid w:val="006046FB"/>
    <w:rsid w:val="0060483C"/>
    <w:rsid w:val="006074BD"/>
    <w:rsid w:val="00612D7B"/>
    <w:rsid w:val="006136D3"/>
    <w:rsid w:val="00620927"/>
    <w:rsid w:val="00624140"/>
    <w:rsid w:val="00624B5A"/>
    <w:rsid w:val="0062539B"/>
    <w:rsid w:val="006253A3"/>
    <w:rsid w:val="006266BF"/>
    <w:rsid w:val="00632564"/>
    <w:rsid w:val="00632A63"/>
    <w:rsid w:val="00633DBC"/>
    <w:rsid w:val="00633EE5"/>
    <w:rsid w:val="00634F0F"/>
    <w:rsid w:val="00635637"/>
    <w:rsid w:val="006359E3"/>
    <w:rsid w:val="00635FE8"/>
    <w:rsid w:val="006411F3"/>
    <w:rsid w:val="006417AE"/>
    <w:rsid w:val="00641E1C"/>
    <w:rsid w:val="00645406"/>
    <w:rsid w:val="006463C2"/>
    <w:rsid w:val="00646B78"/>
    <w:rsid w:val="00650218"/>
    <w:rsid w:val="006511F9"/>
    <w:rsid w:val="00651CBF"/>
    <w:rsid w:val="0065224A"/>
    <w:rsid w:val="0065320D"/>
    <w:rsid w:val="00653773"/>
    <w:rsid w:val="0065454F"/>
    <w:rsid w:val="00660539"/>
    <w:rsid w:val="00661106"/>
    <w:rsid w:val="00661CC1"/>
    <w:rsid w:val="0066292D"/>
    <w:rsid w:val="0066419A"/>
    <w:rsid w:val="006655BB"/>
    <w:rsid w:val="006656BF"/>
    <w:rsid w:val="00666E65"/>
    <w:rsid w:val="00667260"/>
    <w:rsid w:val="00667264"/>
    <w:rsid w:val="0067219B"/>
    <w:rsid w:val="00672A8B"/>
    <w:rsid w:val="006742B2"/>
    <w:rsid w:val="006763E5"/>
    <w:rsid w:val="006770B3"/>
    <w:rsid w:val="00681A82"/>
    <w:rsid w:val="00682729"/>
    <w:rsid w:val="006827E4"/>
    <w:rsid w:val="006839C2"/>
    <w:rsid w:val="00686C9E"/>
    <w:rsid w:val="00687496"/>
    <w:rsid w:val="006875FC"/>
    <w:rsid w:val="00690075"/>
    <w:rsid w:val="0069362D"/>
    <w:rsid w:val="006944EF"/>
    <w:rsid w:val="006955B8"/>
    <w:rsid w:val="006957DA"/>
    <w:rsid w:val="006962CF"/>
    <w:rsid w:val="006963FA"/>
    <w:rsid w:val="00696943"/>
    <w:rsid w:val="00696EA1"/>
    <w:rsid w:val="00697605"/>
    <w:rsid w:val="00697CD7"/>
    <w:rsid w:val="006A0164"/>
    <w:rsid w:val="006A0594"/>
    <w:rsid w:val="006A16E3"/>
    <w:rsid w:val="006A1958"/>
    <w:rsid w:val="006A2354"/>
    <w:rsid w:val="006A2EF6"/>
    <w:rsid w:val="006A5F6C"/>
    <w:rsid w:val="006B02A1"/>
    <w:rsid w:val="006B0B40"/>
    <w:rsid w:val="006B119B"/>
    <w:rsid w:val="006B183F"/>
    <w:rsid w:val="006B1E9A"/>
    <w:rsid w:val="006B3D0E"/>
    <w:rsid w:val="006B3F54"/>
    <w:rsid w:val="006B6EB1"/>
    <w:rsid w:val="006B7640"/>
    <w:rsid w:val="006B7839"/>
    <w:rsid w:val="006B78BB"/>
    <w:rsid w:val="006C11B6"/>
    <w:rsid w:val="006C11F2"/>
    <w:rsid w:val="006C3391"/>
    <w:rsid w:val="006C34C2"/>
    <w:rsid w:val="006C443D"/>
    <w:rsid w:val="006C66A4"/>
    <w:rsid w:val="006C7F35"/>
    <w:rsid w:val="006D7157"/>
    <w:rsid w:val="006D7937"/>
    <w:rsid w:val="006D7C5C"/>
    <w:rsid w:val="006E13F6"/>
    <w:rsid w:val="006E1FFA"/>
    <w:rsid w:val="006E20C7"/>
    <w:rsid w:val="006E415B"/>
    <w:rsid w:val="006E4A63"/>
    <w:rsid w:val="006E4FD9"/>
    <w:rsid w:val="006E5845"/>
    <w:rsid w:val="006E6C1E"/>
    <w:rsid w:val="006F3B6C"/>
    <w:rsid w:val="0070144A"/>
    <w:rsid w:val="00702B91"/>
    <w:rsid w:val="007039F1"/>
    <w:rsid w:val="007043BC"/>
    <w:rsid w:val="00705453"/>
    <w:rsid w:val="00707AA9"/>
    <w:rsid w:val="007113C8"/>
    <w:rsid w:val="00712015"/>
    <w:rsid w:val="00712865"/>
    <w:rsid w:val="00713294"/>
    <w:rsid w:val="00715889"/>
    <w:rsid w:val="007172FE"/>
    <w:rsid w:val="00722AEC"/>
    <w:rsid w:val="00722BAE"/>
    <w:rsid w:val="007250B8"/>
    <w:rsid w:val="00725A23"/>
    <w:rsid w:val="00726AB7"/>
    <w:rsid w:val="00727950"/>
    <w:rsid w:val="00730385"/>
    <w:rsid w:val="00730854"/>
    <w:rsid w:val="0073264C"/>
    <w:rsid w:val="00734C18"/>
    <w:rsid w:val="00734DBD"/>
    <w:rsid w:val="00735AEA"/>
    <w:rsid w:val="007365D0"/>
    <w:rsid w:val="0074001F"/>
    <w:rsid w:val="00746F0E"/>
    <w:rsid w:val="0074781F"/>
    <w:rsid w:val="007500A1"/>
    <w:rsid w:val="00750FBE"/>
    <w:rsid w:val="007515EC"/>
    <w:rsid w:val="0075646E"/>
    <w:rsid w:val="00756EB6"/>
    <w:rsid w:val="00757626"/>
    <w:rsid w:val="00760FEB"/>
    <w:rsid w:val="00762CEB"/>
    <w:rsid w:val="00765694"/>
    <w:rsid w:val="007679D8"/>
    <w:rsid w:val="00770107"/>
    <w:rsid w:val="007739A3"/>
    <w:rsid w:val="00775834"/>
    <w:rsid w:val="0077616E"/>
    <w:rsid w:val="00777263"/>
    <w:rsid w:val="00777E55"/>
    <w:rsid w:val="0078012C"/>
    <w:rsid w:val="00783B79"/>
    <w:rsid w:val="00785B81"/>
    <w:rsid w:val="007861E6"/>
    <w:rsid w:val="0078648E"/>
    <w:rsid w:val="007864D9"/>
    <w:rsid w:val="00787929"/>
    <w:rsid w:val="00787CB3"/>
    <w:rsid w:val="007910C3"/>
    <w:rsid w:val="007928F3"/>
    <w:rsid w:val="007951F0"/>
    <w:rsid w:val="007A0CE8"/>
    <w:rsid w:val="007A23B3"/>
    <w:rsid w:val="007A349C"/>
    <w:rsid w:val="007A4BF6"/>
    <w:rsid w:val="007A74D3"/>
    <w:rsid w:val="007B352C"/>
    <w:rsid w:val="007B4F70"/>
    <w:rsid w:val="007B7595"/>
    <w:rsid w:val="007B776D"/>
    <w:rsid w:val="007C2380"/>
    <w:rsid w:val="007C55E5"/>
    <w:rsid w:val="007C6020"/>
    <w:rsid w:val="007C6549"/>
    <w:rsid w:val="007C6E92"/>
    <w:rsid w:val="007C7523"/>
    <w:rsid w:val="007D0241"/>
    <w:rsid w:val="007D2944"/>
    <w:rsid w:val="007D41CC"/>
    <w:rsid w:val="007D6791"/>
    <w:rsid w:val="007D6F26"/>
    <w:rsid w:val="007D7DEF"/>
    <w:rsid w:val="007E1020"/>
    <w:rsid w:val="007E1B72"/>
    <w:rsid w:val="007E2634"/>
    <w:rsid w:val="007E465B"/>
    <w:rsid w:val="007E6736"/>
    <w:rsid w:val="007E6FB2"/>
    <w:rsid w:val="007F17E6"/>
    <w:rsid w:val="007F1B45"/>
    <w:rsid w:val="007F2010"/>
    <w:rsid w:val="007F21FD"/>
    <w:rsid w:val="007F4C81"/>
    <w:rsid w:val="007F7227"/>
    <w:rsid w:val="007F7B08"/>
    <w:rsid w:val="00803420"/>
    <w:rsid w:val="008039A0"/>
    <w:rsid w:val="00803E5B"/>
    <w:rsid w:val="00806064"/>
    <w:rsid w:val="00806CF0"/>
    <w:rsid w:val="0080760B"/>
    <w:rsid w:val="00807F70"/>
    <w:rsid w:val="0081005E"/>
    <w:rsid w:val="008105FE"/>
    <w:rsid w:val="00813889"/>
    <w:rsid w:val="00813C39"/>
    <w:rsid w:val="00813ED7"/>
    <w:rsid w:val="0081445F"/>
    <w:rsid w:val="008155FC"/>
    <w:rsid w:val="00817265"/>
    <w:rsid w:val="00817E7E"/>
    <w:rsid w:val="00820512"/>
    <w:rsid w:val="008217EB"/>
    <w:rsid w:val="00823923"/>
    <w:rsid w:val="00823CC0"/>
    <w:rsid w:val="00824A50"/>
    <w:rsid w:val="00825AD2"/>
    <w:rsid w:val="00825FC4"/>
    <w:rsid w:val="00826B63"/>
    <w:rsid w:val="00827F33"/>
    <w:rsid w:val="00830AB7"/>
    <w:rsid w:val="00830D18"/>
    <w:rsid w:val="00832E35"/>
    <w:rsid w:val="008332E0"/>
    <w:rsid w:val="00835714"/>
    <w:rsid w:val="008371F5"/>
    <w:rsid w:val="008372C0"/>
    <w:rsid w:val="0084114A"/>
    <w:rsid w:val="00841E43"/>
    <w:rsid w:val="00843FCF"/>
    <w:rsid w:val="0084441E"/>
    <w:rsid w:val="00846355"/>
    <w:rsid w:val="00847886"/>
    <w:rsid w:val="00847B8A"/>
    <w:rsid w:val="008502EF"/>
    <w:rsid w:val="00851250"/>
    <w:rsid w:val="008524D9"/>
    <w:rsid w:val="0085678E"/>
    <w:rsid w:val="00856F45"/>
    <w:rsid w:val="0085710A"/>
    <w:rsid w:val="00860636"/>
    <w:rsid w:val="00862AA6"/>
    <w:rsid w:val="00863227"/>
    <w:rsid w:val="00863EF0"/>
    <w:rsid w:val="008664A6"/>
    <w:rsid w:val="008670B3"/>
    <w:rsid w:val="00870078"/>
    <w:rsid w:val="00872740"/>
    <w:rsid w:val="00874C34"/>
    <w:rsid w:val="008765F5"/>
    <w:rsid w:val="008766F2"/>
    <w:rsid w:val="00876A2D"/>
    <w:rsid w:val="008772F3"/>
    <w:rsid w:val="00877822"/>
    <w:rsid w:val="0088106C"/>
    <w:rsid w:val="0088169D"/>
    <w:rsid w:val="00881A58"/>
    <w:rsid w:val="0088222A"/>
    <w:rsid w:val="00882446"/>
    <w:rsid w:val="00883B48"/>
    <w:rsid w:val="00884231"/>
    <w:rsid w:val="0088428C"/>
    <w:rsid w:val="00885418"/>
    <w:rsid w:val="00886D62"/>
    <w:rsid w:val="0089067F"/>
    <w:rsid w:val="00890DF0"/>
    <w:rsid w:val="00892E05"/>
    <w:rsid w:val="00893818"/>
    <w:rsid w:val="0089409C"/>
    <w:rsid w:val="008954BB"/>
    <w:rsid w:val="00896654"/>
    <w:rsid w:val="00896C12"/>
    <w:rsid w:val="008A1ABA"/>
    <w:rsid w:val="008A3554"/>
    <w:rsid w:val="008A5059"/>
    <w:rsid w:val="008A5B43"/>
    <w:rsid w:val="008B0BF7"/>
    <w:rsid w:val="008B25D4"/>
    <w:rsid w:val="008B2969"/>
    <w:rsid w:val="008B333D"/>
    <w:rsid w:val="008B442B"/>
    <w:rsid w:val="008B66CD"/>
    <w:rsid w:val="008B72E1"/>
    <w:rsid w:val="008B7B96"/>
    <w:rsid w:val="008C0D05"/>
    <w:rsid w:val="008C1074"/>
    <w:rsid w:val="008C487B"/>
    <w:rsid w:val="008C4B88"/>
    <w:rsid w:val="008C5D4F"/>
    <w:rsid w:val="008C6DB6"/>
    <w:rsid w:val="008C6FD8"/>
    <w:rsid w:val="008D153F"/>
    <w:rsid w:val="008D1BD1"/>
    <w:rsid w:val="008D2087"/>
    <w:rsid w:val="008D38E3"/>
    <w:rsid w:val="008D3A8F"/>
    <w:rsid w:val="008D4895"/>
    <w:rsid w:val="008D54FB"/>
    <w:rsid w:val="008D594E"/>
    <w:rsid w:val="008D597B"/>
    <w:rsid w:val="008D702D"/>
    <w:rsid w:val="008D7BCC"/>
    <w:rsid w:val="008E3CC7"/>
    <w:rsid w:val="008E54E6"/>
    <w:rsid w:val="008E6679"/>
    <w:rsid w:val="008E7A29"/>
    <w:rsid w:val="008F1D2E"/>
    <w:rsid w:val="008F2F32"/>
    <w:rsid w:val="008F3E4E"/>
    <w:rsid w:val="008F5397"/>
    <w:rsid w:val="008F5CC6"/>
    <w:rsid w:val="008F6FB3"/>
    <w:rsid w:val="00901994"/>
    <w:rsid w:val="00901CC2"/>
    <w:rsid w:val="0090228C"/>
    <w:rsid w:val="009026F9"/>
    <w:rsid w:val="00905054"/>
    <w:rsid w:val="00905E91"/>
    <w:rsid w:val="009060CB"/>
    <w:rsid w:val="0090637A"/>
    <w:rsid w:val="00906C55"/>
    <w:rsid w:val="009110F0"/>
    <w:rsid w:val="0091120F"/>
    <w:rsid w:val="00911F70"/>
    <w:rsid w:val="00911FD8"/>
    <w:rsid w:val="009128B5"/>
    <w:rsid w:val="00916AD2"/>
    <w:rsid w:val="00917CFE"/>
    <w:rsid w:val="0092059E"/>
    <w:rsid w:val="009215B7"/>
    <w:rsid w:val="00922B03"/>
    <w:rsid w:val="009233C1"/>
    <w:rsid w:val="00923AFB"/>
    <w:rsid w:val="00926529"/>
    <w:rsid w:val="009274BD"/>
    <w:rsid w:val="00930083"/>
    <w:rsid w:val="00931255"/>
    <w:rsid w:val="009348BC"/>
    <w:rsid w:val="009364BB"/>
    <w:rsid w:val="009378C2"/>
    <w:rsid w:val="00941A97"/>
    <w:rsid w:val="00942C6D"/>
    <w:rsid w:val="00943DD6"/>
    <w:rsid w:val="00943F8C"/>
    <w:rsid w:val="0094503C"/>
    <w:rsid w:val="00946D2C"/>
    <w:rsid w:val="00950B16"/>
    <w:rsid w:val="00952E37"/>
    <w:rsid w:val="009536B4"/>
    <w:rsid w:val="00955263"/>
    <w:rsid w:val="00955587"/>
    <w:rsid w:val="0096091E"/>
    <w:rsid w:val="00961585"/>
    <w:rsid w:val="00962275"/>
    <w:rsid w:val="00963145"/>
    <w:rsid w:val="009636F0"/>
    <w:rsid w:val="00965BAF"/>
    <w:rsid w:val="009666C4"/>
    <w:rsid w:val="009734F4"/>
    <w:rsid w:val="00974F06"/>
    <w:rsid w:val="00975F2B"/>
    <w:rsid w:val="00980D7E"/>
    <w:rsid w:val="00982E3B"/>
    <w:rsid w:val="00983A39"/>
    <w:rsid w:val="00983FB7"/>
    <w:rsid w:val="00984A23"/>
    <w:rsid w:val="00984DFF"/>
    <w:rsid w:val="00985301"/>
    <w:rsid w:val="0098548D"/>
    <w:rsid w:val="00987B9E"/>
    <w:rsid w:val="00990030"/>
    <w:rsid w:val="009911C8"/>
    <w:rsid w:val="00992BE6"/>
    <w:rsid w:val="00992E03"/>
    <w:rsid w:val="00995912"/>
    <w:rsid w:val="00995DE5"/>
    <w:rsid w:val="00996046"/>
    <w:rsid w:val="009A0499"/>
    <w:rsid w:val="009A053E"/>
    <w:rsid w:val="009A07FC"/>
    <w:rsid w:val="009A0EA1"/>
    <w:rsid w:val="009A1F5A"/>
    <w:rsid w:val="009A6E73"/>
    <w:rsid w:val="009A7974"/>
    <w:rsid w:val="009B1E38"/>
    <w:rsid w:val="009B4AE9"/>
    <w:rsid w:val="009B5BB2"/>
    <w:rsid w:val="009B7C4F"/>
    <w:rsid w:val="009C057C"/>
    <w:rsid w:val="009C4292"/>
    <w:rsid w:val="009C7171"/>
    <w:rsid w:val="009D3348"/>
    <w:rsid w:val="009D35A0"/>
    <w:rsid w:val="009D3728"/>
    <w:rsid w:val="009D67FE"/>
    <w:rsid w:val="009D74F5"/>
    <w:rsid w:val="009D7E60"/>
    <w:rsid w:val="009E08B5"/>
    <w:rsid w:val="009E14B4"/>
    <w:rsid w:val="009E2322"/>
    <w:rsid w:val="009E2960"/>
    <w:rsid w:val="009F1230"/>
    <w:rsid w:val="009F186A"/>
    <w:rsid w:val="009F1A7D"/>
    <w:rsid w:val="009F1E6E"/>
    <w:rsid w:val="009F252D"/>
    <w:rsid w:val="009F4582"/>
    <w:rsid w:val="009F4D4E"/>
    <w:rsid w:val="00A0235B"/>
    <w:rsid w:val="00A03D38"/>
    <w:rsid w:val="00A04DDD"/>
    <w:rsid w:val="00A06AD9"/>
    <w:rsid w:val="00A11859"/>
    <w:rsid w:val="00A11998"/>
    <w:rsid w:val="00A13577"/>
    <w:rsid w:val="00A14616"/>
    <w:rsid w:val="00A1540A"/>
    <w:rsid w:val="00A16F19"/>
    <w:rsid w:val="00A200BA"/>
    <w:rsid w:val="00A21E95"/>
    <w:rsid w:val="00A21FE9"/>
    <w:rsid w:val="00A22811"/>
    <w:rsid w:val="00A2296A"/>
    <w:rsid w:val="00A23D71"/>
    <w:rsid w:val="00A25C7E"/>
    <w:rsid w:val="00A27E38"/>
    <w:rsid w:val="00A302F0"/>
    <w:rsid w:val="00A318C5"/>
    <w:rsid w:val="00A320C3"/>
    <w:rsid w:val="00A3337F"/>
    <w:rsid w:val="00A33B95"/>
    <w:rsid w:val="00A34A03"/>
    <w:rsid w:val="00A34A5F"/>
    <w:rsid w:val="00A34BD1"/>
    <w:rsid w:val="00A34BED"/>
    <w:rsid w:val="00A34C58"/>
    <w:rsid w:val="00A36841"/>
    <w:rsid w:val="00A369EE"/>
    <w:rsid w:val="00A37C90"/>
    <w:rsid w:val="00A41ECC"/>
    <w:rsid w:val="00A42064"/>
    <w:rsid w:val="00A424C7"/>
    <w:rsid w:val="00A42E83"/>
    <w:rsid w:val="00A4332E"/>
    <w:rsid w:val="00A433CD"/>
    <w:rsid w:val="00A4686F"/>
    <w:rsid w:val="00A47178"/>
    <w:rsid w:val="00A47900"/>
    <w:rsid w:val="00A50C5E"/>
    <w:rsid w:val="00A50FDE"/>
    <w:rsid w:val="00A54B98"/>
    <w:rsid w:val="00A553F0"/>
    <w:rsid w:val="00A57511"/>
    <w:rsid w:val="00A60C6E"/>
    <w:rsid w:val="00A64B3D"/>
    <w:rsid w:val="00A64CCB"/>
    <w:rsid w:val="00A67728"/>
    <w:rsid w:val="00A709B6"/>
    <w:rsid w:val="00A70CA6"/>
    <w:rsid w:val="00A70D5A"/>
    <w:rsid w:val="00A70D86"/>
    <w:rsid w:val="00A7100C"/>
    <w:rsid w:val="00A72C57"/>
    <w:rsid w:val="00A75863"/>
    <w:rsid w:val="00A76FB6"/>
    <w:rsid w:val="00A81E2C"/>
    <w:rsid w:val="00A82734"/>
    <w:rsid w:val="00A8371E"/>
    <w:rsid w:val="00A83A6B"/>
    <w:rsid w:val="00A855AD"/>
    <w:rsid w:val="00A87A58"/>
    <w:rsid w:val="00A87D6B"/>
    <w:rsid w:val="00A90590"/>
    <w:rsid w:val="00A9124E"/>
    <w:rsid w:val="00A9136B"/>
    <w:rsid w:val="00A92085"/>
    <w:rsid w:val="00A92A0F"/>
    <w:rsid w:val="00A93C14"/>
    <w:rsid w:val="00A9623F"/>
    <w:rsid w:val="00A968B0"/>
    <w:rsid w:val="00A968C2"/>
    <w:rsid w:val="00AA04A6"/>
    <w:rsid w:val="00AA1750"/>
    <w:rsid w:val="00AA36A0"/>
    <w:rsid w:val="00AA3FFC"/>
    <w:rsid w:val="00AA428B"/>
    <w:rsid w:val="00AA5978"/>
    <w:rsid w:val="00AA6032"/>
    <w:rsid w:val="00AA6297"/>
    <w:rsid w:val="00AB0EE3"/>
    <w:rsid w:val="00AB106E"/>
    <w:rsid w:val="00AB23AD"/>
    <w:rsid w:val="00AB4CA4"/>
    <w:rsid w:val="00AB60A6"/>
    <w:rsid w:val="00AB6D5C"/>
    <w:rsid w:val="00AB7119"/>
    <w:rsid w:val="00AC2046"/>
    <w:rsid w:val="00AC659B"/>
    <w:rsid w:val="00AD11D7"/>
    <w:rsid w:val="00AD26A5"/>
    <w:rsid w:val="00AD369A"/>
    <w:rsid w:val="00AD529D"/>
    <w:rsid w:val="00AD54B0"/>
    <w:rsid w:val="00AD551A"/>
    <w:rsid w:val="00AD58B2"/>
    <w:rsid w:val="00AD5A98"/>
    <w:rsid w:val="00AD7817"/>
    <w:rsid w:val="00AD7E71"/>
    <w:rsid w:val="00AD7F67"/>
    <w:rsid w:val="00AE0FAC"/>
    <w:rsid w:val="00AE1C01"/>
    <w:rsid w:val="00AE20AB"/>
    <w:rsid w:val="00AE51B0"/>
    <w:rsid w:val="00AE650E"/>
    <w:rsid w:val="00AF0F50"/>
    <w:rsid w:val="00AF1F3D"/>
    <w:rsid w:val="00AF3B33"/>
    <w:rsid w:val="00AF3C00"/>
    <w:rsid w:val="00AF440E"/>
    <w:rsid w:val="00AF5A88"/>
    <w:rsid w:val="00AF6305"/>
    <w:rsid w:val="00B04054"/>
    <w:rsid w:val="00B04394"/>
    <w:rsid w:val="00B05D2E"/>
    <w:rsid w:val="00B06A2B"/>
    <w:rsid w:val="00B07C60"/>
    <w:rsid w:val="00B1035C"/>
    <w:rsid w:val="00B13E44"/>
    <w:rsid w:val="00B160D8"/>
    <w:rsid w:val="00B167D5"/>
    <w:rsid w:val="00B176FA"/>
    <w:rsid w:val="00B17B82"/>
    <w:rsid w:val="00B21282"/>
    <w:rsid w:val="00B21B6E"/>
    <w:rsid w:val="00B21F44"/>
    <w:rsid w:val="00B22960"/>
    <w:rsid w:val="00B239F1"/>
    <w:rsid w:val="00B23DBE"/>
    <w:rsid w:val="00B24DC4"/>
    <w:rsid w:val="00B254AD"/>
    <w:rsid w:val="00B279D3"/>
    <w:rsid w:val="00B3001E"/>
    <w:rsid w:val="00B304D0"/>
    <w:rsid w:val="00B31D4B"/>
    <w:rsid w:val="00B31D83"/>
    <w:rsid w:val="00B324A5"/>
    <w:rsid w:val="00B32F69"/>
    <w:rsid w:val="00B34D3E"/>
    <w:rsid w:val="00B35711"/>
    <w:rsid w:val="00B37E2B"/>
    <w:rsid w:val="00B4021E"/>
    <w:rsid w:val="00B43752"/>
    <w:rsid w:val="00B43AC6"/>
    <w:rsid w:val="00B455B5"/>
    <w:rsid w:val="00B45E1D"/>
    <w:rsid w:val="00B47C3E"/>
    <w:rsid w:val="00B55E4A"/>
    <w:rsid w:val="00B55E8F"/>
    <w:rsid w:val="00B6223C"/>
    <w:rsid w:val="00B63A05"/>
    <w:rsid w:val="00B644AD"/>
    <w:rsid w:val="00B6512B"/>
    <w:rsid w:val="00B66DD2"/>
    <w:rsid w:val="00B70250"/>
    <w:rsid w:val="00B7176A"/>
    <w:rsid w:val="00B722A6"/>
    <w:rsid w:val="00B72DCE"/>
    <w:rsid w:val="00B73EEB"/>
    <w:rsid w:val="00B747BE"/>
    <w:rsid w:val="00B74E12"/>
    <w:rsid w:val="00B75D57"/>
    <w:rsid w:val="00B77582"/>
    <w:rsid w:val="00B779B7"/>
    <w:rsid w:val="00B8390B"/>
    <w:rsid w:val="00B9319B"/>
    <w:rsid w:val="00B936B3"/>
    <w:rsid w:val="00B94238"/>
    <w:rsid w:val="00B95BBB"/>
    <w:rsid w:val="00B966A4"/>
    <w:rsid w:val="00B96E92"/>
    <w:rsid w:val="00B971C6"/>
    <w:rsid w:val="00B97CAC"/>
    <w:rsid w:val="00BA0FA3"/>
    <w:rsid w:val="00BA604F"/>
    <w:rsid w:val="00BB0047"/>
    <w:rsid w:val="00BB0659"/>
    <w:rsid w:val="00BB0E46"/>
    <w:rsid w:val="00BB10F9"/>
    <w:rsid w:val="00BB4552"/>
    <w:rsid w:val="00BB67FD"/>
    <w:rsid w:val="00BB6BA8"/>
    <w:rsid w:val="00BC09FD"/>
    <w:rsid w:val="00BC2769"/>
    <w:rsid w:val="00BC409B"/>
    <w:rsid w:val="00BC53FE"/>
    <w:rsid w:val="00BC54DE"/>
    <w:rsid w:val="00BC5A46"/>
    <w:rsid w:val="00BC5E72"/>
    <w:rsid w:val="00BC6C4B"/>
    <w:rsid w:val="00BC72B5"/>
    <w:rsid w:val="00BD0511"/>
    <w:rsid w:val="00BD0A16"/>
    <w:rsid w:val="00BD0FC9"/>
    <w:rsid w:val="00BD150F"/>
    <w:rsid w:val="00BD2434"/>
    <w:rsid w:val="00BD2BBE"/>
    <w:rsid w:val="00BD5B4F"/>
    <w:rsid w:val="00BE1190"/>
    <w:rsid w:val="00BE5683"/>
    <w:rsid w:val="00BE5961"/>
    <w:rsid w:val="00BE614F"/>
    <w:rsid w:val="00BE7555"/>
    <w:rsid w:val="00BE7F67"/>
    <w:rsid w:val="00BF124F"/>
    <w:rsid w:val="00BF25D8"/>
    <w:rsid w:val="00BF4CBF"/>
    <w:rsid w:val="00BF61F5"/>
    <w:rsid w:val="00BF7D05"/>
    <w:rsid w:val="00C019B9"/>
    <w:rsid w:val="00C024E6"/>
    <w:rsid w:val="00C03B0C"/>
    <w:rsid w:val="00C03CF4"/>
    <w:rsid w:val="00C06966"/>
    <w:rsid w:val="00C0707C"/>
    <w:rsid w:val="00C1051C"/>
    <w:rsid w:val="00C1068A"/>
    <w:rsid w:val="00C11D40"/>
    <w:rsid w:val="00C1279A"/>
    <w:rsid w:val="00C134A2"/>
    <w:rsid w:val="00C143CE"/>
    <w:rsid w:val="00C15098"/>
    <w:rsid w:val="00C1542B"/>
    <w:rsid w:val="00C15B36"/>
    <w:rsid w:val="00C16A10"/>
    <w:rsid w:val="00C16F7D"/>
    <w:rsid w:val="00C21778"/>
    <w:rsid w:val="00C2237E"/>
    <w:rsid w:val="00C27CBB"/>
    <w:rsid w:val="00C316D8"/>
    <w:rsid w:val="00C318D5"/>
    <w:rsid w:val="00C32A3F"/>
    <w:rsid w:val="00C3307B"/>
    <w:rsid w:val="00C33B5F"/>
    <w:rsid w:val="00C34570"/>
    <w:rsid w:val="00C34910"/>
    <w:rsid w:val="00C34D74"/>
    <w:rsid w:val="00C361DE"/>
    <w:rsid w:val="00C41D4E"/>
    <w:rsid w:val="00C43714"/>
    <w:rsid w:val="00C45CB0"/>
    <w:rsid w:val="00C5057A"/>
    <w:rsid w:val="00C53A8F"/>
    <w:rsid w:val="00C567DA"/>
    <w:rsid w:val="00C60A7A"/>
    <w:rsid w:val="00C6236D"/>
    <w:rsid w:val="00C63BF5"/>
    <w:rsid w:val="00C658BE"/>
    <w:rsid w:val="00C666B1"/>
    <w:rsid w:val="00C676F5"/>
    <w:rsid w:val="00C71757"/>
    <w:rsid w:val="00C731AF"/>
    <w:rsid w:val="00C74F3B"/>
    <w:rsid w:val="00C753E7"/>
    <w:rsid w:val="00C75D5D"/>
    <w:rsid w:val="00C75F23"/>
    <w:rsid w:val="00C830B2"/>
    <w:rsid w:val="00C832DA"/>
    <w:rsid w:val="00C83BC1"/>
    <w:rsid w:val="00C9054E"/>
    <w:rsid w:val="00C9122A"/>
    <w:rsid w:val="00C92784"/>
    <w:rsid w:val="00C934E5"/>
    <w:rsid w:val="00C95272"/>
    <w:rsid w:val="00C95EE2"/>
    <w:rsid w:val="00C967FD"/>
    <w:rsid w:val="00C9684E"/>
    <w:rsid w:val="00CA1B09"/>
    <w:rsid w:val="00CA2F97"/>
    <w:rsid w:val="00CA43A2"/>
    <w:rsid w:val="00CA7366"/>
    <w:rsid w:val="00CA7418"/>
    <w:rsid w:val="00CA7C7E"/>
    <w:rsid w:val="00CA7D99"/>
    <w:rsid w:val="00CB0684"/>
    <w:rsid w:val="00CB0D01"/>
    <w:rsid w:val="00CB136E"/>
    <w:rsid w:val="00CB30E7"/>
    <w:rsid w:val="00CB4820"/>
    <w:rsid w:val="00CB496F"/>
    <w:rsid w:val="00CB58FD"/>
    <w:rsid w:val="00CB6A93"/>
    <w:rsid w:val="00CB7D15"/>
    <w:rsid w:val="00CB7D34"/>
    <w:rsid w:val="00CC0D81"/>
    <w:rsid w:val="00CC2394"/>
    <w:rsid w:val="00CC3FC4"/>
    <w:rsid w:val="00CC4774"/>
    <w:rsid w:val="00CC549D"/>
    <w:rsid w:val="00CC6A2E"/>
    <w:rsid w:val="00CD37AF"/>
    <w:rsid w:val="00CD3E1E"/>
    <w:rsid w:val="00CD64FA"/>
    <w:rsid w:val="00CE0F6B"/>
    <w:rsid w:val="00CE1470"/>
    <w:rsid w:val="00CE1A67"/>
    <w:rsid w:val="00CE54B2"/>
    <w:rsid w:val="00CE6B29"/>
    <w:rsid w:val="00CF1557"/>
    <w:rsid w:val="00CF237B"/>
    <w:rsid w:val="00CF25FA"/>
    <w:rsid w:val="00CF3519"/>
    <w:rsid w:val="00CF3BEF"/>
    <w:rsid w:val="00CF3D04"/>
    <w:rsid w:val="00CF3D51"/>
    <w:rsid w:val="00CF49F4"/>
    <w:rsid w:val="00CF4AF9"/>
    <w:rsid w:val="00CF6E15"/>
    <w:rsid w:val="00CF7101"/>
    <w:rsid w:val="00D015FB"/>
    <w:rsid w:val="00D051E9"/>
    <w:rsid w:val="00D0623C"/>
    <w:rsid w:val="00D06AF5"/>
    <w:rsid w:val="00D0714B"/>
    <w:rsid w:val="00D074D2"/>
    <w:rsid w:val="00D07814"/>
    <w:rsid w:val="00D100D1"/>
    <w:rsid w:val="00D102C7"/>
    <w:rsid w:val="00D12C44"/>
    <w:rsid w:val="00D134F5"/>
    <w:rsid w:val="00D13FCA"/>
    <w:rsid w:val="00D15410"/>
    <w:rsid w:val="00D21038"/>
    <w:rsid w:val="00D24145"/>
    <w:rsid w:val="00D24477"/>
    <w:rsid w:val="00D27A0B"/>
    <w:rsid w:val="00D27C38"/>
    <w:rsid w:val="00D30665"/>
    <w:rsid w:val="00D30C83"/>
    <w:rsid w:val="00D366A3"/>
    <w:rsid w:val="00D4341E"/>
    <w:rsid w:val="00D45607"/>
    <w:rsid w:val="00D467FA"/>
    <w:rsid w:val="00D46D8A"/>
    <w:rsid w:val="00D47A31"/>
    <w:rsid w:val="00D5101C"/>
    <w:rsid w:val="00D5144E"/>
    <w:rsid w:val="00D52F3E"/>
    <w:rsid w:val="00D53B63"/>
    <w:rsid w:val="00D56D48"/>
    <w:rsid w:val="00D57881"/>
    <w:rsid w:val="00D57940"/>
    <w:rsid w:val="00D600E8"/>
    <w:rsid w:val="00D60255"/>
    <w:rsid w:val="00D6117D"/>
    <w:rsid w:val="00D61EF7"/>
    <w:rsid w:val="00D628F4"/>
    <w:rsid w:val="00D64683"/>
    <w:rsid w:val="00D657F7"/>
    <w:rsid w:val="00D65F8D"/>
    <w:rsid w:val="00D7008D"/>
    <w:rsid w:val="00D70170"/>
    <w:rsid w:val="00D707B4"/>
    <w:rsid w:val="00D7371F"/>
    <w:rsid w:val="00D73BB9"/>
    <w:rsid w:val="00D80B33"/>
    <w:rsid w:val="00D8144E"/>
    <w:rsid w:val="00D82672"/>
    <w:rsid w:val="00D82BDE"/>
    <w:rsid w:val="00D83625"/>
    <w:rsid w:val="00D84B6D"/>
    <w:rsid w:val="00D86109"/>
    <w:rsid w:val="00D87DCB"/>
    <w:rsid w:val="00D915D4"/>
    <w:rsid w:val="00D91A57"/>
    <w:rsid w:val="00D92038"/>
    <w:rsid w:val="00D93C80"/>
    <w:rsid w:val="00D95101"/>
    <w:rsid w:val="00D95182"/>
    <w:rsid w:val="00D95B32"/>
    <w:rsid w:val="00D964EF"/>
    <w:rsid w:val="00D97706"/>
    <w:rsid w:val="00D97998"/>
    <w:rsid w:val="00D97DFE"/>
    <w:rsid w:val="00DA2362"/>
    <w:rsid w:val="00DA2F0F"/>
    <w:rsid w:val="00DB1441"/>
    <w:rsid w:val="00DB27CC"/>
    <w:rsid w:val="00DB3776"/>
    <w:rsid w:val="00DB5994"/>
    <w:rsid w:val="00DB6800"/>
    <w:rsid w:val="00DB7279"/>
    <w:rsid w:val="00DC0B11"/>
    <w:rsid w:val="00DC0E39"/>
    <w:rsid w:val="00DC1121"/>
    <w:rsid w:val="00DC16F4"/>
    <w:rsid w:val="00DC35D6"/>
    <w:rsid w:val="00DC37B7"/>
    <w:rsid w:val="00DC5EF3"/>
    <w:rsid w:val="00DD09AB"/>
    <w:rsid w:val="00DD1B8F"/>
    <w:rsid w:val="00DD1D39"/>
    <w:rsid w:val="00DD260B"/>
    <w:rsid w:val="00DD4903"/>
    <w:rsid w:val="00DD4C7D"/>
    <w:rsid w:val="00DD7A5C"/>
    <w:rsid w:val="00DE0601"/>
    <w:rsid w:val="00DE271D"/>
    <w:rsid w:val="00DE48FC"/>
    <w:rsid w:val="00DE6148"/>
    <w:rsid w:val="00DF0597"/>
    <w:rsid w:val="00DF13C1"/>
    <w:rsid w:val="00DF2177"/>
    <w:rsid w:val="00DF2852"/>
    <w:rsid w:val="00DF635A"/>
    <w:rsid w:val="00DF68F0"/>
    <w:rsid w:val="00DF7909"/>
    <w:rsid w:val="00E011DD"/>
    <w:rsid w:val="00E01FE3"/>
    <w:rsid w:val="00E04C00"/>
    <w:rsid w:val="00E053CC"/>
    <w:rsid w:val="00E060D7"/>
    <w:rsid w:val="00E07A22"/>
    <w:rsid w:val="00E11339"/>
    <w:rsid w:val="00E12776"/>
    <w:rsid w:val="00E12D12"/>
    <w:rsid w:val="00E12D8E"/>
    <w:rsid w:val="00E15301"/>
    <w:rsid w:val="00E1532A"/>
    <w:rsid w:val="00E154D9"/>
    <w:rsid w:val="00E15BD2"/>
    <w:rsid w:val="00E16687"/>
    <w:rsid w:val="00E1724E"/>
    <w:rsid w:val="00E217CF"/>
    <w:rsid w:val="00E22B8E"/>
    <w:rsid w:val="00E24BCB"/>
    <w:rsid w:val="00E24DB3"/>
    <w:rsid w:val="00E261DC"/>
    <w:rsid w:val="00E2631A"/>
    <w:rsid w:val="00E27431"/>
    <w:rsid w:val="00E27EDA"/>
    <w:rsid w:val="00E30B85"/>
    <w:rsid w:val="00E30DC0"/>
    <w:rsid w:val="00E3262E"/>
    <w:rsid w:val="00E336B7"/>
    <w:rsid w:val="00E337AF"/>
    <w:rsid w:val="00E343C8"/>
    <w:rsid w:val="00E3447D"/>
    <w:rsid w:val="00E3453C"/>
    <w:rsid w:val="00E3683F"/>
    <w:rsid w:val="00E36B35"/>
    <w:rsid w:val="00E37F83"/>
    <w:rsid w:val="00E41E79"/>
    <w:rsid w:val="00E43400"/>
    <w:rsid w:val="00E43F29"/>
    <w:rsid w:val="00E4425A"/>
    <w:rsid w:val="00E44396"/>
    <w:rsid w:val="00E4572A"/>
    <w:rsid w:val="00E4646C"/>
    <w:rsid w:val="00E46DA8"/>
    <w:rsid w:val="00E4738F"/>
    <w:rsid w:val="00E5091C"/>
    <w:rsid w:val="00E518FB"/>
    <w:rsid w:val="00E52BD3"/>
    <w:rsid w:val="00E54439"/>
    <w:rsid w:val="00E54EE7"/>
    <w:rsid w:val="00E5586F"/>
    <w:rsid w:val="00E55899"/>
    <w:rsid w:val="00E55928"/>
    <w:rsid w:val="00E56F06"/>
    <w:rsid w:val="00E61429"/>
    <w:rsid w:val="00E61771"/>
    <w:rsid w:val="00E62EF9"/>
    <w:rsid w:val="00E635FA"/>
    <w:rsid w:val="00E63946"/>
    <w:rsid w:val="00E6429B"/>
    <w:rsid w:val="00E64487"/>
    <w:rsid w:val="00E6633F"/>
    <w:rsid w:val="00E66571"/>
    <w:rsid w:val="00E66FAB"/>
    <w:rsid w:val="00E67325"/>
    <w:rsid w:val="00E6796D"/>
    <w:rsid w:val="00E7076A"/>
    <w:rsid w:val="00E7337A"/>
    <w:rsid w:val="00E7530A"/>
    <w:rsid w:val="00E75970"/>
    <w:rsid w:val="00E764CF"/>
    <w:rsid w:val="00E7654F"/>
    <w:rsid w:val="00E77DDD"/>
    <w:rsid w:val="00E77E12"/>
    <w:rsid w:val="00E80235"/>
    <w:rsid w:val="00E81407"/>
    <w:rsid w:val="00E84E43"/>
    <w:rsid w:val="00E86583"/>
    <w:rsid w:val="00E87CDC"/>
    <w:rsid w:val="00E91924"/>
    <w:rsid w:val="00E93B51"/>
    <w:rsid w:val="00E95C70"/>
    <w:rsid w:val="00E95C9E"/>
    <w:rsid w:val="00E97D7B"/>
    <w:rsid w:val="00EA00B1"/>
    <w:rsid w:val="00EA23F7"/>
    <w:rsid w:val="00EA3EB9"/>
    <w:rsid w:val="00EA4930"/>
    <w:rsid w:val="00EA7283"/>
    <w:rsid w:val="00EA74FD"/>
    <w:rsid w:val="00EA771A"/>
    <w:rsid w:val="00EA7F93"/>
    <w:rsid w:val="00EB016B"/>
    <w:rsid w:val="00EB163C"/>
    <w:rsid w:val="00EB1AAA"/>
    <w:rsid w:val="00EB24E7"/>
    <w:rsid w:val="00EB2652"/>
    <w:rsid w:val="00EB2960"/>
    <w:rsid w:val="00EB297D"/>
    <w:rsid w:val="00EB33ED"/>
    <w:rsid w:val="00EB494C"/>
    <w:rsid w:val="00EB5D5C"/>
    <w:rsid w:val="00EB5DBF"/>
    <w:rsid w:val="00EB75B1"/>
    <w:rsid w:val="00EC1B8B"/>
    <w:rsid w:val="00EC2CFD"/>
    <w:rsid w:val="00EC2DE6"/>
    <w:rsid w:val="00EC4BDB"/>
    <w:rsid w:val="00EC74C7"/>
    <w:rsid w:val="00ED0619"/>
    <w:rsid w:val="00ED3F04"/>
    <w:rsid w:val="00ED4874"/>
    <w:rsid w:val="00ED6EC9"/>
    <w:rsid w:val="00EE04C6"/>
    <w:rsid w:val="00EE2ECD"/>
    <w:rsid w:val="00EE4918"/>
    <w:rsid w:val="00EE5B5D"/>
    <w:rsid w:val="00EE669D"/>
    <w:rsid w:val="00EE6899"/>
    <w:rsid w:val="00EE6CFE"/>
    <w:rsid w:val="00EF166D"/>
    <w:rsid w:val="00EF250F"/>
    <w:rsid w:val="00EF2848"/>
    <w:rsid w:val="00EF2F5D"/>
    <w:rsid w:val="00EF3465"/>
    <w:rsid w:val="00EF60AD"/>
    <w:rsid w:val="00EF6396"/>
    <w:rsid w:val="00EF667A"/>
    <w:rsid w:val="00EF7940"/>
    <w:rsid w:val="00EF7C0B"/>
    <w:rsid w:val="00F004C9"/>
    <w:rsid w:val="00F005BB"/>
    <w:rsid w:val="00F00917"/>
    <w:rsid w:val="00F029D9"/>
    <w:rsid w:val="00F03872"/>
    <w:rsid w:val="00F042D9"/>
    <w:rsid w:val="00F045A3"/>
    <w:rsid w:val="00F04833"/>
    <w:rsid w:val="00F05DD2"/>
    <w:rsid w:val="00F12854"/>
    <w:rsid w:val="00F15F24"/>
    <w:rsid w:val="00F162C3"/>
    <w:rsid w:val="00F17859"/>
    <w:rsid w:val="00F208E2"/>
    <w:rsid w:val="00F208FF"/>
    <w:rsid w:val="00F2150F"/>
    <w:rsid w:val="00F21595"/>
    <w:rsid w:val="00F218A7"/>
    <w:rsid w:val="00F2604E"/>
    <w:rsid w:val="00F26AD3"/>
    <w:rsid w:val="00F30D27"/>
    <w:rsid w:val="00F314F7"/>
    <w:rsid w:val="00F33C2D"/>
    <w:rsid w:val="00F3526B"/>
    <w:rsid w:val="00F41CF8"/>
    <w:rsid w:val="00F42445"/>
    <w:rsid w:val="00F4265E"/>
    <w:rsid w:val="00F4473D"/>
    <w:rsid w:val="00F44AB0"/>
    <w:rsid w:val="00F45277"/>
    <w:rsid w:val="00F4622A"/>
    <w:rsid w:val="00F47697"/>
    <w:rsid w:val="00F5394C"/>
    <w:rsid w:val="00F54185"/>
    <w:rsid w:val="00F54543"/>
    <w:rsid w:val="00F56FC8"/>
    <w:rsid w:val="00F67C6D"/>
    <w:rsid w:val="00F70BD1"/>
    <w:rsid w:val="00F7296C"/>
    <w:rsid w:val="00F72BF2"/>
    <w:rsid w:val="00F76533"/>
    <w:rsid w:val="00F7712D"/>
    <w:rsid w:val="00F8088A"/>
    <w:rsid w:val="00F8174B"/>
    <w:rsid w:val="00F81D88"/>
    <w:rsid w:val="00F82B6B"/>
    <w:rsid w:val="00F84869"/>
    <w:rsid w:val="00F84BBE"/>
    <w:rsid w:val="00F8551C"/>
    <w:rsid w:val="00F86490"/>
    <w:rsid w:val="00F872D8"/>
    <w:rsid w:val="00F87F6C"/>
    <w:rsid w:val="00F9113B"/>
    <w:rsid w:val="00F9235D"/>
    <w:rsid w:val="00F9368C"/>
    <w:rsid w:val="00F93AF7"/>
    <w:rsid w:val="00F9418E"/>
    <w:rsid w:val="00F94F37"/>
    <w:rsid w:val="00F95AC5"/>
    <w:rsid w:val="00FA0A80"/>
    <w:rsid w:val="00FA17E8"/>
    <w:rsid w:val="00FA40E1"/>
    <w:rsid w:val="00FA4579"/>
    <w:rsid w:val="00FA515B"/>
    <w:rsid w:val="00FA6ED7"/>
    <w:rsid w:val="00FA70E4"/>
    <w:rsid w:val="00FB08F2"/>
    <w:rsid w:val="00FB2C05"/>
    <w:rsid w:val="00FB388E"/>
    <w:rsid w:val="00FB3EDE"/>
    <w:rsid w:val="00FB6D62"/>
    <w:rsid w:val="00FC477E"/>
    <w:rsid w:val="00FC4A4A"/>
    <w:rsid w:val="00FC67D2"/>
    <w:rsid w:val="00FD0452"/>
    <w:rsid w:val="00FD35B5"/>
    <w:rsid w:val="00FD4C36"/>
    <w:rsid w:val="00FD65E0"/>
    <w:rsid w:val="00FE02BA"/>
    <w:rsid w:val="00FE1013"/>
    <w:rsid w:val="00FE1B9A"/>
    <w:rsid w:val="00FE2D25"/>
    <w:rsid w:val="00FE75E1"/>
    <w:rsid w:val="00FF0370"/>
    <w:rsid w:val="00FF33D4"/>
    <w:rsid w:val="00FF6573"/>
    <w:rsid w:val="00FF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B3EF21-ABDC-4176-AB74-6D7A0F7D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80" w:after="80" w:line="276"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B6"/>
  </w:style>
  <w:style w:type="paragraph" w:styleId="Heading1">
    <w:name w:val="heading 1"/>
    <w:basedOn w:val="Normal"/>
    <w:next w:val="Normal"/>
    <w:link w:val="Heading1Char"/>
    <w:uiPriority w:val="9"/>
    <w:qFormat/>
    <w:rsid w:val="004671E0"/>
    <w:pPr>
      <w:keepNext/>
      <w:keepLines/>
      <w:numPr>
        <w:numId w:val="15"/>
      </w:numPr>
      <w:spacing w:before="120" w:after="240"/>
      <w:jc w:val="center"/>
      <w:outlineLvl w:val="0"/>
    </w:pPr>
    <w:rPr>
      <w:rFonts w:eastAsiaTheme="majorEastAsia" w:cs="Times New Roman"/>
      <w:b/>
      <w:sz w:val="28"/>
      <w:szCs w:val="28"/>
    </w:rPr>
  </w:style>
  <w:style w:type="paragraph" w:styleId="Heading2">
    <w:name w:val="heading 2"/>
    <w:basedOn w:val="Normal"/>
    <w:next w:val="Normal"/>
    <w:link w:val="Heading2Char"/>
    <w:uiPriority w:val="9"/>
    <w:unhideWhenUsed/>
    <w:qFormat/>
    <w:rsid w:val="00212AA9"/>
    <w:pPr>
      <w:keepNext/>
      <w:keepLines/>
      <w:numPr>
        <w:ilvl w:val="1"/>
        <w:numId w:val="15"/>
      </w:numPr>
      <w:spacing w:before="120"/>
      <w:outlineLvl w:val="1"/>
    </w:pPr>
    <w:rPr>
      <w:rFonts w:eastAsiaTheme="majorEastAsia" w:cs="Times New Roman"/>
      <w:b/>
      <w:color w:val="FF0000"/>
      <w:szCs w:val="26"/>
    </w:rPr>
  </w:style>
  <w:style w:type="paragraph" w:styleId="Heading3">
    <w:name w:val="heading 3"/>
    <w:basedOn w:val="Normal"/>
    <w:next w:val="Normal"/>
    <w:link w:val="Heading3Char"/>
    <w:uiPriority w:val="9"/>
    <w:unhideWhenUsed/>
    <w:qFormat/>
    <w:rsid w:val="0011713C"/>
    <w:pPr>
      <w:numPr>
        <w:ilvl w:val="2"/>
        <w:numId w:val="15"/>
      </w:numPr>
      <w:outlineLvl w:val="2"/>
    </w:pPr>
    <w:rPr>
      <w:rFonts w:eastAsiaTheme="majorEastAsia" w:cs="Times New Roman"/>
      <w:b/>
      <w:color w:val="000099"/>
      <w:szCs w:val="26"/>
      <w14:textFill>
        <w14:solidFill>
          <w14:srgbClr w14:val="000099">
            <w14:lumMod w14:val="75000"/>
          </w14:srgbClr>
        </w14:solidFill>
      </w14:textFill>
    </w:rPr>
  </w:style>
  <w:style w:type="paragraph" w:styleId="Heading4">
    <w:name w:val="heading 4"/>
    <w:basedOn w:val="Normal"/>
    <w:link w:val="Heading4Char"/>
    <w:uiPriority w:val="9"/>
    <w:unhideWhenUsed/>
    <w:qFormat/>
    <w:rsid w:val="00F208FF"/>
    <w:pPr>
      <w:numPr>
        <w:ilvl w:val="3"/>
        <w:numId w:val="15"/>
      </w:numPr>
      <w:outlineLvl w:val="3"/>
    </w:pPr>
    <w:rPr>
      <w:rFonts w:eastAsiaTheme="majorEastAsia" w:cs="Times New Roman"/>
      <w:iCs/>
    </w:rPr>
  </w:style>
  <w:style w:type="paragraph" w:styleId="Heading5">
    <w:name w:val="heading 5"/>
    <w:basedOn w:val="Normal"/>
    <w:next w:val="Normal"/>
    <w:link w:val="Heading5Char"/>
    <w:uiPriority w:val="9"/>
    <w:unhideWhenUsed/>
    <w:qFormat/>
    <w:rsid w:val="0011713C"/>
    <w:pPr>
      <w:keepNext/>
      <w:keepLines/>
      <w:numPr>
        <w:ilvl w:val="4"/>
        <w:numId w:val="15"/>
      </w:numPr>
      <w:outlineLvl w:val="4"/>
    </w:pPr>
    <w:rPr>
      <w:rFonts w:eastAsiaTheme="minorEastAsia" w:cs="Times New Roman"/>
      <w:i/>
      <w:color w:val="003399"/>
      <w:szCs w:val="24"/>
      <w14:textFill>
        <w14:solidFill>
          <w14:srgbClr w14:val="003399">
            <w14:lumMod w14:val="75000"/>
          </w14:srgbClr>
        </w14:solidFill>
      </w14:textFill>
    </w:rPr>
  </w:style>
  <w:style w:type="paragraph" w:styleId="Heading6">
    <w:name w:val="heading 6"/>
    <w:basedOn w:val="Normal"/>
    <w:next w:val="Normal"/>
    <w:link w:val="Heading6Char"/>
    <w:uiPriority w:val="9"/>
    <w:unhideWhenUsed/>
    <w:qFormat/>
    <w:rsid w:val="00BE5961"/>
    <w:pPr>
      <w:keepNext/>
      <w:keepLines/>
      <w:numPr>
        <w:ilvl w:val="5"/>
        <w:numId w:val="15"/>
      </w:numPr>
      <w:outlineLvl w:val="5"/>
    </w:pPr>
    <w:rPr>
      <w:rFonts w:eastAsiaTheme="majorEastAsia" w:cs="Times New Roman"/>
    </w:rPr>
  </w:style>
  <w:style w:type="paragraph" w:styleId="Heading7">
    <w:name w:val="heading 7"/>
    <w:basedOn w:val="Normal"/>
    <w:link w:val="Heading7Char"/>
    <w:uiPriority w:val="9"/>
    <w:unhideWhenUsed/>
    <w:qFormat/>
    <w:rsid w:val="0074001F"/>
    <w:pPr>
      <w:numPr>
        <w:ilvl w:val="6"/>
        <w:numId w:val="15"/>
      </w:numPr>
      <w:spacing w:before="120" w:after="120" w:line="240" w:lineRule="auto"/>
      <w:jc w:val="center"/>
      <w:outlineLvl w:val="6"/>
    </w:pPr>
    <w:rPr>
      <w:rFonts w:eastAsiaTheme="majorEastAsia" w:cs="Times New Roman"/>
      <w:i/>
      <w:iCs/>
      <w:sz w:val="24"/>
    </w:rPr>
  </w:style>
  <w:style w:type="paragraph" w:styleId="Heading8">
    <w:name w:val="heading 8"/>
    <w:basedOn w:val="Normal"/>
    <w:next w:val="Normal"/>
    <w:link w:val="Heading8Char"/>
    <w:uiPriority w:val="9"/>
    <w:unhideWhenUsed/>
    <w:qFormat/>
    <w:rsid w:val="00697CD7"/>
    <w:pPr>
      <w:numPr>
        <w:ilvl w:val="7"/>
        <w:numId w:val="15"/>
      </w:numPr>
      <w:outlineLvl w:val="7"/>
    </w:pPr>
    <w:rPr>
      <w:rFonts w:eastAsiaTheme="majorEastAsia" w:cs="Times New Roman"/>
      <w:szCs w:val="26"/>
    </w:rPr>
  </w:style>
  <w:style w:type="paragraph" w:styleId="Heading9">
    <w:name w:val="heading 9"/>
    <w:basedOn w:val="Normal"/>
    <w:next w:val="Normal"/>
    <w:link w:val="Heading9Char"/>
    <w:uiPriority w:val="9"/>
    <w:unhideWhenUsed/>
    <w:qFormat/>
    <w:rsid w:val="00BE5961"/>
    <w:pPr>
      <w:keepNext/>
      <w:keepLines/>
      <w:numPr>
        <w:ilvl w:val="8"/>
        <w:numId w:val="15"/>
      </w:numPr>
      <w:spacing w:before="40" w:after="0"/>
      <w:jc w:val="center"/>
      <w:outlineLvl w:val="8"/>
    </w:pPr>
    <w:rPr>
      <w:rFonts w:eastAsiaTheme="majorEastAsia" w:cs="Times New Roman"/>
      <w:iCs/>
      <w:color w:val="272727" w:themeColor="text1" w:themeTint="D8"/>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FirstLine">
    <w:name w:val="No_FirstLine"/>
    <w:basedOn w:val="Normal"/>
    <w:qFormat/>
    <w:rsid w:val="001C172F"/>
    <w:pPr>
      <w:ind w:firstLine="0"/>
    </w:pPr>
  </w:style>
  <w:style w:type="table" w:styleId="TableGrid">
    <w:name w:val="Table Grid"/>
    <w:basedOn w:val="TableNormal"/>
    <w:rsid w:val="001C172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172F"/>
    <w:pPr>
      <w:spacing w:before="0" w:after="0" w:line="240" w:lineRule="auto"/>
    </w:pPr>
  </w:style>
  <w:style w:type="character" w:customStyle="1" w:styleId="Heading1Char">
    <w:name w:val="Heading 1 Char"/>
    <w:basedOn w:val="DefaultParagraphFont"/>
    <w:link w:val="Heading1"/>
    <w:uiPriority w:val="9"/>
    <w:rsid w:val="004671E0"/>
    <w:rPr>
      <w:rFonts w:eastAsiaTheme="majorEastAsia" w:cs="Times New Roman"/>
      <w:b/>
      <w:sz w:val="28"/>
      <w:szCs w:val="28"/>
    </w:rPr>
  </w:style>
  <w:style w:type="character" w:customStyle="1" w:styleId="Heading2Char">
    <w:name w:val="Heading 2 Char"/>
    <w:basedOn w:val="DefaultParagraphFont"/>
    <w:link w:val="Heading2"/>
    <w:uiPriority w:val="9"/>
    <w:rsid w:val="00212AA9"/>
    <w:rPr>
      <w:rFonts w:eastAsiaTheme="majorEastAsia" w:cs="Times New Roman"/>
      <w:b/>
      <w:color w:val="FF0000"/>
      <w:szCs w:val="26"/>
    </w:rPr>
  </w:style>
  <w:style w:type="character" w:customStyle="1" w:styleId="Heading3Char">
    <w:name w:val="Heading 3 Char"/>
    <w:basedOn w:val="DefaultParagraphFont"/>
    <w:link w:val="Heading3"/>
    <w:uiPriority w:val="9"/>
    <w:rsid w:val="0011713C"/>
    <w:rPr>
      <w:rFonts w:eastAsiaTheme="majorEastAsia" w:cs="Times New Roman"/>
      <w:b/>
      <w:color w:val="000099"/>
      <w:szCs w:val="26"/>
      <w14:textFill>
        <w14:solidFill>
          <w14:srgbClr w14:val="000099">
            <w14:lumMod w14:val="75000"/>
          </w14:srgbClr>
        </w14:solidFill>
      </w14:textFill>
    </w:rPr>
  </w:style>
  <w:style w:type="character" w:customStyle="1" w:styleId="Heading4Char">
    <w:name w:val="Heading 4 Char"/>
    <w:basedOn w:val="DefaultParagraphFont"/>
    <w:link w:val="Heading4"/>
    <w:uiPriority w:val="9"/>
    <w:rsid w:val="00F208FF"/>
    <w:rPr>
      <w:rFonts w:eastAsiaTheme="majorEastAsia" w:cs="Times New Roman"/>
      <w:iCs/>
    </w:rPr>
  </w:style>
  <w:style w:type="paragraph" w:customStyle="1" w:styleId="NoFirstLineTableLeft">
    <w:name w:val="No_FirstLineTable_Left"/>
    <w:basedOn w:val="Normal"/>
    <w:next w:val="Normal"/>
    <w:qFormat/>
    <w:rsid w:val="00D53B63"/>
    <w:pPr>
      <w:spacing w:before="40" w:after="40" w:line="240" w:lineRule="auto"/>
      <w:ind w:firstLine="0"/>
      <w:jc w:val="left"/>
    </w:pPr>
    <w:rPr>
      <w:rFonts w:cs="Times New Roman"/>
      <w:sz w:val="24"/>
      <w:szCs w:val="24"/>
    </w:rPr>
  </w:style>
  <w:style w:type="paragraph" w:customStyle="1" w:styleId="NoFirstLineTableHeader">
    <w:name w:val="No_FirstLineTableHeader"/>
    <w:basedOn w:val="NoFirstLineTableLeft"/>
    <w:qFormat/>
    <w:rsid w:val="00783B79"/>
    <w:pPr>
      <w:jc w:val="center"/>
    </w:pPr>
    <w:rPr>
      <w:b/>
    </w:rPr>
  </w:style>
  <w:style w:type="paragraph" w:customStyle="1" w:styleId="NoFirstLineTableCenter">
    <w:name w:val="No_FirstLineTable_Center"/>
    <w:basedOn w:val="NoFirstLineTableLeft"/>
    <w:qFormat/>
    <w:rsid w:val="00D53B63"/>
    <w:pPr>
      <w:jc w:val="center"/>
    </w:pPr>
  </w:style>
  <w:style w:type="character" w:styleId="PlaceholderText">
    <w:name w:val="Placeholder Text"/>
    <w:basedOn w:val="DefaultParagraphFont"/>
    <w:uiPriority w:val="99"/>
    <w:semiHidden/>
    <w:rsid w:val="006B3F54"/>
    <w:rPr>
      <w:color w:val="808080"/>
    </w:rPr>
  </w:style>
  <w:style w:type="character" w:customStyle="1" w:styleId="Heading5Char">
    <w:name w:val="Heading 5 Char"/>
    <w:basedOn w:val="DefaultParagraphFont"/>
    <w:link w:val="Heading5"/>
    <w:uiPriority w:val="9"/>
    <w:rsid w:val="0011713C"/>
    <w:rPr>
      <w:rFonts w:eastAsiaTheme="minorEastAsia" w:cs="Times New Roman"/>
      <w:i/>
      <w:color w:val="003399"/>
      <w:szCs w:val="24"/>
      <w14:textFill>
        <w14:solidFill>
          <w14:srgbClr w14:val="003399">
            <w14:lumMod w14:val="75000"/>
          </w14:srgbClr>
        </w14:solidFill>
      </w14:textFill>
    </w:rPr>
  </w:style>
  <w:style w:type="paragraph" w:styleId="ListParagraph">
    <w:name w:val="List Paragraph"/>
    <w:basedOn w:val="Normal"/>
    <w:uiPriority w:val="34"/>
    <w:qFormat/>
    <w:rsid w:val="001F2A16"/>
    <w:pPr>
      <w:ind w:left="720"/>
      <w:contextualSpacing/>
    </w:pPr>
  </w:style>
  <w:style w:type="character" w:customStyle="1" w:styleId="Heading6Char">
    <w:name w:val="Heading 6 Char"/>
    <w:basedOn w:val="DefaultParagraphFont"/>
    <w:link w:val="Heading6"/>
    <w:uiPriority w:val="9"/>
    <w:rsid w:val="00BE5961"/>
    <w:rPr>
      <w:rFonts w:eastAsiaTheme="majorEastAsia" w:cs="Times New Roman"/>
    </w:rPr>
  </w:style>
  <w:style w:type="paragraph" w:customStyle="1" w:styleId="NormalCenter">
    <w:name w:val="Normal_Center"/>
    <w:basedOn w:val="Normal"/>
    <w:qFormat/>
    <w:rsid w:val="00F05DD2"/>
    <w:pPr>
      <w:jc w:val="center"/>
    </w:pPr>
    <w:rPr>
      <w:i/>
    </w:rPr>
  </w:style>
  <w:style w:type="paragraph" w:styleId="Footer">
    <w:name w:val="footer"/>
    <w:basedOn w:val="Normal"/>
    <w:link w:val="FooterChar"/>
    <w:uiPriority w:val="99"/>
    <w:unhideWhenUsed/>
    <w:rsid w:val="00E635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635FA"/>
  </w:style>
  <w:style w:type="character" w:customStyle="1" w:styleId="Heading7Char">
    <w:name w:val="Heading 7 Char"/>
    <w:basedOn w:val="DefaultParagraphFont"/>
    <w:link w:val="Heading7"/>
    <w:uiPriority w:val="9"/>
    <w:rsid w:val="0074001F"/>
    <w:rPr>
      <w:rFonts w:eastAsiaTheme="majorEastAsia" w:cs="Times New Roman"/>
      <w:i/>
      <w:iCs/>
      <w:sz w:val="24"/>
    </w:rPr>
  </w:style>
  <w:style w:type="paragraph" w:styleId="BodyText3">
    <w:name w:val="Body Text 3"/>
    <w:basedOn w:val="Normal"/>
    <w:link w:val="BodyText3Char"/>
    <w:uiPriority w:val="99"/>
    <w:semiHidden/>
    <w:unhideWhenUsed/>
    <w:rsid w:val="000F7DFB"/>
    <w:pPr>
      <w:spacing w:after="120"/>
    </w:pPr>
    <w:rPr>
      <w:sz w:val="16"/>
      <w:szCs w:val="16"/>
    </w:rPr>
  </w:style>
  <w:style w:type="character" w:customStyle="1" w:styleId="BodyText3Char">
    <w:name w:val="Body Text 3 Char"/>
    <w:basedOn w:val="DefaultParagraphFont"/>
    <w:link w:val="BodyText3"/>
    <w:uiPriority w:val="99"/>
    <w:semiHidden/>
    <w:rsid w:val="000F7DFB"/>
    <w:rPr>
      <w:sz w:val="16"/>
      <w:szCs w:val="16"/>
    </w:rPr>
  </w:style>
  <w:style w:type="paragraph" w:styleId="BodyText2">
    <w:name w:val="Body Text 2"/>
    <w:basedOn w:val="Normal"/>
    <w:link w:val="BodyText2Char"/>
    <w:uiPriority w:val="99"/>
    <w:semiHidden/>
    <w:unhideWhenUsed/>
    <w:rsid w:val="000F7DFB"/>
    <w:pPr>
      <w:spacing w:after="120" w:line="480" w:lineRule="auto"/>
    </w:pPr>
  </w:style>
  <w:style w:type="character" w:customStyle="1" w:styleId="BodyText2Char">
    <w:name w:val="Body Text 2 Char"/>
    <w:basedOn w:val="DefaultParagraphFont"/>
    <w:link w:val="BodyText2"/>
    <w:uiPriority w:val="99"/>
    <w:semiHidden/>
    <w:rsid w:val="000F7DFB"/>
  </w:style>
  <w:style w:type="paragraph" w:styleId="BodyTextIndent3">
    <w:name w:val="Body Text Indent 3"/>
    <w:basedOn w:val="Normal"/>
    <w:link w:val="BodyTextIndent3Char"/>
    <w:uiPriority w:val="99"/>
    <w:semiHidden/>
    <w:unhideWhenUsed/>
    <w:rsid w:val="000F7DF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F7DFB"/>
    <w:rPr>
      <w:sz w:val="16"/>
      <w:szCs w:val="16"/>
    </w:rPr>
  </w:style>
  <w:style w:type="character" w:customStyle="1" w:styleId="Heading8Char">
    <w:name w:val="Heading 8 Char"/>
    <w:basedOn w:val="DefaultParagraphFont"/>
    <w:link w:val="Heading8"/>
    <w:uiPriority w:val="9"/>
    <w:rsid w:val="00697CD7"/>
    <w:rPr>
      <w:rFonts w:eastAsiaTheme="majorEastAsia" w:cs="Times New Roman"/>
      <w:szCs w:val="26"/>
    </w:rPr>
  </w:style>
  <w:style w:type="paragraph" w:styleId="BodyTextIndent">
    <w:name w:val="Body Text Indent"/>
    <w:basedOn w:val="Normal"/>
    <w:link w:val="BodyTextIndentChar"/>
    <w:uiPriority w:val="99"/>
    <w:semiHidden/>
    <w:unhideWhenUsed/>
    <w:rsid w:val="00987B9E"/>
    <w:pPr>
      <w:spacing w:after="120"/>
      <w:ind w:left="360"/>
    </w:pPr>
  </w:style>
  <w:style w:type="character" w:customStyle="1" w:styleId="BodyTextIndentChar">
    <w:name w:val="Body Text Indent Char"/>
    <w:basedOn w:val="DefaultParagraphFont"/>
    <w:link w:val="BodyTextIndent"/>
    <w:uiPriority w:val="99"/>
    <w:semiHidden/>
    <w:rsid w:val="00987B9E"/>
  </w:style>
  <w:style w:type="character" w:customStyle="1" w:styleId="Heading9Char">
    <w:name w:val="Heading 9 Char"/>
    <w:basedOn w:val="DefaultParagraphFont"/>
    <w:link w:val="Heading9"/>
    <w:uiPriority w:val="9"/>
    <w:rsid w:val="00BE5961"/>
    <w:rPr>
      <w:rFonts w:eastAsiaTheme="majorEastAsia" w:cs="Times New Roman"/>
      <w:iCs/>
      <w:color w:val="272727" w:themeColor="text1" w:themeTint="D8"/>
      <w:sz w:val="24"/>
      <w:szCs w:val="26"/>
    </w:rPr>
  </w:style>
  <w:style w:type="paragraph" w:styleId="BodyTextIndent2">
    <w:name w:val="Body Text Indent 2"/>
    <w:basedOn w:val="Normal"/>
    <w:link w:val="BodyTextIndent2Char"/>
    <w:uiPriority w:val="99"/>
    <w:semiHidden/>
    <w:unhideWhenUsed/>
    <w:rsid w:val="00D13FCA"/>
    <w:pPr>
      <w:spacing w:after="120" w:line="480" w:lineRule="auto"/>
      <w:ind w:left="360"/>
    </w:pPr>
  </w:style>
  <w:style w:type="character" w:customStyle="1" w:styleId="BodyTextIndent2Char">
    <w:name w:val="Body Text Indent 2 Char"/>
    <w:basedOn w:val="DefaultParagraphFont"/>
    <w:link w:val="BodyTextIndent2"/>
    <w:uiPriority w:val="99"/>
    <w:semiHidden/>
    <w:rsid w:val="00D13FCA"/>
  </w:style>
  <w:style w:type="paragraph" w:customStyle="1" w:styleId="MTDisplayEquation">
    <w:name w:val="MTDisplayEquation"/>
    <w:basedOn w:val="Normal"/>
    <w:next w:val="Normal"/>
    <w:rsid w:val="00F9113B"/>
    <w:pPr>
      <w:tabs>
        <w:tab w:val="center" w:pos="4560"/>
        <w:tab w:val="right" w:pos="9120"/>
      </w:tabs>
      <w:spacing w:before="0" w:after="0" w:line="240" w:lineRule="auto"/>
      <w:ind w:firstLine="0"/>
      <w:jc w:val="left"/>
    </w:pPr>
    <w:rPr>
      <w:rFonts w:eastAsia="Times New Roman" w:cs="Times New Roman"/>
      <w:sz w:val="24"/>
      <w:szCs w:val="24"/>
    </w:rPr>
  </w:style>
  <w:style w:type="paragraph" w:customStyle="1" w:styleId="Default">
    <w:name w:val="Default"/>
    <w:rsid w:val="0018359D"/>
    <w:pPr>
      <w:autoSpaceDE w:val="0"/>
      <w:autoSpaceDN w:val="0"/>
      <w:adjustRightInd w:val="0"/>
      <w:spacing w:before="0" w:after="0" w:line="240" w:lineRule="auto"/>
      <w:ind w:firstLine="0"/>
      <w:jc w:val="left"/>
    </w:pPr>
    <w:rPr>
      <w:rFonts w:cs="Times New Roman"/>
      <w:color w:val="000000"/>
      <w:sz w:val="24"/>
      <w:szCs w:val="24"/>
    </w:rPr>
  </w:style>
  <w:style w:type="paragraph" w:styleId="BalloonText">
    <w:name w:val="Balloon Text"/>
    <w:basedOn w:val="Normal"/>
    <w:link w:val="BalloonTextChar"/>
    <w:uiPriority w:val="99"/>
    <w:semiHidden/>
    <w:unhideWhenUsed/>
    <w:rsid w:val="009026F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6F9"/>
    <w:rPr>
      <w:rFonts w:ascii="Segoe UI" w:hAnsi="Segoe UI" w:cs="Segoe UI"/>
      <w:sz w:val="18"/>
      <w:szCs w:val="18"/>
    </w:rPr>
  </w:style>
  <w:style w:type="character" w:styleId="Hyperlink">
    <w:name w:val="Hyperlink"/>
    <w:basedOn w:val="DefaultParagraphFont"/>
    <w:unhideWhenUsed/>
    <w:rsid w:val="00070BDF"/>
    <w:rPr>
      <w:color w:val="0563C1" w:themeColor="hyperlink"/>
      <w:u w:val="single"/>
    </w:rPr>
  </w:style>
  <w:style w:type="paragraph" w:styleId="Header">
    <w:name w:val="header"/>
    <w:basedOn w:val="Normal"/>
    <w:link w:val="HeaderChar"/>
    <w:unhideWhenUsed/>
    <w:rsid w:val="008C6DB6"/>
    <w:pPr>
      <w:tabs>
        <w:tab w:val="center" w:pos="4680"/>
        <w:tab w:val="right" w:pos="9360"/>
      </w:tabs>
      <w:spacing w:before="0" w:after="0" w:line="240" w:lineRule="auto"/>
    </w:pPr>
  </w:style>
  <w:style w:type="character" w:customStyle="1" w:styleId="HeaderChar">
    <w:name w:val="Header Char"/>
    <w:basedOn w:val="DefaultParagraphFont"/>
    <w:link w:val="Header"/>
    <w:rsid w:val="008C6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94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83F94-6523-4095-B6F5-B39E8A621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4</Pages>
  <Words>482</Words>
  <Characters>2748</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SƠ ĐỒ CHUYỂN TRẠNG THÁI CỦA CÁC ĐỐI TƯỢNG</vt:lpstr>
      <vt:lpstr>    Đối tượng câu hỏi</vt:lpstr>
      <vt:lpstr>        Sơ đồ tổng quát</vt:lpstr>
      <vt:lpstr>        Sơ đồ dành cho cán bộ soạn câu hỏi</vt:lpstr>
      <vt:lpstr>        Sơ đồ dành cho cán bộ duyệt câu hỏi</vt:lpstr>
    </vt:vector>
  </TitlesOfParts>
  <Company>College of Sciences</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Luong</dc:creator>
  <cp:keywords/>
  <dc:description/>
  <cp:lastModifiedBy>Tran Thanh Luong</cp:lastModifiedBy>
  <cp:revision>77</cp:revision>
  <cp:lastPrinted>2015-09-10T01:27:00Z</cp:lastPrinted>
  <dcterms:created xsi:type="dcterms:W3CDTF">2016-04-15T00:47:00Z</dcterms:created>
  <dcterms:modified xsi:type="dcterms:W3CDTF">2016-04-28T09:04:00Z</dcterms:modified>
</cp:coreProperties>
</file>