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Bang"/>
        <w:tblW w:w="9355" w:type="dxa"/>
        <w:tblLayout w:type="fixed"/>
        <w:tblLook w:val="04A0" w:firstRow="1" w:lastRow="0" w:firstColumn="1" w:lastColumn="0" w:noHBand="0" w:noVBand="1"/>
      </w:tblPr>
      <w:tblGrid>
        <w:gridCol w:w="1523"/>
        <w:gridCol w:w="2522"/>
        <w:gridCol w:w="2160"/>
        <w:gridCol w:w="3150"/>
      </w:tblGrid>
      <w:tr w:rsidR="0059663C" w14:paraId="5413F99F" w14:textId="77777777" w:rsidTr="00CA6211">
        <w:tc>
          <w:tcPr>
            <w:tcW w:w="1523" w:type="dxa"/>
          </w:tcPr>
          <w:p w14:paraId="128A54E5" w14:textId="77777777" w:rsidR="0059663C" w:rsidRDefault="0059663C"/>
        </w:tc>
        <w:tc>
          <w:tcPr>
            <w:tcW w:w="2522" w:type="dxa"/>
          </w:tcPr>
          <w:p w14:paraId="5FE77D5A" w14:textId="6D45464A" w:rsidR="0059663C" w:rsidRDefault="0059663C">
            <w:r>
              <w:t>XUL</w:t>
            </w:r>
          </w:p>
        </w:tc>
        <w:tc>
          <w:tcPr>
            <w:tcW w:w="2160" w:type="dxa"/>
          </w:tcPr>
          <w:p w14:paraId="4EC0CD52" w14:textId="5A968888" w:rsidR="0059663C" w:rsidRDefault="0059663C">
            <w:r>
              <w:t>EPUB</w:t>
            </w:r>
          </w:p>
        </w:tc>
        <w:tc>
          <w:tcPr>
            <w:tcW w:w="3150" w:type="dxa"/>
          </w:tcPr>
          <w:p w14:paraId="4F663052" w14:textId="1F4B48B4" w:rsidR="0059663C" w:rsidRDefault="0059663C">
            <w:r>
              <w:t>Android SDK</w:t>
            </w:r>
          </w:p>
        </w:tc>
      </w:tr>
      <w:tr w:rsidR="0059663C" w14:paraId="661458AA" w14:textId="77777777" w:rsidTr="00CA6211">
        <w:tc>
          <w:tcPr>
            <w:tcW w:w="1523" w:type="dxa"/>
          </w:tcPr>
          <w:p w14:paraId="1D5C290C" w14:textId="0554C91F" w:rsidR="0059663C" w:rsidRDefault="0059663C">
            <w:r>
              <w:t>domain</w:t>
            </w:r>
          </w:p>
        </w:tc>
        <w:tc>
          <w:tcPr>
            <w:tcW w:w="2522" w:type="dxa"/>
          </w:tcPr>
          <w:p w14:paraId="739F747E" w14:textId="479A1942" w:rsidR="0059663C" w:rsidRDefault="0059663C">
            <w:r w:rsidRPr="0059663C">
              <w:t>https://www.xul.fr/</w:t>
            </w:r>
          </w:p>
        </w:tc>
        <w:tc>
          <w:tcPr>
            <w:tcW w:w="2160" w:type="dxa"/>
          </w:tcPr>
          <w:p w14:paraId="4744FC63" w14:textId="77777777" w:rsidR="0059663C" w:rsidRDefault="0059663C"/>
        </w:tc>
        <w:tc>
          <w:tcPr>
            <w:tcW w:w="3150" w:type="dxa"/>
          </w:tcPr>
          <w:p w14:paraId="74C3BE07" w14:textId="77473E5D" w:rsidR="0059663C" w:rsidRDefault="0059663C">
            <w:r w:rsidRPr="0059663C">
              <w:t>https://developer.android.com/studio</w:t>
            </w:r>
          </w:p>
        </w:tc>
      </w:tr>
      <w:tr w:rsidR="0059663C" w14:paraId="1969B826" w14:textId="77777777" w:rsidTr="00CA6211">
        <w:tc>
          <w:tcPr>
            <w:tcW w:w="1523" w:type="dxa"/>
          </w:tcPr>
          <w:p w14:paraId="359A56B0" w14:textId="1F3CBED2" w:rsidR="0059663C" w:rsidRDefault="0059663C">
            <w:r>
              <w:t>Purpose</w:t>
            </w:r>
          </w:p>
        </w:tc>
        <w:tc>
          <w:tcPr>
            <w:tcW w:w="2522" w:type="dxa"/>
          </w:tcPr>
          <w:p w14:paraId="7CFC6B1C" w14:textId="68F23CB7" w:rsidR="0059663C" w:rsidRDefault="0059663C" w:rsidP="0059663C">
            <w:pPr>
              <w:jc w:val="both"/>
            </w:pPr>
            <w:r>
              <w:t>Là ngôn ngữ giao diện người dùng dựa trên xml của Mozilla để xây dựng giao diện người dùng</w:t>
            </w:r>
          </w:p>
        </w:tc>
        <w:tc>
          <w:tcPr>
            <w:tcW w:w="2160" w:type="dxa"/>
          </w:tcPr>
          <w:p w14:paraId="7AA614D1" w14:textId="0760FE1A" w:rsidR="0059663C" w:rsidRDefault="0059663C" w:rsidP="00CA6211">
            <w:r>
              <w:t>Sử dụng cho các ấn phẩm điện tử</w:t>
            </w:r>
          </w:p>
        </w:tc>
        <w:tc>
          <w:tcPr>
            <w:tcW w:w="3150" w:type="dxa"/>
          </w:tcPr>
          <w:p w14:paraId="6455F82A" w14:textId="529E1631" w:rsidR="0059663C" w:rsidRDefault="00CA6211">
            <w:r>
              <w:t>Sử dụng thiết kế giao diện cho các ứng dụng chạy trên nền tảng android</w:t>
            </w:r>
          </w:p>
        </w:tc>
      </w:tr>
      <w:tr w:rsidR="0059663C" w14:paraId="04FBA12A" w14:textId="77777777" w:rsidTr="00CA6211">
        <w:tc>
          <w:tcPr>
            <w:tcW w:w="1523" w:type="dxa"/>
          </w:tcPr>
          <w:p w14:paraId="07CA5C01" w14:textId="62EB308F" w:rsidR="0059663C" w:rsidRDefault="0059663C">
            <w:r>
              <w:t>Function</w:t>
            </w:r>
          </w:p>
        </w:tc>
        <w:tc>
          <w:tcPr>
            <w:tcW w:w="2522" w:type="dxa"/>
          </w:tcPr>
          <w:p w14:paraId="79384FCD" w14:textId="175F18DD" w:rsidR="0059663C" w:rsidRDefault="0059663C" w:rsidP="0059663C">
            <w:pPr>
              <w:jc w:val="both"/>
            </w:pPr>
            <w:r>
              <w:t>Xây dựng giao diện người dùng</w:t>
            </w:r>
          </w:p>
        </w:tc>
        <w:tc>
          <w:tcPr>
            <w:tcW w:w="2160" w:type="dxa"/>
          </w:tcPr>
          <w:p w14:paraId="005A6995" w14:textId="77777777" w:rsidR="0059663C" w:rsidRDefault="0059663C"/>
        </w:tc>
        <w:tc>
          <w:tcPr>
            <w:tcW w:w="3150" w:type="dxa"/>
          </w:tcPr>
          <w:p w14:paraId="05B41BA5" w14:textId="77777777" w:rsidR="0059663C" w:rsidRDefault="0059663C"/>
        </w:tc>
      </w:tr>
      <w:tr w:rsidR="0059663C" w14:paraId="770ACB45" w14:textId="77777777" w:rsidTr="00CA6211">
        <w:tc>
          <w:tcPr>
            <w:tcW w:w="1523" w:type="dxa"/>
          </w:tcPr>
          <w:p w14:paraId="7D6CCBD2" w14:textId="007D2037" w:rsidR="0059663C" w:rsidRDefault="0059663C">
            <w:r>
              <w:t>Standard defining oganization</w:t>
            </w:r>
          </w:p>
        </w:tc>
        <w:tc>
          <w:tcPr>
            <w:tcW w:w="2522" w:type="dxa"/>
          </w:tcPr>
          <w:p w14:paraId="51D43817" w14:textId="686359D3" w:rsidR="0059663C" w:rsidRDefault="0059663C">
            <w:r>
              <w:t>Mozilla</w:t>
            </w:r>
          </w:p>
        </w:tc>
        <w:tc>
          <w:tcPr>
            <w:tcW w:w="2160" w:type="dxa"/>
          </w:tcPr>
          <w:p w14:paraId="5578AD7C" w14:textId="6CF0C6FC" w:rsidR="0059663C" w:rsidRDefault="0059663C">
            <w:r>
              <w:t>W3C</w:t>
            </w:r>
          </w:p>
        </w:tc>
        <w:tc>
          <w:tcPr>
            <w:tcW w:w="3150" w:type="dxa"/>
          </w:tcPr>
          <w:p w14:paraId="682FAC92" w14:textId="298DC3FF" w:rsidR="0059663C" w:rsidRDefault="00CA6211">
            <w:r>
              <w:t>Google</w:t>
            </w:r>
          </w:p>
        </w:tc>
      </w:tr>
    </w:tbl>
    <w:p w14:paraId="7749ACD2" w14:textId="18274148" w:rsidR="00F05BE2" w:rsidRDefault="00F05BE2"/>
    <w:p w14:paraId="35003874" w14:textId="41195DAF" w:rsidR="00E86310" w:rsidRDefault="00E86310">
      <w:r>
        <w:t>Cách sử dụng một số thuộc tính và thành phần trong svg</w:t>
      </w:r>
    </w:p>
    <w:p w14:paraId="052BE14A" w14:textId="31F4D755" w:rsidR="00E86310" w:rsidRDefault="00E86310">
      <w:r>
        <w:t>Hình ảnh SVG có thể được trình duyệt hiển thị bằng cách đưa chúng vào thẻ img</w:t>
      </w:r>
    </w:p>
    <w:p w14:paraId="18F5AD00" w14:textId="1B549BDB" w:rsidR="00E86310" w:rsidRDefault="00E86310">
      <w:pP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</w:pP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&lt;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img src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=</w:t>
      </w:r>
      <w:r>
        <w:rPr>
          <w:rStyle w:val="token"/>
          <w:rFonts w:ascii="Consolas" w:hAnsi="Consolas"/>
          <w:color w:val="032F62"/>
          <w:sz w:val="23"/>
          <w:szCs w:val="23"/>
          <w:shd w:val="clear" w:color="auto" w:fill="F1F2F3"/>
        </w:rPr>
        <w:t>"image.svg"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alt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=</w:t>
      </w:r>
      <w:r>
        <w:rPr>
          <w:rStyle w:val="token"/>
          <w:rFonts w:ascii="Consolas" w:hAnsi="Consolas"/>
          <w:color w:val="032F62"/>
          <w:sz w:val="23"/>
          <w:szCs w:val="23"/>
          <w:shd w:val="clear" w:color="auto" w:fill="F1F2F3"/>
        </w:rPr>
        <w:t>"My SVG image"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/&gt;</w:t>
      </w:r>
    </w:p>
    <w:p w14:paraId="5DC02494" w14:textId="7F777D10" w:rsidR="00E86310" w:rsidRDefault="00E86310" w:rsidP="00E86310">
      <w:r w:rsidRPr="00E86310">
        <w:t>tương tự như các định dạng ảnh khác</w:t>
      </w:r>
    </w:p>
    <w:p w14:paraId="2605D755" w14:textId="31FB7BEC" w:rsidR="00E86310" w:rsidRDefault="00E86310" w:rsidP="00E86310">
      <w:r>
        <w:t>SVG có thể trực tiếp nhúng vào trang HTML</w:t>
      </w:r>
    </w:p>
    <w:p w14:paraId="144DEB5F" w14:textId="77777777" w:rsidR="00E86310" w:rsidRPr="00E86310" w:rsidRDefault="00E86310" w:rsidP="00E8631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&lt;!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DOCTYPE html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0C4B65FE" w14:textId="77777777" w:rsidR="00E86310" w:rsidRPr="00E86310" w:rsidRDefault="00E86310" w:rsidP="00E8631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html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439489E1" w14:textId="77777777" w:rsidR="00E86310" w:rsidRPr="00E86310" w:rsidRDefault="00E86310" w:rsidP="00E8631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head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347A56F4" w14:textId="77777777" w:rsidR="00E86310" w:rsidRPr="00E86310" w:rsidRDefault="00E86310" w:rsidP="00E8631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title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A page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&lt;/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title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54669CCA" w14:textId="77777777" w:rsidR="00E86310" w:rsidRPr="00E86310" w:rsidRDefault="00E86310" w:rsidP="00E8631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&lt;/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head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7F99DC87" w14:textId="77777777" w:rsidR="00E86310" w:rsidRPr="00E86310" w:rsidRDefault="00E86310" w:rsidP="00E8631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body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4CAE1D81" w14:textId="77777777" w:rsidR="00E86310" w:rsidRPr="00E86310" w:rsidRDefault="00E86310" w:rsidP="00E8631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svg width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"10"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height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"10"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4EAEBE72" w14:textId="77777777" w:rsidR="00E86310" w:rsidRPr="00E86310" w:rsidRDefault="00E86310" w:rsidP="00E8631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rect x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"0"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y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"0"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width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"10"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height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"10"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fill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"blue"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/&gt;</w:t>
      </w:r>
    </w:p>
    <w:p w14:paraId="20CCFA6D" w14:textId="77777777" w:rsidR="00E86310" w:rsidRPr="00E86310" w:rsidRDefault="00E86310" w:rsidP="00E8631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&lt;/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svg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72AFE75C" w14:textId="77777777" w:rsidR="00E86310" w:rsidRPr="00E86310" w:rsidRDefault="00E86310" w:rsidP="00E8631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&lt;/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body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17CDDE7C" w14:textId="5CF44389" w:rsidR="00E86310" w:rsidRDefault="00E86310" w:rsidP="00E86310">
      <w:pPr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&lt;/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html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21CFBDA2" w14:textId="37548A4C" w:rsidR="00E86310" w:rsidRDefault="00E86310" w:rsidP="00E86310">
      <w:pPr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</w:pPr>
    </w:p>
    <w:p w14:paraId="414A69CA" w14:textId="62BBF6C8" w:rsidR="00E86310" w:rsidRDefault="00E86310" w:rsidP="00E86310">
      <w:r>
        <w:t>Các thành phần SVG</w:t>
      </w:r>
    </w:p>
    <w:p w14:paraId="5FF732D1" w14:textId="33004623" w:rsidR="00E86310" w:rsidRDefault="00E86310" w:rsidP="00E86310">
      <w:pPr>
        <w:pStyle w:val="oancuaDanhsach"/>
        <w:numPr>
          <w:ilvl w:val="0"/>
          <w:numId w:val="1"/>
        </w:numPr>
      </w:pPr>
      <w:r>
        <w:t>Text: tạo một thẻ text</w:t>
      </w:r>
    </w:p>
    <w:p w14:paraId="2B855E94" w14:textId="77777777" w:rsidR="00E86310" w:rsidRPr="00E86310" w:rsidRDefault="00E86310" w:rsidP="00E86310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svg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368A30D4" w14:textId="77777777" w:rsidR="00E86310" w:rsidRPr="00E86310" w:rsidRDefault="00E86310" w:rsidP="00E86310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text x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"5"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y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"30"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A nice rectangle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&lt;/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text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2C8F850F" w14:textId="6E7FFF6B" w:rsidR="00E86310" w:rsidRDefault="00E86310" w:rsidP="00E86310">
      <w:pPr>
        <w:ind w:left="720"/>
      </w:pP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&lt;/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svg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3FAD2005" w14:textId="701072B9" w:rsidR="00E86310" w:rsidRDefault="00E86310" w:rsidP="00E86310">
      <w:pPr>
        <w:pStyle w:val="oancuaDanhsach"/>
        <w:numPr>
          <w:ilvl w:val="0"/>
          <w:numId w:val="1"/>
        </w:numPr>
      </w:pPr>
      <w:r>
        <w:lastRenderedPageBreak/>
        <w:t>Circle: tạo một vòng tròn</w:t>
      </w:r>
    </w:p>
    <w:p w14:paraId="39FC0361" w14:textId="77777777" w:rsidR="00E86310" w:rsidRPr="00E86310" w:rsidRDefault="00E86310" w:rsidP="00E86310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svg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141A78E2" w14:textId="77777777" w:rsidR="00E86310" w:rsidRPr="00E86310" w:rsidRDefault="00E86310" w:rsidP="00E86310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circle cx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"50"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cy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"50"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r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"50"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fill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"#529fca"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/&gt;</w:t>
      </w:r>
    </w:p>
    <w:p w14:paraId="420E18D8" w14:textId="569C2501" w:rsidR="00E86310" w:rsidRDefault="00E86310" w:rsidP="00E86310">
      <w:pPr>
        <w:ind w:left="720"/>
      </w:pP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&lt;/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svg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47B158E7" w14:textId="4C9163D2" w:rsidR="00E86310" w:rsidRDefault="00E86310" w:rsidP="00E86310">
      <w:pPr>
        <w:pStyle w:val="oancuaDanhsach"/>
        <w:numPr>
          <w:ilvl w:val="0"/>
          <w:numId w:val="1"/>
        </w:numPr>
      </w:pPr>
      <w:r>
        <w:t>Rect: tạo một hình chữ nhật</w:t>
      </w:r>
    </w:p>
    <w:p w14:paraId="6B8985EA" w14:textId="77777777" w:rsidR="00E86310" w:rsidRPr="00E86310" w:rsidRDefault="00E86310" w:rsidP="00E86310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svg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15E350FB" w14:textId="77777777" w:rsidR="00E86310" w:rsidRPr="00E86310" w:rsidRDefault="00E86310" w:rsidP="00E86310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rect x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"0"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y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"0"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width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"100"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height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"100"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fill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"#529fca"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/&gt;</w:t>
      </w:r>
    </w:p>
    <w:p w14:paraId="00AF5678" w14:textId="4CA6611C" w:rsidR="00E86310" w:rsidRDefault="00E86310" w:rsidP="00E86310">
      <w:pPr>
        <w:ind w:left="720"/>
      </w:pP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&lt;/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svg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199AFE05" w14:textId="070ACFC9" w:rsidR="00E86310" w:rsidRDefault="00E86310" w:rsidP="00E86310">
      <w:pPr>
        <w:pStyle w:val="oancuaDanhsach"/>
        <w:numPr>
          <w:ilvl w:val="0"/>
          <w:numId w:val="1"/>
        </w:numPr>
      </w:pPr>
      <w:r>
        <w:t>Line: tạo một đường kẻ</w:t>
      </w:r>
    </w:p>
    <w:p w14:paraId="083034ED" w14:textId="77777777" w:rsidR="00E86310" w:rsidRPr="00E86310" w:rsidRDefault="00E86310" w:rsidP="00E86310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svg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3C6B247E" w14:textId="77777777" w:rsidR="00E86310" w:rsidRPr="00E86310" w:rsidRDefault="00E86310" w:rsidP="00E86310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line x1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"0"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y1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"0"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x2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"100"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y2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"100"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stroke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E8631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"#529fca"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/&gt;</w:t>
      </w:r>
    </w:p>
    <w:p w14:paraId="44D203B2" w14:textId="7563B8AE" w:rsidR="00E86310" w:rsidRDefault="00E86310" w:rsidP="00E86310">
      <w:pPr>
        <w:ind w:left="720"/>
      </w:pP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&lt;/</w:t>
      </w:r>
      <w:r w:rsidRPr="00E8631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svg</w:t>
      </w:r>
      <w:r w:rsidRPr="00E8631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1209A14D" w14:textId="19FD500B" w:rsidR="00E86310" w:rsidRDefault="00E86310" w:rsidP="00E86310">
      <w:pPr>
        <w:pStyle w:val="oancuaDanhsach"/>
        <w:numPr>
          <w:ilvl w:val="0"/>
          <w:numId w:val="1"/>
        </w:numPr>
      </w:pPr>
      <w:r>
        <w:t>Path: tạo một đường giữa 2 điểm</w:t>
      </w:r>
    </w:p>
    <w:p w14:paraId="68D8DFD2" w14:textId="77777777" w:rsidR="00B13D5A" w:rsidRPr="00B13D5A" w:rsidRDefault="00B13D5A" w:rsidP="00B13D5A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svg height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"300"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width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"300"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630F6E87" w14:textId="77777777" w:rsidR="00B13D5A" w:rsidRPr="00B13D5A" w:rsidRDefault="00B13D5A" w:rsidP="00B13D5A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path d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"M 100 100 L 200 200 H 10 V 40 H 70"</w:t>
      </w:r>
    </w:p>
    <w:p w14:paraId="621018D1" w14:textId="77777777" w:rsidR="00B13D5A" w:rsidRPr="00B13D5A" w:rsidRDefault="00B13D5A" w:rsidP="00B13D5A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fill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"#59fa81"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stroke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"#d85b49"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stroke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-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width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"3"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/&gt;</w:t>
      </w:r>
    </w:p>
    <w:p w14:paraId="25F46C3F" w14:textId="1E94F9B9" w:rsidR="00E86310" w:rsidRDefault="00B13D5A" w:rsidP="00B13D5A">
      <w:pPr>
        <w:ind w:left="720"/>
      </w:pP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&lt;/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svg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5AB47EB8" w14:textId="11C73C7F" w:rsidR="00E86310" w:rsidRDefault="00E86310" w:rsidP="00E86310">
      <w:pPr>
        <w:pStyle w:val="oancuaDanhsach"/>
        <w:numPr>
          <w:ilvl w:val="0"/>
          <w:numId w:val="1"/>
        </w:numPr>
      </w:pPr>
      <w:r>
        <w:t>Polygon: cho phép tạo nhiều kiểu đa giác</w:t>
      </w:r>
    </w:p>
    <w:p w14:paraId="7E4AA9D5" w14:textId="77777777" w:rsidR="00B13D5A" w:rsidRPr="00B13D5A" w:rsidRDefault="00B13D5A" w:rsidP="00B13D5A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svg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11623CA7" w14:textId="77777777" w:rsidR="00B13D5A" w:rsidRPr="00B13D5A" w:rsidRDefault="00B13D5A" w:rsidP="00B13D5A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polygon points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"9.9, 1.1, 3.3, 21.78, 19.8, 8.58, 0, 8.58, 16.5, 21.78"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/&gt;</w:t>
      </w:r>
    </w:p>
    <w:p w14:paraId="2368946D" w14:textId="75B8F8C1" w:rsidR="00B13D5A" w:rsidRDefault="00B13D5A" w:rsidP="00B13D5A">
      <w:pPr>
        <w:ind w:left="720"/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</w:pP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&lt;/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svg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542C031E" w14:textId="4D41B29C" w:rsidR="00B13D5A" w:rsidRDefault="00B13D5A" w:rsidP="00B13D5A">
      <w:pPr>
        <w:pStyle w:val="oancuaDanhsach"/>
        <w:numPr>
          <w:ilvl w:val="0"/>
          <w:numId w:val="1"/>
        </w:numPr>
      </w:pPr>
      <w:r>
        <w:t>g: Sử đụng để nhóm bất kỳ thẻ nào khác</w:t>
      </w:r>
    </w:p>
    <w:p w14:paraId="6567CF16" w14:textId="77777777" w:rsidR="00B13D5A" w:rsidRPr="00B13D5A" w:rsidRDefault="00B13D5A" w:rsidP="00B13D5A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svg width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"200"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height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"200"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5A8076CD" w14:textId="77777777" w:rsidR="00B13D5A" w:rsidRPr="00B13D5A" w:rsidRDefault="00B13D5A" w:rsidP="00B13D5A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rect x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"0"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y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"0"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width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"100"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height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"100"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fill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"#529fca"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/&gt;</w:t>
      </w:r>
    </w:p>
    <w:p w14:paraId="0D5A8153" w14:textId="77777777" w:rsidR="00B13D5A" w:rsidRPr="00B13D5A" w:rsidRDefault="00B13D5A" w:rsidP="00B13D5A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g id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"my-group"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64200160" w14:textId="77777777" w:rsidR="00B13D5A" w:rsidRPr="00B13D5A" w:rsidRDefault="00B13D5A" w:rsidP="00B13D5A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rect x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"0"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y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"100"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width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"100"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height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"100"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fill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"#59fa81"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/&gt;</w:t>
      </w:r>
    </w:p>
    <w:p w14:paraId="3AE1B0DE" w14:textId="77777777" w:rsidR="00B13D5A" w:rsidRPr="00B13D5A" w:rsidRDefault="00B13D5A" w:rsidP="00B13D5A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rect x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"100"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y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"0"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width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"100"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height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"100"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fill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B13D5A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"#ad4a3d"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/&gt;</w:t>
      </w:r>
    </w:p>
    <w:p w14:paraId="7F4B0B30" w14:textId="77777777" w:rsidR="00B13D5A" w:rsidRPr="00B13D5A" w:rsidRDefault="00B13D5A" w:rsidP="00B13D5A">
      <w:pPr>
        <w:spacing w:after="0" w:line="240" w:lineRule="auto"/>
        <w:ind w:left="720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&lt;/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g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6C6DEFE6" w14:textId="7CF928C5" w:rsidR="00B13D5A" w:rsidRDefault="00B13D5A" w:rsidP="00B13D5A">
      <w:pPr>
        <w:ind w:left="720"/>
      </w:pP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&lt;/</w:t>
      </w:r>
      <w:r w:rsidRPr="00B13D5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svg</w:t>
      </w:r>
      <w:r w:rsidRPr="00B13D5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sectPr w:rsidR="00B1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F3BE5"/>
    <w:multiLevelType w:val="hybridMultilevel"/>
    <w:tmpl w:val="6F00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ED"/>
    <w:rsid w:val="00396A2D"/>
    <w:rsid w:val="0059663C"/>
    <w:rsid w:val="007775ED"/>
    <w:rsid w:val="00B13D5A"/>
    <w:rsid w:val="00CA6211"/>
    <w:rsid w:val="00E86310"/>
    <w:rsid w:val="00F0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81A7"/>
  <w15:chartTrackingRefBased/>
  <w15:docId w15:val="{E73B2FD2-8C9A-4B3C-9B56-DA98D0EF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9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Phngmcinhcuaoanvn"/>
    <w:rsid w:val="00E86310"/>
  </w:style>
  <w:style w:type="paragraph" w:styleId="oancuaDanhsach">
    <w:name w:val="List Paragraph"/>
    <w:basedOn w:val="Binhthng"/>
    <w:uiPriority w:val="34"/>
    <w:qFormat/>
    <w:rsid w:val="00E8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Nguyễn Văn</dc:creator>
  <cp:keywords/>
  <dc:description/>
  <cp:lastModifiedBy>Hồng Nguyễn Văn</cp:lastModifiedBy>
  <cp:revision>4</cp:revision>
  <dcterms:created xsi:type="dcterms:W3CDTF">2020-11-15T15:28:00Z</dcterms:created>
  <dcterms:modified xsi:type="dcterms:W3CDTF">2020-11-15T16:02:00Z</dcterms:modified>
</cp:coreProperties>
</file>