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E375" w14:textId="77777777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 2</w:t>
      </w:r>
      <w:r w:rsidRPr="00BB4652">
        <w:rPr>
          <w:rFonts w:hint="eastAsia"/>
          <w:b/>
          <w:bCs/>
        </w:rPr>
        <w:t xml:space="preserve">  </w:t>
      </w:r>
      <w:r w:rsidRPr="00BB4652">
        <w:rPr>
          <w:rFonts w:hint="eastAsia"/>
        </w:rPr>
        <w:t xml:space="preserve">   </w:t>
      </w:r>
    </w:p>
    <w:p w14:paraId="544BA7E4" w14:textId="51965ADF" w:rsidR="00BB4652" w:rsidRPr="00BB4652" w:rsidRDefault="00553A80" w:rsidP="00837841">
      <w:pPr>
        <w:rPr>
          <w:rFonts w:hint="eastAsia"/>
        </w:rPr>
      </w:pPr>
      <w:r w:rsidRPr="00553A80">
        <w:t>N/A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 xml:space="preserve">编号4 </w:t>
      </w:r>
      <w:r w:rsidR="00BB4652" w:rsidRPr="00BB4652">
        <w:rPr>
          <w:rFonts w:hint="eastAsia"/>
        </w:rPr>
        <w:t xml:space="preserve"> </w:t>
      </w:r>
    </w:p>
    <w:p w14:paraId="7574ABFE" w14:textId="5748F586" w:rsidR="00BB4652" w:rsidRPr="00BB4652" w:rsidRDefault="00553A80" w:rsidP="00BB4652">
      <w:pPr>
        <w:rPr>
          <w:rFonts w:hint="eastAsia"/>
          <w:b/>
          <w:bCs/>
        </w:rPr>
      </w:pPr>
      <w:r w:rsidRPr="00553A80">
        <w:t>N/A</w:t>
      </w:r>
      <w:r w:rsidR="00BB4652" w:rsidRPr="00BB4652">
        <w:rPr>
          <w:rFonts w:hint="eastAsia"/>
          <w:b/>
          <w:bCs/>
          <w:color w:val="FF0000"/>
        </w:rPr>
        <w:br/>
        <w:t>编号5</w:t>
      </w:r>
      <w:r w:rsidR="00BB4652" w:rsidRPr="00BB4652">
        <w:rPr>
          <w:rFonts w:hint="eastAsia"/>
          <w:b/>
          <w:bCs/>
        </w:rPr>
        <w:t xml:space="preserve"> </w:t>
      </w:r>
    </w:p>
    <w:p w14:paraId="620F23BD" w14:textId="2B467F73" w:rsidR="00837841" w:rsidRDefault="006420A7" w:rsidP="00BB4652">
      <w:pPr>
        <w:rPr>
          <w:rFonts w:hint="eastAsia"/>
        </w:rPr>
      </w:pPr>
      <w:r w:rsidRPr="006420A7">
        <w:t>N/A</w:t>
      </w:r>
    </w:p>
    <w:p w14:paraId="7C8363A9" w14:textId="77777777" w:rsidR="006420A7" w:rsidRDefault="006420A7" w:rsidP="00BB4652">
      <w:pPr>
        <w:rPr>
          <w:rFonts w:hint="eastAsia"/>
        </w:rPr>
      </w:pPr>
    </w:p>
    <w:p w14:paraId="17F72B22" w14:textId="5F19D168" w:rsidR="00BB4652" w:rsidRPr="00BB4652" w:rsidRDefault="00BB4652" w:rsidP="00BB4652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 xml:space="preserve">编号6 </w:t>
      </w:r>
      <w:r w:rsidRPr="00BB4652">
        <w:rPr>
          <w:rFonts w:hint="eastAsia"/>
          <w:color w:val="FF0000"/>
        </w:rPr>
        <w:t xml:space="preserve"> </w:t>
      </w:r>
    </w:p>
    <w:p w14:paraId="28EB11B1" w14:textId="77777777" w:rsidR="00553A80" w:rsidRDefault="00553A80" w:rsidP="006420A7">
      <w:r w:rsidRPr="00553A80">
        <w:t>N/A</w:t>
      </w:r>
    </w:p>
    <w:p w14:paraId="2992A8B6" w14:textId="77777777" w:rsidR="00553A80" w:rsidRDefault="00553A80" w:rsidP="006420A7"/>
    <w:p w14:paraId="33E78074" w14:textId="77777777" w:rsidR="00553A80" w:rsidRDefault="00BB4652" w:rsidP="00553A80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编号10</w:t>
      </w:r>
      <w:r w:rsidRPr="00BB4652">
        <w:rPr>
          <w:rFonts w:hint="eastAsia"/>
        </w:rPr>
        <w:br/>
      </w:r>
      <w:r w:rsidR="00553A80">
        <w:rPr>
          <w:rFonts w:hint="eastAsia"/>
        </w:rPr>
        <w:t xml:space="preserve">存在问题：价款构成范围缺失或确认。  </w:t>
      </w:r>
    </w:p>
    <w:p w14:paraId="5337BA7B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问题所在原文：合同仅在第一条第三款约定"含税总价291000元"，未对运输费（第五条）、包装费（第二条）、安装调试费（第六条）等费用是否包含在价款中进行明确约定。第八条结算条款亦未对价款构成范围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 xml:space="preserve">说明。  </w:t>
      </w:r>
    </w:p>
    <w:p w14:paraId="1BF9E072" w14:textId="77777777" w:rsidR="00553A80" w:rsidRDefault="00553A80" w:rsidP="00553A80">
      <w:pPr>
        <w:rPr>
          <w:rFonts w:hint="eastAsia"/>
        </w:rPr>
      </w:pPr>
    </w:p>
    <w:p w14:paraId="54454A7D" w14:textId="5C242E22" w:rsidR="006420A7" w:rsidRDefault="00553A80" w:rsidP="00553A80">
      <w:r>
        <w:rPr>
          <w:rFonts w:hint="eastAsia"/>
        </w:rPr>
        <w:t>修改建议：在合同价款条款中补充以下内容："本合同总价款291,000元包含商品价格、运输至指定地点的运费、标准包装费、基础安装调试及操作培训费用。下列费用另行结算：①非标准包装产生的额外费用；②超出基础安装调试范围的特殊施工费用；③保修期外的维护费用"。同时建议在第五条交付条款中增加"运输保险费用由乙方承担"的特别约定。</w:t>
      </w:r>
    </w:p>
    <w:p w14:paraId="7DC5F03C" w14:textId="77777777" w:rsidR="00553A80" w:rsidRDefault="00553A80" w:rsidP="00553A80">
      <w:pPr>
        <w:rPr>
          <w:rFonts w:hint="eastAsia"/>
        </w:rPr>
      </w:pPr>
    </w:p>
    <w:p w14:paraId="666E9857" w14:textId="77777777" w:rsidR="00553A80" w:rsidRDefault="00BB4652" w:rsidP="00553A80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 xml:space="preserve">编号11 </w:t>
      </w:r>
      <w:r w:rsidRPr="00BB4652">
        <w:rPr>
          <w:rFonts w:hint="eastAsia"/>
        </w:rPr>
        <w:br/>
      </w:r>
      <w:r w:rsidR="00553A80">
        <w:rPr>
          <w:rFonts w:hint="eastAsia"/>
        </w:rPr>
        <w:t xml:space="preserve">存在问题：指定收款账户与相对方主体信息不一致。  </w:t>
      </w:r>
    </w:p>
    <w:p w14:paraId="3BD73FDC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问题所在原文：第七条和第八条（三）款中乙方开户信息显示"账户名称：天问机械设备有限公司"，与合同首部卖方全称"天问机械设备（北京）有限公司"存在名称差异，缺少"(北京)"行政区划标识。  </w:t>
      </w:r>
    </w:p>
    <w:p w14:paraId="4BB9B73C" w14:textId="77777777" w:rsidR="00553A80" w:rsidRDefault="00553A80" w:rsidP="00553A80">
      <w:pPr>
        <w:rPr>
          <w:rFonts w:hint="eastAsia"/>
        </w:rPr>
      </w:pPr>
    </w:p>
    <w:p w14:paraId="1D93D07C" w14:textId="2EB74A3F" w:rsidR="006420A7" w:rsidRDefault="00553A80" w:rsidP="00553A80">
      <w:pPr>
        <w:rPr>
          <w:rFonts w:hint="eastAsia"/>
        </w:rPr>
      </w:pPr>
      <w:r>
        <w:rPr>
          <w:rFonts w:hint="eastAsia"/>
        </w:rPr>
        <w:t>修改建议：将第八条（三）</w:t>
      </w:r>
      <w:proofErr w:type="gramStart"/>
      <w:r>
        <w:rPr>
          <w:rFonts w:hint="eastAsia"/>
        </w:rPr>
        <w:t>款修改</w:t>
      </w:r>
      <w:proofErr w:type="gramEnd"/>
      <w:r>
        <w:rPr>
          <w:rFonts w:hint="eastAsia"/>
        </w:rPr>
        <w:t>为"账户名称：天问机械设备（北京）有限公司"，确保开户名称与合同首尾部签约主体完全一致。若涉及集团内部资金归集等特殊安排，</w:t>
      </w:r>
      <w:r>
        <w:rPr>
          <w:rFonts w:hint="eastAsia"/>
        </w:rPr>
        <w:lastRenderedPageBreak/>
        <w:t>建议补充第三方收款说明条款："本合同项下乙方指定天问机械设备有限公司代为收款，该收款行为视为乙方履行收款义务"。</w:t>
      </w:r>
    </w:p>
    <w:p w14:paraId="241CDABC" w14:textId="77777777" w:rsidR="006420A7" w:rsidRDefault="006420A7" w:rsidP="006420A7">
      <w:pPr>
        <w:rPr>
          <w:rFonts w:hint="eastAsia"/>
        </w:rPr>
      </w:pPr>
    </w:p>
    <w:p w14:paraId="521CF310" w14:textId="6E62CA18" w:rsidR="00BB4652" w:rsidRPr="00BB4652" w:rsidRDefault="00BB4652" w:rsidP="000B0210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编号14：</w:t>
      </w:r>
    </w:p>
    <w:p w14:paraId="287978DE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存在问题：专用发票确认风险。  </w:t>
      </w:r>
    </w:p>
    <w:p w14:paraId="571E9A63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问题所在原文：第八条（一）款约定"乙方应为甲方开具相应款项的增值税专用发票"，但合同未明确乙方（天问机械设备（北京）有限公司）的纳税人资质类型。若乙方为小规模纳税人，将无法直接开具增值税专用发票。  </w:t>
      </w:r>
    </w:p>
    <w:p w14:paraId="4C15BB94" w14:textId="77777777" w:rsidR="00553A80" w:rsidRDefault="00553A80" w:rsidP="00553A80">
      <w:pPr>
        <w:rPr>
          <w:rFonts w:hint="eastAsia"/>
        </w:rPr>
      </w:pPr>
    </w:p>
    <w:p w14:paraId="0CF4F669" w14:textId="78CA0104" w:rsidR="000B0210" w:rsidRDefault="00553A80" w:rsidP="00553A80">
      <w:r>
        <w:rPr>
          <w:rFonts w:hint="eastAsia"/>
        </w:rPr>
        <w:t>修改建议：在合同第八条补充纳税人资质确认条款："乙方承诺具备增值税一般纳税人资格，可依法开具增值税专用发票。若因乙方纳税人资质问题导致发票开具不符合约定，乙方应承担税款补缴责任及甲方损失"。或调整为："乙方按税务机关规定开具合法有效发票，若为小规模纳税人则负责向主管税务机关申请代开增值税专用发票"。</w:t>
      </w:r>
    </w:p>
    <w:p w14:paraId="2C581A74" w14:textId="77777777" w:rsidR="00553A80" w:rsidRDefault="00553A80" w:rsidP="00553A80">
      <w:pPr>
        <w:rPr>
          <w:rFonts w:hint="eastAsia"/>
        </w:rPr>
      </w:pPr>
    </w:p>
    <w:p w14:paraId="2CB8E55A" w14:textId="38BEDB6F" w:rsidR="00BB4652" w:rsidRPr="00BB4652" w:rsidRDefault="00BB4652" w:rsidP="000B0210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编号15</w:t>
      </w:r>
    </w:p>
    <w:p w14:paraId="7AEEB779" w14:textId="01DB2A58" w:rsidR="000B0210" w:rsidRDefault="00553A80" w:rsidP="000B0210">
      <w:r w:rsidRPr="00553A80">
        <w:t>N/A</w:t>
      </w:r>
    </w:p>
    <w:p w14:paraId="47B20D0F" w14:textId="77777777" w:rsidR="00553A80" w:rsidRDefault="00553A80" w:rsidP="000B0210">
      <w:pPr>
        <w:rPr>
          <w:rFonts w:hint="eastAsia"/>
        </w:rPr>
      </w:pPr>
    </w:p>
    <w:p w14:paraId="561218DE" w14:textId="1DCDB225" w:rsidR="000B0210" w:rsidRDefault="00BB4652" w:rsidP="00553A80">
      <w:pPr>
        <w:rPr>
          <w:rFonts w:hint="eastAsia"/>
        </w:rPr>
      </w:pPr>
      <w:r w:rsidRPr="00883763">
        <w:rPr>
          <w:rFonts w:hint="eastAsia"/>
          <w:b/>
          <w:bCs/>
          <w:color w:val="FF0000"/>
        </w:rPr>
        <w:t>编号18</w:t>
      </w:r>
      <w:r w:rsidRPr="00BB4652">
        <w:rPr>
          <w:rFonts w:hint="eastAsia"/>
        </w:rPr>
        <w:br/>
      </w:r>
      <w:r w:rsidR="00553A80" w:rsidRPr="00553A80">
        <w:t>N/A</w:t>
      </w:r>
      <w:r w:rsidR="007D76AF">
        <w:rPr>
          <w:rFonts w:hint="eastAsia"/>
        </w:rPr>
        <w:t>```</w:t>
      </w:r>
    </w:p>
    <w:p w14:paraId="3CAF737C" w14:textId="77777777" w:rsidR="007D76AF" w:rsidRDefault="007D76AF" w:rsidP="007D76AF">
      <w:pPr>
        <w:rPr>
          <w:rFonts w:hint="eastAsia"/>
        </w:rPr>
      </w:pPr>
    </w:p>
    <w:p w14:paraId="76F41837" w14:textId="77777777" w:rsidR="00553A80" w:rsidRDefault="00BB4652" w:rsidP="00553A80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编号21：</w:t>
      </w:r>
      <w:r w:rsidRPr="00BB4652">
        <w:rPr>
          <w:rFonts w:hint="eastAsia"/>
          <w:b/>
          <w:bCs/>
        </w:rPr>
        <w:br/>
      </w:r>
      <w:r w:rsidR="00553A80">
        <w:rPr>
          <w:rFonts w:hint="eastAsia"/>
        </w:rPr>
        <w:t xml:space="preserve">存在问题：保密义务人范围及违约责任约定不完整。  </w:t>
      </w:r>
    </w:p>
    <w:p w14:paraId="0D51DEBC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问题所在原文：保密条款仅约定"任何一方及其关联企业"的保密义务，未明确列举董事、监事、雇员等关联人员；违约条款未明确赔偿范围。  </w:t>
      </w:r>
    </w:p>
    <w:p w14:paraId="18DA8361" w14:textId="77777777" w:rsidR="00553A80" w:rsidRDefault="00553A80" w:rsidP="00553A80">
      <w:pPr>
        <w:rPr>
          <w:rFonts w:hint="eastAsia"/>
        </w:rPr>
      </w:pPr>
    </w:p>
    <w:p w14:paraId="6BF21E49" w14:textId="11EED2BE" w:rsidR="007D76AF" w:rsidRDefault="00553A80" w:rsidP="00553A80">
      <w:r>
        <w:rPr>
          <w:rFonts w:hint="eastAsia"/>
        </w:rPr>
        <w:t>修改建议：在保密义务人中补充"双方的相关人员包括但不限于董事、监事、高级管理人员、雇员、咨询者、代理人、顾问等"；在违约责任中增加"赔偿范围包括直接损失、预期利益损失及维</w:t>
      </w:r>
      <w:proofErr w:type="gramStart"/>
      <w:r>
        <w:rPr>
          <w:rFonts w:hint="eastAsia"/>
        </w:rPr>
        <w:t>权合理</w:t>
      </w:r>
      <w:proofErr w:type="gramEnd"/>
      <w:r>
        <w:rPr>
          <w:rFonts w:hint="eastAsia"/>
        </w:rPr>
        <w:t>支出"。完整条款可调整为："...保密义务人包括双方及其关联企业的董事、监事、高管、雇员等人员...未经同意披露的，应赔偿对方直接损失、合同履行可获利</w:t>
      </w:r>
      <w:proofErr w:type="gramStart"/>
      <w:r>
        <w:rPr>
          <w:rFonts w:hint="eastAsia"/>
        </w:rPr>
        <w:t>益及其</w:t>
      </w:r>
      <w:proofErr w:type="gramEnd"/>
      <w:r>
        <w:rPr>
          <w:rFonts w:hint="eastAsia"/>
        </w:rPr>
        <w:t>他合理维权费用"。</w:t>
      </w:r>
    </w:p>
    <w:p w14:paraId="2B9C81FB" w14:textId="77777777" w:rsidR="00553A80" w:rsidRDefault="00553A80" w:rsidP="00553A80">
      <w:pPr>
        <w:rPr>
          <w:rFonts w:hint="eastAsia"/>
        </w:rPr>
      </w:pPr>
    </w:p>
    <w:p w14:paraId="77CCA28A" w14:textId="77777777" w:rsidR="00553A80" w:rsidRDefault="00BB4652" w:rsidP="00553A80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lastRenderedPageBreak/>
        <w:t>编号23：</w:t>
      </w:r>
      <w:r w:rsidRPr="00BB4652">
        <w:rPr>
          <w:rFonts w:hint="eastAsia"/>
          <w:b/>
          <w:bCs/>
        </w:rPr>
        <w:br/>
      </w:r>
      <w:r w:rsidR="00553A80">
        <w:rPr>
          <w:rFonts w:hint="eastAsia"/>
        </w:rPr>
        <w:t>针对合同审查中“损失赔偿范围”条款的注意事项及修改建议如下：</w:t>
      </w:r>
    </w:p>
    <w:p w14:paraId="00848797" w14:textId="77777777" w:rsidR="00553A80" w:rsidRDefault="00553A80" w:rsidP="00553A80">
      <w:pPr>
        <w:rPr>
          <w:rFonts w:hint="eastAsia"/>
        </w:rPr>
      </w:pPr>
    </w:p>
    <w:p w14:paraId="77525E47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### 核心问题识别</w:t>
      </w:r>
    </w:p>
    <w:p w14:paraId="2DF7D35D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- **风险焦点**：当前条款未明确区分直接损失与间接损失，可能造成责任方承担不可预见风险或受损方无法充分获赔</w:t>
      </w:r>
    </w:p>
    <w:p w14:paraId="177468AF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- **法律依据**：《民法典》第584条明确赔偿范围包括实际损失+可预见利益损失，但未强制包含维权费用</w:t>
      </w:r>
    </w:p>
    <w:p w14:paraId="67E0C981" w14:textId="77777777" w:rsidR="00553A80" w:rsidRDefault="00553A80" w:rsidP="00553A80">
      <w:pPr>
        <w:rPr>
          <w:rFonts w:hint="eastAsia"/>
        </w:rPr>
      </w:pPr>
    </w:p>
    <w:p w14:paraId="359F4217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### 分场景处理方案</w:t>
      </w:r>
    </w:p>
    <w:p w14:paraId="39B7393C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#### 情形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：我方为责任承担方（需控制风险）</w:t>
      </w:r>
    </w:p>
    <w:p w14:paraId="451B7436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1. **</w:t>
      </w:r>
      <w:proofErr w:type="gramStart"/>
      <w:r>
        <w:rPr>
          <w:rFonts w:hint="eastAsia"/>
        </w:rPr>
        <w:t>范围限缩</w:t>
      </w:r>
      <w:proofErr w:type="gramEnd"/>
      <w:r>
        <w:rPr>
          <w:rFonts w:hint="eastAsia"/>
        </w:rPr>
        <w:t xml:space="preserve">**  </w:t>
      </w:r>
    </w:p>
    <w:p w14:paraId="4946050C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建议表述："违约方应赔偿守约方因违约行为导致的直接经济损失（包括但不限于货物损失、修复费用等）"  </w:t>
      </w:r>
    </w:p>
    <w:p w14:paraId="1E3C7780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排除表述：删除"一切损失""预期利益""律师费"等概括性表述</w:t>
      </w:r>
    </w:p>
    <w:p w14:paraId="10C130AF" w14:textId="77777777" w:rsidR="00553A80" w:rsidRDefault="00553A80" w:rsidP="00553A80">
      <w:pPr>
        <w:rPr>
          <w:rFonts w:hint="eastAsia"/>
        </w:rPr>
      </w:pPr>
    </w:p>
    <w:p w14:paraId="5E75727A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2. **设定赔偿上限**  </w:t>
      </w:r>
    </w:p>
    <w:p w14:paraId="5AB5A86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示例条款："赔偿总额不超过合同总价款的20%"或"单项违约赔偿不超过该部分合同价款的30%"</w:t>
      </w:r>
    </w:p>
    <w:p w14:paraId="060A81D0" w14:textId="77777777" w:rsidR="00553A80" w:rsidRDefault="00553A80" w:rsidP="00553A80">
      <w:pPr>
        <w:rPr>
          <w:rFonts w:hint="eastAsia"/>
        </w:rPr>
      </w:pPr>
    </w:p>
    <w:p w14:paraId="5C22CED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3. **免责情形补充**  </w:t>
      </w:r>
    </w:p>
    <w:p w14:paraId="3E661CD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增加："因不可抗力/守约方未采取合理减损措施导致的扩大损失不予赔偿"</w:t>
      </w:r>
    </w:p>
    <w:p w14:paraId="6E6D6548" w14:textId="77777777" w:rsidR="00553A80" w:rsidRDefault="00553A80" w:rsidP="00553A80">
      <w:pPr>
        <w:rPr>
          <w:rFonts w:hint="eastAsia"/>
        </w:rPr>
      </w:pPr>
    </w:p>
    <w:p w14:paraId="75D35AB0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#### 情形二：我方为责任相对方（需扩大保障）</w:t>
      </w:r>
    </w:p>
    <w:p w14:paraId="484B028E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1. **损失类型细化**  </w:t>
      </w:r>
    </w:p>
    <w:p w14:paraId="00ADDBBB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明确列举："包括但不限于直接损失、合同履行可获得的预期利益、调查取证费用、律师费、差旅费及其他合理维权支出"</w:t>
      </w:r>
    </w:p>
    <w:p w14:paraId="28D335C1" w14:textId="77777777" w:rsidR="00553A80" w:rsidRDefault="00553A80" w:rsidP="00553A80">
      <w:pPr>
        <w:rPr>
          <w:rFonts w:hint="eastAsia"/>
        </w:rPr>
      </w:pPr>
    </w:p>
    <w:p w14:paraId="49C1F605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lastRenderedPageBreak/>
        <w:t xml:space="preserve">2. **可预见性确认**  </w:t>
      </w:r>
    </w:p>
    <w:p w14:paraId="3107F90B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增加前置条款："双方确认，在签订本合同时已充分知悉违约可能导致的下列损失类型：……"</w:t>
      </w:r>
    </w:p>
    <w:p w14:paraId="19E9E747" w14:textId="77777777" w:rsidR="00553A80" w:rsidRDefault="00553A80" w:rsidP="00553A80">
      <w:pPr>
        <w:rPr>
          <w:rFonts w:hint="eastAsia"/>
        </w:rPr>
      </w:pPr>
    </w:p>
    <w:p w14:paraId="3D5A3ED3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3. **举证责任约定**  </w:t>
      </w:r>
    </w:p>
    <w:p w14:paraId="4A28E8B0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- 补充："守约方提供费用支付凭证即视为完成举证责任，违约方对费用合理性有异议的应承担举证责任"</w:t>
      </w:r>
    </w:p>
    <w:p w14:paraId="1E737F15" w14:textId="77777777" w:rsidR="00553A80" w:rsidRDefault="00553A80" w:rsidP="00553A80">
      <w:pPr>
        <w:rPr>
          <w:rFonts w:hint="eastAsia"/>
        </w:rPr>
      </w:pPr>
    </w:p>
    <w:p w14:paraId="4FDF059F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### 条款优化示例</w:t>
      </w:r>
    </w:p>
    <w:p w14:paraId="39E7790F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```markdown</w:t>
      </w:r>
    </w:p>
    <w:p w14:paraId="001BF531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第七条 损失赔偿  </w:t>
      </w:r>
    </w:p>
    <w:p w14:paraId="4B9A09E1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7.1 违约方应赔偿守约方的损失包括：  </w:t>
      </w:r>
    </w:p>
    <w:p w14:paraId="6F79D59A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（a）因违约行为导致的直接财产损失；  </w:t>
      </w:r>
    </w:p>
    <w:p w14:paraId="30046D82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（b）守约方为追究违约责任支出的合理费用（包括律师费、公证费、差旅费）；  </w:t>
      </w:r>
    </w:p>
    <w:p w14:paraId="34E9D1BE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   （c）合同正常履行可获得的预期利益【注：作为优势方时保留此项】  </w:t>
      </w:r>
    </w:p>
    <w:p w14:paraId="092044BD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7.2 前款赔偿总额不得超过合同总价款的30%【注：作为弱势方时删除此项】  </w:t>
      </w:r>
    </w:p>
    <w:p w14:paraId="35F9AA8D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```</w:t>
      </w:r>
    </w:p>
    <w:p w14:paraId="4610BD49" w14:textId="77777777" w:rsidR="00553A80" w:rsidRDefault="00553A80" w:rsidP="00553A80">
      <w:pPr>
        <w:rPr>
          <w:rFonts w:hint="eastAsia"/>
        </w:rPr>
      </w:pPr>
    </w:p>
    <w:p w14:paraId="0B3A801A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### 特别提示</w:t>
      </w:r>
    </w:p>
    <w:p w14:paraId="5E510C1B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>- **行业惯例参考**：建设工程合同通常约定3%-5%的违约金比例，技术服务合同可约定20%-50%</w:t>
      </w:r>
    </w:p>
    <w:p w14:paraId="5F5C2EE0" w14:textId="664A5D85" w:rsidR="008478DA" w:rsidRDefault="00553A80" w:rsidP="00553A80">
      <w:pPr>
        <w:rPr>
          <w:rFonts w:hint="eastAsia"/>
        </w:rPr>
      </w:pPr>
      <w:r>
        <w:rPr>
          <w:rFonts w:hint="eastAsia"/>
        </w:rPr>
        <w:t>- **司法实践要点**：即使约定律师费赔偿，法院可能根据《诉讼费用交纳办法》第6条对合理性进行裁量</w:t>
      </w:r>
      <w:r w:rsidR="007D76AF">
        <w:rPr>
          <w:rFonts w:hint="eastAsia"/>
        </w:rPr>
        <w:t>```</w:t>
      </w:r>
    </w:p>
    <w:p w14:paraId="2317F3E1" w14:textId="77777777" w:rsidR="008478DA" w:rsidRDefault="008478DA" w:rsidP="008478DA">
      <w:pPr>
        <w:rPr>
          <w:rFonts w:hint="eastAsia"/>
        </w:rPr>
      </w:pPr>
    </w:p>
    <w:p w14:paraId="5BCBFBBD" w14:textId="67293076" w:rsidR="00BB4652" w:rsidRPr="00BB4652" w:rsidRDefault="00BB4652" w:rsidP="008775B6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编号25：</w:t>
      </w:r>
    </w:p>
    <w:p w14:paraId="1487A448" w14:textId="77777777" w:rsidR="00553A80" w:rsidRPr="00553A80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 xml:space="preserve">存在问题：不可抗力条款未约定通知程序及后续处理机制  </w:t>
      </w:r>
    </w:p>
    <w:p w14:paraId="32B60B0A" w14:textId="77777777" w:rsidR="00553A80" w:rsidRPr="00553A80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 xml:space="preserve">问题所在原文：合同中仅表述"因不可抗力导致无法履行合同的，可免除相应责任"，未明确通知时限、证明文件提交要求及协商解决义务  </w:t>
      </w:r>
    </w:p>
    <w:p w14:paraId="0CD250E8" w14:textId="77777777" w:rsidR="00553A80" w:rsidRPr="00553A80" w:rsidRDefault="00553A80" w:rsidP="00553A80">
      <w:pPr>
        <w:rPr>
          <w:rFonts w:hint="eastAsia"/>
          <w:b/>
          <w:bCs/>
        </w:rPr>
      </w:pPr>
    </w:p>
    <w:p w14:paraId="7B7698B0" w14:textId="77777777" w:rsidR="00553A80" w:rsidRPr="00553A80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 xml:space="preserve">修改建议：补充以下内容  </w:t>
      </w:r>
    </w:p>
    <w:p w14:paraId="0FCC91ED" w14:textId="77777777" w:rsidR="00553A80" w:rsidRPr="00553A80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 xml:space="preserve">1. 通知义务："受影响方须在不可抗力发生之日起3个工作日内书面通知合同相对方，并于15日内提供官方证明文件"  </w:t>
      </w:r>
    </w:p>
    <w:p w14:paraId="3606D97C" w14:textId="77777777" w:rsidR="00553A80" w:rsidRPr="00553A80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 xml:space="preserve">2. 效力处理：增加"不可抗力持续超过60日的，任何一方可书面通知解除合同，已履行部分按实际完成情况结算"  </w:t>
      </w:r>
    </w:p>
    <w:p w14:paraId="3FD24037" w14:textId="77777777" w:rsidR="00553A80" w:rsidRPr="00553A80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 xml:space="preserve">3. 协商义务：补充"各方应在不可抗力发生后10个工作日内重新协商合同履行方式，协商不成时方可终止合同"  </w:t>
      </w:r>
    </w:p>
    <w:p w14:paraId="15941E18" w14:textId="7FF65378" w:rsidR="007D76AF" w:rsidRDefault="00553A80" w:rsidP="00553A80">
      <w:pPr>
        <w:rPr>
          <w:rFonts w:hint="eastAsia"/>
          <w:b/>
          <w:bCs/>
        </w:rPr>
      </w:pPr>
      <w:r w:rsidRPr="00553A80">
        <w:rPr>
          <w:rFonts w:hint="eastAsia"/>
          <w:b/>
          <w:bCs/>
        </w:rPr>
        <w:t>完整条款建议调整为："...发生不可抗力事件时，受影响方应立即书面通知对方并在15日内提供有效证明。各方应协商制定替代履行方案，持续超过60日未能履行的，无责任方有权解除合同。因不可抗力产生的额外费用由双方合理分担"</w:t>
      </w:r>
    </w:p>
    <w:p w14:paraId="0826E06F" w14:textId="77777777" w:rsidR="007D76AF" w:rsidRDefault="007D76AF" w:rsidP="007D76AF">
      <w:pPr>
        <w:rPr>
          <w:rFonts w:hint="eastAsia"/>
          <w:b/>
          <w:bCs/>
          <w:color w:val="FF0000"/>
        </w:rPr>
      </w:pPr>
    </w:p>
    <w:p w14:paraId="7145AA58" w14:textId="77777777" w:rsidR="00553A80" w:rsidRDefault="00BB4652" w:rsidP="00553A80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编号27</w:t>
      </w:r>
      <w:r w:rsidRPr="00BB4652">
        <w:rPr>
          <w:rFonts w:hint="eastAsia"/>
          <w:b/>
          <w:bCs/>
        </w:rPr>
        <w:br/>
      </w:r>
      <w:r w:rsidR="00553A80">
        <w:rPr>
          <w:rFonts w:hint="eastAsia"/>
        </w:rPr>
        <w:t xml:space="preserve">存在问题：未约定不动产争议专属管辖条款  </w:t>
      </w:r>
    </w:p>
    <w:p w14:paraId="18A4DD5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问题所在原文：争议解决条款仅载明"因本合同产生的争议应向甲方住所地人民法院提起诉讼"，未特别约定不动产相关争议的管辖法院  </w:t>
      </w:r>
    </w:p>
    <w:p w14:paraId="07CC37B0" w14:textId="77777777" w:rsidR="00553A80" w:rsidRDefault="00553A80" w:rsidP="00553A80">
      <w:pPr>
        <w:rPr>
          <w:rFonts w:hint="eastAsia"/>
        </w:rPr>
      </w:pPr>
    </w:p>
    <w:p w14:paraId="40810FB0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修改建议：  </w:t>
      </w:r>
    </w:p>
    <w:p w14:paraId="3243A7FB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1. 识别合同涉及的不动产：根据合同标的物描述，涉及【XX市XX区XX路XX号商业用房】（需根据实际合同内容补充具体不动产信息）  </w:t>
      </w:r>
    </w:p>
    <w:p w14:paraId="6890283D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2. 补充专属管辖条款：  </w:t>
      </w:r>
    </w:p>
    <w:p w14:paraId="7D64A71D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建议采用："凡因本合同项下不动产（包括但不限于位于【不动产所在地】的【不动产名称】）产生的争议，双方同意提交该不动产所在地有管辖权的人民法院管辖"  </w:t>
      </w:r>
    </w:p>
    <w:p w14:paraId="196C0683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3. 完整条款示例：  </w:t>
      </w:r>
    </w:p>
    <w:p w14:paraId="6042968C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"第十条 争议解决  </w:t>
      </w:r>
    </w:p>
    <w:p w14:paraId="7596533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因本合同引起的或与本合同有关的任何争议，双方应协商解决；协商不成的，任何一方均可向【不动产所在地】人民法院提起诉讼。涉及本合同项下不动产（包括位于【详细地址】的【不动产名称】）的争议，由该不动产所在地人民法院专属管辖。"  </w:t>
      </w:r>
    </w:p>
    <w:p w14:paraId="23038DCC" w14:textId="77777777" w:rsidR="00553A80" w:rsidRDefault="00553A80" w:rsidP="00553A80">
      <w:pPr>
        <w:rPr>
          <w:rFonts w:hint="eastAsia"/>
        </w:rPr>
      </w:pPr>
    </w:p>
    <w:p w14:paraId="5A6387BA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法律依据提示：  </w:t>
      </w:r>
    </w:p>
    <w:p w14:paraId="741E35D8" w14:textId="375AC263" w:rsidR="008478DA" w:rsidRDefault="00553A80" w:rsidP="00553A80">
      <w:pPr>
        <w:rPr>
          <w:rFonts w:hint="eastAsia"/>
        </w:rPr>
      </w:pPr>
      <w:r>
        <w:rPr>
          <w:rFonts w:hint="eastAsia"/>
        </w:rPr>
        <w:lastRenderedPageBreak/>
        <w:t>根据《民事诉讼法》第三十四条第一项，因不动产纠纷提起的诉讼，由不动产所在地人民法院专属管辖。未约定或错误约定将导致管辖条款无效，增加诉讼成本。</w:t>
      </w:r>
    </w:p>
    <w:p w14:paraId="394088E3" w14:textId="77777777" w:rsidR="008478DA" w:rsidRDefault="008478DA" w:rsidP="008478DA">
      <w:pPr>
        <w:rPr>
          <w:rFonts w:hint="eastAsia"/>
        </w:rPr>
      </w:pPr>
    </w:p>
    <w:p w14:paraId="76ECE8C7" w14:textId="2877EF76" w:rsidR="008478DA" w:rsidRDefault="00BB4652" w:rsidP="007D76A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编号28</w:t>
      </w:r>
      <w:r w:rsidRPr="00BB4652">
        <w:rPr>
          <w:rFonts w:hint="eastAsia"/>
          <w:b/>
          <w:bCs/>
        </w:rPr>
        <w:br/>
      </w:r>
      <w:r w:rsidRPr="00BB4652">
        <w:rPr>
          <w:rFonts w:hint="eastAsia"/>
          <w:b/>
          <w:bCs/>
        </w:rPr>
        <w:br/>
      </w:r>
      <w:r w:rsidR="007D76AF" w:rsidRPr="007D76AF">
        <w:t>N/A</w:t>
      </w:r>
    </w:p>
    <w:p w14:paraId="339873DC" w14:textId="77777777" w:rsidR="00553A80" w:rsidRDefault="00BB4652" w:rsidP="00553A80">
      <w:pPr>
        <w:rPr>
          <w:rFonts w:hint="eastAsia"/>
        </w:rPr>
      </w:pPr>
      <w:r w:rsidRPr="00BB4652">
        <w:rPr>
          <w:rFonts w:hint="eastAsia"/>
        </w:rPr>
        <w:br/>
      </w:r>
      <w:r w:rsidRPr="00BB4652">
        <w:rPr>
          <w:rFonts w:hint="eastAsia"/>
          <w:b/>
          <w:bCs/>
          <w:color w:val="FF0000"/>
        </w:rPr>
        <w:t>编号29</w:t>
      </w:r>
      <w:r w:rsidRPr="00BB4652">
        <w:rPr>
          <w:rFonts w:hint="eastAsia"/>
        </w:rPr>
        <w:br/>
      </w:r>
      <w:r w:rsidR="00553A80">
        <w:rPr>
          <w:rFonts w:hint="eastAsia"/>
        </w:rPr>
        <w:t>存在问题：合同签订日期</w:t>
      </w:r>
      <w:proofErr w:type="gramStart"/>
      <w:r w:rsidR="00553A80">
        <w:rPr>
          <w:rFonts w:hint="eastAsia"/>
        </w:rPr>
        <w:t>缺失且</w:t>
      </w:r>
      <w:proofErr w:type="gramEnd"/>
      <w:r w:rsidR="00553A80">
        <w:rPr>
          <w:rFonts w:hint="eastAsia"/>
        </w:rPr>
        <w:t xml:space="preserve">存在倒签风险  </w:t>
      </w:r>
    </w:p>
    <w:p w14:paraId="7AA17FBB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问题所在原文：合同结尾仅有双方盖章及签字栏，未明确记载具体签订日期；合同第十三条第三款约定"有效期自合同生效之日起至2020年11月11日止"，但当前审查时间为2025年  </w:t>
      </w:r>
    </w:p>
    <w:p w14:paraId="20AE2DB5" w14:textId="77777777" w:rsidR="00553A80" w:rsidRDefault="00553A80" w:rsidP="00553A80">
      <w:pPr>
        <w:rPr>
          <w:rFonts w:hint="eastAsia"/>
        </w:rPr>
      </w:pPr>
    </w:p>
    <w:p w14:paraId="551C4D7F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修改建议：  </w:t>
      </w:r>
    </w:p>
    <w:p w14:paraId="39D5EBAF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1. 补充签订日期条款  </w:t>
      </w:r>
    </w:p>
    <w:p w14:paraId="5EBF7DA7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在合同结尾签署栏增加："签订日期：2025年___月___日"（建议填写实际签约日期，不得早于2025年3月12日）  </w:t>
      </w:r>
    </w:p>
    <w:p w14:paraId="73444AC7" w14:textId="77777777" w:rsidR="00553A80" w:rsidRDefault="00553A80" w:rsidP="00553A80">
      <w:pPr>
        <w:rPr>
          <w:rFonts w:hint="eastAsia"/>
        </w:rPr>
      </w:pPr>
    </w:p>
    <w:p w14:paraId="1DF5AFB4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2. 调整合同有效期条款  </w:t>
      </w:r>
    </w:p>
    <w:p w14:paraId="7562462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将第十三条第三款修改为："本合同有效期自签订之日起至___年___月___日止"（建议根据合同履行周期设置合理期限）  </w:t>
      </w:r>
    </w:p>
    <w:p w14:paraId="562A6E75" w14:textId="77777777" w:rsidR="00553A80" w:rsidRDefault="00553A80" w:rsidP="00553A80">
      <w:pPr>
        <w:rPr>
          <w:rFonts w:hint="eastAsia"/>
        </w:rPr>
      </w:pPr>
    </w:p>
    <w:p w14:paraId="34DC5725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3. 特别风险提示  </w:t>
      </w:r>
    </w:p>
    <w:p w14:paraId="0407FBB7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鉴于原合同有效期已过（2020年11月11日），需特别注意：  </w:t>
      </w:r>
    </w:p>
    <w:p w14:paraId="415043B8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（1）若系新签合同，应删除原有效期条款，重新约定符合当前时间的履行期限  </w:t>
      </w:r>
    </w:p>
    <w:p w14:paraId="3F42B213" w14:textId="77777777" w:rsidR="00553A80" w:rsidRDefault="00553A80" w:rsidP="00553A80">
      <w:pPr>
        <w:rPr>
          <w:rFonts w:hint="eastAsia"/>
        </w:rPr>
      </w:pPr>
      <w:r>
        <w:rPr>
          <w:rFonts w:hint="eastAsia"/>
        </w:rPr>
        <w:t xml:space="preserve">（2）若系续签协议，应明确约定"本协议作为原合同补充协议，有效期延续至___年___月___日"  </w:t>
      </w:r>
    </w:p>
    <w:p w14:paraId="250123BE" w14:textId="7CB660A2" w:rsidR="008478DA" w:rsidRPr="00553A80" w:rsidRDefault="00553A80" w:rsidP="00553A80">
      <w:pPr>
        <w:rPr>
          <w:rFonts w:hint="eastAsia"/>
        </w:rPr>
      </w:pPr>
      <w:r>
        <w:rPr>
          <w:rFonts w:hint="eastAsia"/>
        </w:rPr>
        <w:t>（3）严禁倒签日期至2025年3月12日之前的任何时间</w:t>
      </w:r>
    </w:p>
    <w:p w14:paraId="1C323F4E" w14:textId="77777777" w:rsidR="008478DA" w:rsidRDefault="008478DA" w:rsidP="008478DA">
      <w:pPr>
        <w:rPr>
          <w:rFonts w:hint="eastAsia"/>
        </w:rPr>
      </w:pPr>
    </w:p>
    <w:p w14:paraId="5B81AE40" w14:textId="6DDE8492" w:rsidR="000F1911" w:rsidRDefault="00BB4652" w:rsidP="00486F4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编号1</w:t>
      </w:r>
      <w:r w:rsidRPr="00BB4652">
        <w:rPr>
          <w:rFonts w:hint="eastAsia"/>
        </w:rPr>
        <w:br/>
      </w:r>
      <w:r w:rsidR="00486F4F" w:rsidRPr="00486F4F">
        <w:lastRenderedPageBreak/>
        <w:t>序号：1，位置：首部，相对方主体名称：华</w:t>
      </w:r>
      <w:proofErr w:type="gramStart"/>
      <w:r w:rsidR="00486F4F" w:rsidRPr="00486F4F">
        <w:t>宇元典信息</w:t>
      </w:r>
      <w:proofErr w:type="gramEnd"/>
      <w:r w:rsidR="00486F4F" w:rsidRPr="00486F4F">
        <w:t>服务有限公司（甲方） 序号：2，位置：首部，相对方主体名称：天问机械设备（北京）有限公司（乙方） 序号：3，位置：尾部，相对方主体名称：华</w:t>
      </w:r>
      <w:proofErr w:type="gramStart"/>
      <w:r w:rsidR="00486F4F" w:rsidRPr="00486F4F">
        <w:t>宇元典信息</w:t>
      </w:r>
      <w:proofErr w:type="gramEnd"/>
      <w:r w:rsidR="00486F4F" w:rsidRPr="00486F4F">
        <w:t>服务有限公司（甲方） 序号：4，位置：尾部，相对方主体名称：天问机械设备（北京）有限公司（乙方）</w:t>
      </w:r>
    </w:p>
    <w:p w14:paraId="336B0F48" w14:textId="77777777" w:rsidR="000F1911" w:rsidRDefault="000F1911" w:rsidP="000F1911">
      <w:pPr>
        <w:rPr>
          <w:rFonts w:hint="eastAsia"/>
        </w:rPr>
      </w:pPr>
    </w:p>
    <w:p w14:paraId="10AC00CA" w14:textId="77777777" w:rsidR="00486F4F" w:rsidRPr="00486F4F" w:rsidRDefault="00BB4652" w:rsidP="00486F4F">
      <w:r w:rsidRPr="00BB4652">
        <w:rPr>
          <w:rFonts w:hint="eastAsia"/>
          <w:b/>
          <w:bCs/>
          <w:color w:val="FF0000"/>
        </w:rPr>
        <w:t>编号8</w:t>
      </w:r>
      <w:r w:rsidRPr="00BB4652">
        <w:rPr>
          <w:rFonts w:hint="eastAsia"/>
        </w:rPr>
        <w:br/>
      </w:r>
      <w:r w:rsidR="00486F4F" w:rsidRPr="00486F4F">
        <w:t>好的，我需要审查用户提供的买卖合同中的财务条款，特别是识别同</w:t>
      </w:r>
      <w:proofErr w:type="gramStart"/>
      <w:r w:rsidR="00486F4F" w:rsidRPr="00486F4F">
        <w:t>一金额</w:t>
      </w:r>
      <w:proofErr w:type="gramEnd"/>
      <w:r w:rsidR="00486F4F" w:rsidRPr="00486F4F">
        <w:t>的大小写是否一致。首先，用户给的条件是需要检查合同中是否有同</w:t>
      </w:r>
      <w:proofErr w:type="gramStart"/>
      <w:r w:rsidR="00486F4F" w:rsidRPr="00486F4F">
        <w:t>一金额</w:t>
      </w:r>
      <w:proofErr w:type="gramEnd"/>
      <w:r w:rsidR="00486F4F" w:rsidRPr="00486F4F">
        <w:t>同时用大写汉字和阿拉伯数字表示的情况。如果合同中的金额要么全用数字，要么全用汉字，或者根本没有金额，则无需处理。</w:t>
      </w:r>
    </w:p>
    <w:p w14:paraId="35458B00" w14:textId="2D60AC75" w:rsidR="00486F4F" w:rsidRPr="00486F4F" w:rsidRDefault="00486F4F" w:rsidP="00486F4F">
      <w:r w:rsidRPr="00486F4F">
        <w:t>首先，我要通读合同内容，寻找所有涉及金额的部分。在第一条（三）款中，看到“含税总价291000元（大写：贰拾玖万壹仟元）”。这里阿拉伯数字是291000元，大写是贰拾玖万壹仟元，两者对应。接着在第八条（一）款有“合同总价款291000元(大写：贰拾玖万壹仟元)”，同样的情况。第十条（一）2提到违约金是未支付部分的10%，但这里没有同时用大小写，只是数字百分比，所以不符合条件。</w:t>
      </w:r>
    </w:p>
    <w:p w14:paraId="47F241C3" w14:textId="77777777" w:rsidR="00486F4F" w:rsidRPr="00486F4F" w:rsidRDefault="00486F4F" w:rsidP="00486F4F">
      <w:r w:rsidRPr="00486F4F">
        <w:t>需要确认这两个金额的大小写是否一致。大写“贰拾玖万壹仟元”对应的数字应该是291,000元，两者一致，没有问题。因此，这两个实例符合任务要求，需要列举出来。其他金额如单价29100元仅用数字，没有大写，所以不满足条件。因此，最终应输出这两个条目。</w:t>
      </w:r>
    </w:p>
    <w:p w14:paraId="33D1A99C" w14:textId="77777777" w:rsidR="00486F4F" w:rsidRPr="00486F4F" w:rsidRDefault="00486F4F" w:rsidP="00486F4F">
      <w:r w:rsidRPr="00486F4F">
        <w:t>序号：1，金额类型：含税总价，大写：贰拾玖万壹仟元，小写：291000元</w:t>
      </w:r>
      <w:r w:rsidRPr="00486F4F">
        <w:br/>
        <w:t>序号：2，金额类型：合同总价款，大写：贰拾玖万壹仟元，小写：291000元</w:t>
      </w:r>
    </w:p>
    <w:p w14:paraId="1C38BACB" w14:textId="0D64A25D" w:rsidR="003A2F52" w:rsidRPr="003A2F52" w:rsidRDefault="003A2F52" w:rsidP="00486F4F">
      <w:pPr>
        <w:rPr>
          <w:rFonts w:hint="eastAsia"/>
        </w:rPr>
      </w:pPr>
    </w:p>
    <w:p w14:paraId="0B966EEC" w14:textId="4762AC47" w:rsidR="000F1911" w:rsidRDefault="000F1911" w:rsidP="008478DA">
      <w:pPr>
        <w:rPr>
          <w:rFonts w:hint="eastAsia"/>
        </w:rPr>
      </w:pPr>
    </w:p>
    <w:p w14:paraId="3999D577" w14:textId="77777777" w:rsidR="008478DA" w:rsidRDefault="008478DA" w:rsidP="008478DA">
      <w:pPr>
        <w:rPr>
          <w:rFonts w:hint="eastAsia"/>
        </w:rPr>
      </w:pPr>
    </w:p>
    <w:p w14:paraId="65D49368" w14:textId="3F324BFA" w:rsidR="0045507B" w:rsidRPr="0045507B" w:rsidRDefault="00BB4652" w:rsidP="0045507B">
      <w:pPr>
        <w:rPr>
          <w:rFonts w:hint="eastAsia"/>
          <w:color w:val="FF0000"/>
        </w:rPr>
      </w:pPr>
      <w:r w:rsidRPr="00BB4652">
        <w:rPr>
          <w:rFonts w:hint="eastAsia"/>
          <w:b/>
          <w:bCs/>
          <w:color w:val="FF0000"/>
        </w:rPr>
        <w:t>编号12</w:t>
      </w:r>
    </w:p>
    <w:p w14:paraId="152BF26A" w14:textId="77777777" w:rsidR="00486F4F" w:rsidRPr="00486F4F" w:rsidRDefault="00486F4F" w:rsidP="00486F4F">
      <w:r w:rsidRPr="00486F4F">
        <w:t>这里明确指出是“一次性付款”，支付节点是验收合格后5日内，符合一次性付款的定义。</w:t>
      </w:r>
    </w:p>
    <w:p w14:paraId="51FF920A" w14:textId="77777777" w:rsidR="00486F4F" w:rsidRPr="00486F4F" w:rsidRDefault="00486F4F" w:rsidP="00486F4F">
      <w:r w:rsidRPr="00486F4F">
        <w:t>接下来，检查是否有其他支付方式的约定。例如，是否有分期付款的时间节点，或者周期性付款的描述。浏览其他条款，如商品交付、验收、违约责任等，未发现关于分期或周期性支付的描述。所有支付均集中在验收后的5日内一次性完成，没有首付款或分阶段支付的安排。</w:t>
      </w:r>
    </w:p>
    <w:p w14:paraId="5492790D" w14:textId="77777777" w:rsidR="00486F4F" w:rsidRPr="00486F4F" w:rsidRDefault="00486F4F" w:rsidP="00486F4F">
      <w:r w:rsidRPr="00486F4F">
        <w:t>因此，合同中的支付方式仅涉及一次性付款，且相关原文明确。需要确认是否还有其他条款可能隐含支付方式，但根据现有内容，没有其他支付方式的约定。因此，应输</w:t>
      </w:r>
      <w:r w:rsidRPr="00486F4F">
        <w:lastRenderedPageBreak/>
        <w:t>出这一条支付方式，并引用相关原文。若无其他内容，则无需标记N/A。</w:t>
      </w:r>
    </w:p>
    <w:p w14:paraId="123AC563" w14:textId="77777777" w:rsidR="00486F4F" w:rsidRPr="00486F4F" w:rsidRDefault="00486F4F" w:rsidP="00486F4F">
      <w:r w:rsidRPr="00486F4F">
        <w:t>序号：1，付款方式：一次性付款，相关原文：“双方同意按照交付后一次性付款的方式进行结算。在交付验收合格后5日内，甲方向乙方支付合同总价款291000元(大写：贰拾玖万壹仟元)。”</w:t>
      </w:r>
    </w:p>
    <w:p w14:paraId="10E02D71" w14:textId="77777777" w:rsidR="003A2F52" w:rsidRDefault="003A2F52" w:rsidP="003A2F52">
      <w:pPr>
        <w:rPr>
          <w:rFonts w:hint="eastAsia"/>
        </w:rPr>
      </w:pPr>
    </w:p>
    <w:p w14:paraId="2E01C883" w14:textId="3FDB583C" w:rsidR="00BB4652" w:rsidRPr="00BB4652" w:rsidRDefault="00BB4652" w:rsidP="009A7C26">
      <w:pPr>
        <w:rPr>
          <w:rFonts w:hint="eastAsia"/>
          <w:color w:val="FF0000"/>
        </w:rPr>
      </w:pPr>
      <w:r w:rsidRPr="00BB4652">
        <w:rPr>
          <w:rFonts w:hint="eastAsia"/>
          <w:b/>
          <w:bCs/>
          <w:color w:val="FF0000"/>
        </w:rPr>
        <w:t>编号13</w:t>
      </w:r>
    </w:p>
    <w:p w14:paraId="6817B0A0" w14:textId="77777777" w:rsidR="00486F4F" w:rsidRPr="00486F4F" w:rsidRDefault="00486F4F" w:rsidP="00486F4F">
      <w:r w:rsidRPr="00486F4F">
        <w:t>这里仅说明了付款的时间节点，但未涉及发票的开具。</w:t>
      </w:r>
    </w:p>
    <w:p w14:paraId="6FDFE48E" w14:textId="77777777" w:rsidR="00486F4F" w:rsidRPr="00486F4F" w:rsidRDefault="00486F4F" w:rsidP="00486F4F">
      <w:r w:rsidRPr="00486F4F">
        <w:t>然后，查看其他相关条款，例如第十条（一）2提到违约金，但未涉及发票。需要确认是否有其他条款明确规定了开发票的时间或顺序。例如，是否有条款规定乙方应在付款前提供发票，或在付款后开具发票等。</w:t>
      </w:r>
    </w:p>
    <w:p w14:paraId="7B501424" w14:textId="77777777" w:rsidR="00486F4F" w:rsidRPr="00486F4F" w:rsidRDefault="00486F4F" w:rsidP="00486F4F">
      <w:r w:rsidRPr="00486F4F">
        <w:t>假设合同中有一条关于发票的条款，例如：“乙方应在收到甲方支付的全款后10个工作日内开具等额增值税专用发票。”这种情况下，付款在前，开发票在后。但根据用户提供的现有信息，之前的对话中并未提到这样的条款，因此可能合同中未明确约定开发票的顺序，或者用户未提供这部分内容。</w:t>
      </w:r>
    </w:p>
    <w:p w14:paraId="4A21B352" w14:textId="77777777" w:rsidR="00486F4F" w:rsidRPr="00486F4F" w:rsidRDefault="00486F4F" w:rsidP="00486F4F">
      <w:r w:rsidRPr="00486F4F">
        <w:t>因此，如果合同中确实没有关于开发票的顺序约定，则此任务的输出应为N/A。但根据用户提供的现有信息，只提到了付款的时间，未涉及发票，因此可能无法列举开发票的顺序。需要确认是否存在相关条款，若不存在，则输出N/A。如果存在，则按照要求格式列出。</w:t>
      </w:r>
    </w:p>
    <w:p w14:paraId="09E92F94" w14:textId="77777777" w:rsidR="00486F4F" w:rsidRPr="00486F4F" w:rsidRDefault="00486F4F" w:rsidP="00486F4F">
      <w:r w:rsidRPr="00486F4F">
        <w:t>根据合同条款分析，当前任</w:t>
      </w:r>
      <w:proofErr w:type="gramStart"/>
      <w:r w:rsidRPr="00486F4F">
        <w:t>务需</w:t>
      </w:r>
      <w:proofErr w:type="gramEnd"/>
      <w:r w:rsidRPr="00486F4F">
        <w:t>识别付款与开发票的先后顺序。结合合同主体信息，甲方（</w:t>
      </w:r>
      <w:proofErr w:type="gramStart"/>
      <w:r w:rsidRPr="00486F4F">
        <w:t>华宇元典</w:t>
      </w:r>
      <w:proofErr w:type="gramEnd"/>
      <w:r w:rsidRPr="00486F4F">
        <w:t>）为付款方，符合处理条件。经核查合同文本：</w:t>
      </w:r>
    </w:p>
    <w:p w14:paraId="51D2EBA0" w14:textId="77777777" w:rsidR="00486F4F" w:rsidRPr="00486F4F" w:rsidRDefault="00486F4F" w:rsidP="00486F4F">
      <w:pPr>
        <w:numPr>
          <w:ilvl w:val="0"/>
          <w:numId w:val="43"/>
        </w:numPr>
      </w:pPr>
      <w:r w:rsidRPr="00486F4F">
        <w:t>关于付款顺序的约定： 在第八条（一）款明确约定：“甲方向乙方支付合同总价款291000元”的时间节点为“交付验收合格后5日内”，但未提及开发票相关要求。</w:t>
      </w:r>
    </w:p>
    <w:p w14:paraId="23A62F12" w14:textId="77777777" w:rsidR="00486F4F" w:rsidRPr="00486F4F" w:rsidRDefault="00486F4F" w:rsidP="00486F4F">
      <w:pPr>
        <w:numPr>
          <w:ilvl w:val="0"/>
          <w:numId w:val="43"/>
        </w:numPr>
      </w:pPr>
      <w:r w:rsidRPr="00486F4F">
        <w:t>关于开发票的约定： 经全面检索合同条款，未发现对发票开具时间、条件或与付款顺序关联的条款。</w:t>
      </w:r>
    </w:p>
    <w:p w14:paraId="39688621" w14:textId="77777777" w:rsidR="00486F4F" w:rsidRPr="00486F4F" w:rsidRDefault="00486F4F" w:rsidP="00486F4F">
      <w:r w:rsidRPr="00486F4F">
        <w:t>综上，合同</w:t>
      </w:r>
      <w:proofErr w:type="gramStart"/>
      <w:r w:rsidRPr="00486F4F">
        <w:t>仅明确</w:t>
      </w:r>
      <w:proofErr w:type="gramEnd"/>
      <w:r w:rsidRPr="00486F4F">
        <w:t>付款时间节点，未对付款与开发票的先后顺序</w:t>
      </w:r>
      <w:proofErr w:type="gramStart"/>
      <w:r w:rsidRPr="00486F4F">
        <w:t>作出</w:t>
      </w:r>
      <w:proofErr w:type="gramEnd"/>
      <w:r w:rsidRPr="00486F4F">
        <w:t>约定，因此输出结果为： N/A</w:t>
      </w:r>
    </w:p>
    <w:p w14:paraId="119045AA" w14:textId="77777777" w:rsidR="003A2F52" w:rsidRPr="00486F4F" w:rsidRDefault="003A2F52" w:rsidP="003A2F52">
      <w:pPr>
        <w:rPr>
          <w:rFonts w:hint="eastAsia"/>
        </w:rPr>
      </w:pPr>
    </w:p>
    <w:p w14:paraId="107D6B86" w14:textId="204DE4E4" w:rsidR="008478DA" w:rsidRDefault="00BB4652" w:rsidP="00486F4F">
      <w:r w:rsidRPr="00BB4652">
        <w:rPr>
          <w:rFonts w:hint="eastAsia"/>
          <w:b/>
          <w:bCs/>
          <w:color w:val="FF0000"/>
        </w:rPr>
        <w:t>编号16</w:t>
      </w:r>
      <w:r w:rsidRPr="00BB4652">
        <w:rPr>
          <w:rFonts w:hint="eastAsia"/>
          <w:b/>
          <w:bCs/>
        </w:rPr>
        <w:br/>
      </w:r>
      <w:r w:rsidR="00486F4F" w:rsidRPr="00486F4F">
        <w:t>履行地点：N/A</w:t>
      </w:r>
      <w:r w:rsidR="00486F4F" w:rsidRPr="00486F4F">
        <w:br/>
        <w:t>对应原文：无</w:t>
      </w:r>
      <w:r w:rsidR="00486F4F" w:rsidRPr="00486F4F">
        <w:br/>
        <w:t>存在问题：履行地点缺失</w:t>
      </w:r>
    </w:p>
    <w:p w14:paraId="624BA788" w14:textId="77777777" w:rsidR="00486F4F" w:rsidRDefault="00486F4F" w:rsidP="00486F4F">
      <w:pPr>
        <w:rPr>
          <w:rFonts w:hint="eastAsia"/>
        </w:rPr>
      </w:pPr>
    </w:p>
    <w:p w14:paraId="72C4EDD6" w14:textId="6435AD5E" w:rsidR="000F1911" w:rsidRDefault="00BB4652" w:rsidP="003A2F52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编号17：</w:t>
      </w:r>
      <w:r w:rsidRPr="00BB4652">
        <w:rPr>
          <w:rFonts w:hint="eastAsia"/>
          <w:b/>
          <w:bCs/>
        </w:rPr>
        <w:br/>
      </w:r>
      <w:r w:rsidR="00486F4F" w:rsidRPr="00486F4F">
        <w:t>N/A</w:t>
      </w:r>
    </w:p>
    <w:p w14:paraId="67A2D207" w14:textId="77777777" w:rsidR="003A2F52" w:rsidRPr="000F1911" w:rsidRDefault="003A2F52" w:rsidP="003A2F52">
      <w:pPr>
        <w:rPr>
          <w:rFonts w:hint="eastAsia"/>
        </w:rPr>
      </w:pPr>
    </w:p>
    <w:p w14:paraId="31245AAA" w14:textId="77777777" w:rsidR="00486F4F" w:rsidRDefault="00BB4652" w:rsidP="00486F4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</w:t>
      </w:r>
      <w:r w:rsidR="000F1911">
        <w:rPr>
          <w:rFonts w:hint="eastAsia"/>
          <w:b/>
          <w:bCs/>
          <w:color w:val="FF0000"/>
        </w:rPr>
        <w:t>2</w:t>
      </w:r>
      <w:r w:rsidRPr="00BB4652">
        <w:rPr>
          <w:rFonts w:hint="eastAsia"/>
          <w:b/>
          <w:bCs/>
          <w:color w:val="FF0000"/>
        </w:rPr>
        <w:t>：</w:t>
      </w:r>
      <w:r w:rsidRPr="00BB4652">
        <w:rPr>
          <w:rFonts w:hint="eastAsia"/>
          <w:b/>
          <w:bCs/>
        </w:rPr>
        <w:br/>
      </w:r>
      <w:r w:rsidR="00486F4F">
        <w:rPr>
          <w:rFonts w:hint="eastAsia"/>
        </w:rPr>
        <w:t xml:space="preserve">违约金：29100元，合同总金额：291000元  </w:t>
      </w:r>
    </w:p>
    <w:p w14:paraId="5AB700CD" w14:textId="77777777" w:rsidR="00486F4F" w:rsidRDefault="00486F4F" w:rsidP="00486F4F">
      <w:pPr>
        <w:rPr>
          <w:rFonts w:hint="eastAsia"/>
        </w:rPr>
      </w:pPr>
      <w:r>
        <w:rPr>
          <w:rFonts w:hint="eastAsia"/>
        </w:rPr>
        <w:t xml:space="preserve">对应原文：第十条（一）1.若甲方迟延付款超过30日，乙方有权单方解除合同，并要求甲方支付合同总金额10%的违约金；2.若乙方迟延交付超过30日，甲方有权单方解除合同，并要求乙方支付合同总金额10%的违约金。  </w:t>
      </w:r>
    </w:p>
    <w:p w14:paraId="3E77B893" w14:textId="39A69888" w:rsidR="008478DA" w:rsidRDefault="00486F4F" w:rsidP="00486F4F">
      <w:pPr>
        <w:rPr>
          <w:rFonts w:hint="eastAsia"/>
          <w:b/>
          <w:bCs/>
          <w:color w:val="FF0000"/>
        </w:rPr>
      </w:pPr>
      <w:r>
        <w:rPr>
          <w:rFonts w:hint="eastAsia"/>
        </w:rPr>
        <w:t>存在问题：违约金可能过高（需结合实际损失评估）</w:t>
      </w:r>
    </w:p>
    <w:p w14:paraId="38399C48" w14:textId="77777777" w:rsidR="003A2F52" w:rsidRPr="003A2F52" w:rsidRDefault="003A2F52" w:rsidP="003A2F52">
      <w:pPr>
        <w:rPr>
          <w:rFonts w:hint="eastAsia"/>
          <w:b/>
          <w:bCs/>
          <w:color w:val="FF0000"/>
        </w:rPr>
      </w:pPr>
    </w:p>
    <w:p w14:paraId="4F42B5E1" w14:textId="77777777" w:rsidR="00486F4F" w:rsidRDefault="00BB4652" w:rsidP="00486F4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编号26</w:t>
      </w:r>
      <w:r w:rsidRPr="00BB4652">
        <w:rPr>
          <w:rFonts w:hint="eastAsia"/>
          <w:b/>
          <w:bCs/>
        </w:rPr>
        <w:br/>
      </w:r>
      <w:r w:rsidR="00486F4F">
        <w:rPr>
          <w:rFonts w:hint="eastAsia"/>
        </w:rPr>
        <w:t xml:space="preserve">序号：1；争议解决方式：诉讼  </w:t>
      </w:r>
    </w:p>
    <w:p w14:paraId="4D4866E2" w14:textId="77777777" w:rsidR="00486F4F" w:rsidRDefault="00486F4F" w:rsidP="00486F4F">
      <w:pPr>
        <w:rPr>
          <w:rFonts w:hint="eastAsia"/>
        </w:rPr>
      </w:pPr>
      <w:r>
        <w:rPr>
          <w:rFonts w:hint="eastAsia"/>
        </w:rPr>
        <w:t xml:space="preserve">对应原文：第十二条 争议解决条款  </w:t>
      </w:r>
    </w:p>
    <w:p w14:paraId="3685E211" w14:textId="6D9FC663" w:rsidR="009A7C26" w:rsidRDefault="00486F4F" w:rsidP="00486F4F">
      <w:pPr>
        <w:rPr>
          <w:rFonts w:hint="eastAsia"/>
        </w:rPr>
      </w:pPr>
      <w:r>
        <w:rPr>
          <w:rFonts w:hint="eastAsia"/>
        </w:rPr>
        <w:t>“因本合同引起的或与本合同有关的任何争议，双方应友好协商解决；协商不成的，任何一方均可向甲方所在地有管辖权的人民法院提起诉讼。”</w:t>
      </w:r>
    </w:p>
    <w:p w14:paraId="3CEB33BF" w14:textId="77777777" w:rsidR="009A7C26" w:rsidRDefault="009A7C26" w:rsidP="009A7C26">
      <w:pPr>
        <w:rPr>
          <w:rFonts w:hint="eastAsia"/>
        </w:rPr>
      </w:pPr>
      <w:r>
        <w:rPr>
          <w:rFonts w:hint="eastAsia"/>
        </w:rPr>
        <w:t>```</w:t>
      </w:r>
    </w:p>
    <w:p w14:paraId="18F15E75" w14:textId="7CC216A2" w:rsidR="00BB4652" w:rsidRPr="00BB4652" w:rsidRDefault="00BB4652" w:rsidP="009A7C26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编号：19-20-1</w:t>
      </w:r>
    </w:p>
    <w:p w14:paraId="1EE41B80" w14:textId="77777777" w:rsidR="00662E11" w:rsidRDefault="00662E11" w:rsidP="00BB4652">
      <w:pPr>
        <w:rPr>
          <w:rFonts w:hint="eastAsia"/>
        </w:rPr>
      </w:pPr>
      <w:r w:rsidRPr="00662E11">
        <w:t>YES</w:t>
      </w:r>
    </w:p>
    <w:p w14:paraId="7539FC7F" w14:textId="74C0AE1A" w:rsidR="00BB4652" w:rsidRDefault="00BB4652" w:rsidP="00BB4652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编号：19-20-2</w:t>
      </w:r>
    </w:p>
    <w:p w14:paraId="055727EF" w14:textId="77777777" w:rsidR="003A2F52" w:rsidRDefault="003A2F52" w:rsidP="00BB4652">
      <w:pPr>
        <w:rPr>
          <w:rFonts w:hint="eastAsia"/>
          <w:b/>
          <w:bCs/>
          <w:color w:val="000000" w:themeColor="text1"/>
        </w:rPr>
      </w:pPr>
      <w:r w:rsidRPr="003A2F52">
        <w:rPr>
          <w:b/>
          <w:bCs/>
          <w:color w:val="000000" w:themeColor="text1"/>
        </w:rPr>
        <w:t>NO</w:t>
      </w:r>
    </w:p>
    <w:p w14:paraId="64A8C2C4" w14:textId="5C27FE64" w:rsidR="00BB4652" w:rsidRPr="00BB4652" w:rsidRDefault="00BB4652" w:rsidP="00BB4652">
      <w:pPr>
        <w:rPr>
          <w:rFonts w:hint="eastAsia"/>
          <w:b/>
          <w:bCs/>
          <w:color w:val="FF0000"/>
        </w:rPr>
      </w:pPr>
      <w:r w:rsidRPr="00BB4652">
        <w:rPr>
          <w:rFonts w:hint="eastAsia"/>
          <w:b/>
          <w:bCs/>
          <w:color w:val="FF0000"/>
        </w:rPr>
        <w:t>编号：19-20-3</w:t>
      </w:r>
    </w:p>
    <w:p w14:paraId="7E34EF98" w14:textId="3A0C5707" w:rsidR="00BB4652" w:rsidRPr="00BB4652" w:rsidRDefault="00BF0163" w:rsidP="00BB4652">
      <w:pPr>
        <w:rPr>
          <w:rFonts w:hint="eastAsia"/>
          <w:b/>
          <w:bCs/>
        </w:rPr>
      </w:pPr>
      <w:r w:rsidRPr="00BF0163">
        <w:rPr>
          <w:b/>
          <w:bCs/>
        </w:rPr>
        <w:t>NO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>编号：19-20-4</w:t>
      </w:r>
    </w:p>
    <w:p w14:paraId="68AF3A30" w14:textId="1B2E78E9" w:rsidR="00BB4652" w:rsidRPr="00BB4652" w:rsidRDefault="003A2F52" w:rsidP="00BB4652">
      <w:pPr>
        <w:rPr>
          <w:rFonts w:hint="eastAsia"/>
          <w:b/>
          <w:bCs/>
        </w:rPr>
      </w:pPr>
      <w:r>
        <w:rPr>
          <w:rFonts w:hint="eastAsia"/>
        </w:rPr>
        <w:t>YES</w:t>
      </w:r>
      <w:r w:rsidR="00BB4652" w:rsidRPr="00BB4652">
        <w:rPr>
          <w:rFonts w:hint="eastAsia"/>
        </w:rPr>
        <w:br/>
      </w:r>
      <w:r w:rsidR="00BB4652" w:rsidRPr="00BB4652">
        <w:rPr>
          <w:rFonts w:hint="eastAsia"/>
          <w:b/>
          <w:bCs/>
          <w:color w:val="FF0000"/>
        </w:rPr>
        <w:t>编号：19-20-5</w:t>
      </w:r>
    </w:p>
    <w:p w14:paraId="3AC4A8AF" w14:textId="5ECDEBAA" w:rsidR="00662E11" w:rsidRDefault="00486F4F" w:rsidP="00BB4652">
      <w:r>
        <w:rPr>
          <w:rFonts w:hint="eastAsia"/>
        </w:rPr>
        <w:t>NO</w:t>
      </w:r>
    </w:p>
    <w:p w14:paraId="75F2ADB4" w14:textId="77777777" w:rsidR="00486F4F" w:rsidRDefault="00486F4F" w:rsidP="00BB4652">
      <w:pPr>
        <w:rPr>
          <w:rFonts w:hint="eastAsia"/>
        </w:rPr>
      </w:pPr>
    </w:p>
    <w:p w14:paraId="07B88349" w14:textId="03E3AFDE" w:rsidR="003A2F52" w:rsidRPr="003A2F52" w:rsidRDefault="00BB4652" w:rsidP="00486F4F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编号9：</w:t>
      </w:r>
      <w:r w:rsidRPr="00BB4652">
        <w:rPr>
          <w:rFonts w:hint="eastAsia"/>
          <w:b/>
          <w:bCs/>
        </w:rPr>
        <w:br/>
      </w:r>
      <w:r w:rsidR="00486F4F" w:rsidRPr="00486F4F">
        <w:lastRenderedPageBreak/>
        <w:t>N/A</w:t>
      </w:r>
    </w:p>
    <w:p w14:paraId="5D9569C0" w14:textId="4C91311B" w:rsidR="00662E11" w:rsidRDefault="00662E11" w:rsidP="003A2F52">
      <w:pPr>
        <w:rPr>
          <w:rFonts w:hint="eastAsia"/>
          <w:b/>
          <w:bCs/>
          <w:color w:val="FF0000"/>
        </w:rPr>
      </w:pPr>
    </w:p>
    <w:p w14:paraId="3022A324" w14:textId="77777777" w:rsidR="00486F4F" w:rsidRPr="00486F4F" w:rsidRDefault="00BB4652" w:rsidP="00486F4F">
      <w:r w:rsidRPr="00BB4652">
        <w:rPr>
          <w:rFonts w:hint="eastAsia"/>
          <w:b/>
          <w:bCs/>
          <w:color w:val="FF0000"/>
        </w:rPr>
        <w:t>编号24</w:t>
      </w:r>
      <w:r w:rsidRPr="00BB4652">
        <w:rPr>
          <w:rFonts w:hint="eastAsia"/>
          <w:b/>
          <w:bCs/>
        </w:rPr>
        <w:br/>
      </w:r>
      <w:r w:rsidR="00486F4F" w:rsidRPr="00486F4F">
        <w:t>存在问题：赔偿限额不合理。 原文：第十条（一）2.甲方若未能按照合同约定付款，需向乙方支付违约金。逾期付款的违约金自付款期限结束后第3日开始计算，每逾期一日的违约金金额为甲方未支付部分金额的10%。 （二）1.乙方逾期交付约定商品但经甲方同意接受并全部验收合格的，每逾期一日，乙方应向甲方支付违约金1000元。</w:t>
      </w:r>
    </w:p>
    <w:p w14:paraId="3BD967FB" w14:textId="77777777" w:rsidR="00486F4F" w:rsidRPr="00486F4F" w:rsidRDefault="00486F4F" w:rsidP="00486F4F">
      <w:r w:rsidRPr="00486F4F">
        <w:t>修改建议：</w:t>
      </w:r>
    </w:p>
    <w:p w14:paraId="1E76E21A" w14:textId="77777777" w:rsidR="00486F4F" w:rsidRPr="00486F4F" w:rsidRDefault="00486F4F" w:rsidP="00486F4F">
      <w:pPr>
        <w:numPr>
          <w:ilvl w:val="0"/>
          <w:numId w:val="44"/>
        </w:numPr>
      </w:pPr>
      <w:r w:rsidRPr="00486F4F">
        <w:t>针对甲方违约金条款：将“每逾期一日的违约金金额为甲方未支付部分金额的10%”修改为“每逾期一日的违约金金额不超过未支付部分金额的0.05%（年化利率不超过18.25%）”；</w:t>
      </w:r>
    </w:p>
    <w:p w14:paraId="51CCB1B9" w14:textId="77777777" w:rsidR="00486F4F" w:rsidRPr="00486F4F" w:rsidRDefault="00486F4F" w:rsidP="00486F4F">
      <w:pPr>
        <w:numPr>
          <w:ilvl w:val="0"/>
          <w:numId w:val="44"/>
        </w:numPr>
      </w:pPr>
      <w:r w:rsidRPr="00486F4F">
        <w:t>增加赔偿限额条款：在第十条违约责任中补充“双方同意，因本合同引起的任何</w:t>
      </w:r>
      <w:proofErr w:type="gramStart"/>
      <w:r w:rsidRPr="00486F4F">
        <w:t>一</w:t>
      </w:r>
      <w:proofErr w:type="gramEnd"/>
      <w:r w:rsidRPr="00486F4F">
        <w:t>方向另一方的赔偿责任（包括但不限于违约金、赔偿金等），均不得超过实际损失的30%。”</w:t>
      </w:r>
    </w:p>
    <w:p w14:paraId="68A727B6" w14:textId="34CADB7A" w:rsidR="00662E11" w:rsidRDefault="00662E11" w:rsidP="003A2F52">
      <w:pPr>
        <w:rPr>
          <w:rFonts w:hint="eastAsia"/>
        </w:rPr>
      </w:pPr>
    </w:p>
    <w:p w14:paraId="6DA73272" w14:textId="77777777" w:rsidR="003A2F52" w:rsidRDefault="003A2F52" w:rsidP="003A2F52">
      <w:pPr>
        <w:rPr>
          <w:rFonts w:hint="eastAsia"/>
        </w:rPr>
      </w:pPr>
    </w:p>
    <w:p w14:paraId="6C573B2B" w14:textId="00B430FE" w:rsidR="00BB4652" w:rsidRPr="00BB4652" w:rsidRDefault="00BB4652" w:rsidP="00662E11">
      <w:pPr>
        <w:rPr>
          <w:rFonts w:hint="eastAsia"/>
        </w:rPr>
      </w:pPr>
      <w:r w:rsidRPr="00BB4652">
        <w:rPr>
          <w:rFonts w:hint="eastAsia"/>
          <w:b/>
          <w:bCs/>
          <w:color w:val="FF0000"/>
        </w:rPr>
        <w:t>编号7：</w:t>
      </w:r>
      <w:r w:rsidRPr="00BB4652">
        <w:rPr>
          <w:rFonts w:hint="eastAsia"/>
          <w:b/>
          <w:bCs/>
        </w:rPr>
        <w:br/>
      </w:r>
      <w:r w:rsidR="00662E11" w:rsidRPr="00662E11">
        <w:t>N/A</w:t>
      </w:r>
    </w:p>
    <w:p w14:paraId="003DE71D" w14:textId="77777777" w:rsidR="009E2769" w:rsidRPr="00BB4652" w:rsidRDefault="009E2769">
      <w:pPr>
        <w:rPr>
          <w:rFonts w:hint="eastAsia"/>
        </w:rPr>
      </w:pPr>
    </w:p>
    <w:sectPr w:rsidR="009E2769" w:rsidRPr="00BB4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AC7"/>
    <w:multiLevelType w:val="multilevel"/>
    <w:tmpl w:val="334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1525"/>
    <w:multiLevelType w:val="multilevel"/>
    <w:tmpl w:val="DC9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B00B7"/>
    <w:multiLevelType w:val="multilevel"/>
    <w:tmpl w:val="5856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64D63"/>
    <w:multiLevelType w:val="multilevel"/>
    <w:tmpl w:val="4B7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2798A"/>
    <w:multiLevelType w:val="multilevel"/>
    <w:tmpl w:val="DEC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F0B22"/>
    <w:multiLevelType w:val="multilevel"/>
    <w:tmpl w:val="71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73937"/>
    <w:multiLevelType w:val="multilevel"/>
    <w:tmpl w:val="42E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935D6"/>
    <w:multiLevelType w:val="multilevel"/>
    <w:tmpl w:val="293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57222"/>
    <w:multiLevelType w:val="multilevel"/>
    <w:tmpl w:val="92C2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364641"/>
    <w:multiLevelType w:val="multilevel"/>
    <w:tmpl w:val="F1CA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8296E"/>
    <w:multiLevelType w:val="multilevel"/>
    <w:tmpl w:val="20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96038"/>
    <w:multiLevelType w:val="multilevel"/>
    <w:tmpl w:val="010C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F38BD"/>
    <w:multiLevelType w:val="multilevel"/>
    <w:tmpl w:val="EE40B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415AFA"/>
    <w:multiLevelType w:val="multilevel"/>
    <w:tmpl w:val="DB10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42779"/>
    <w:multiLevelType w:val="multilevel"/>
    <w:tmpl w:val="037E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F10D5B"/>
    <w:multiLevelType w:val="multilevel"/>
    <w:tmpl w:val="2B8C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2A15D6"/>
    <w:multiLevelType w:val="multilevel"/>
    <w:tmpl w:val="BFC2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56531"/>
    <w:multiLevelType w:val="multilevel"/>
    <w:tmpl w:val="B1CC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5649E"/>
    <w:multiLevelType w:val="multilevel"/>
    <w:tmpl w:val="8C1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57F41"/>
    <w:multiLevelType w:val="multilevel"/>
    <w:tmpl w:val="5F0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E6B93"/>
    <w:multiLevelType w:val="multilevel"/>
    <w:tmpl w:val="65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B1484"/>
    <w:multiLevelType w:val="multilevel"/>
    <w:tmpl w:val="5FC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9485B"/>
    <w:multiLevelType w:val="multilevel"/>
    <w:tmpl w:val="34D6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3A134A"/>
    <w:multiLevelType w:val="multilevel"/>
    <w:tmpl w:val="564C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E4BCE"/>
    <w:multiLevelType w:val="multilevel"/>
    <w:tmpl w:val="A61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718A1"/>
    <w:multiLevelType w:val="multilevel"/>
    <w:tmpl w:val="F84C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52DB5"/>
    <w:multiLevelType w:val="multilevel"/>
    <w:tmpl w:val="4D6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0366E7"/>
    <w:multiLevelType w:val="multilevel"/>
    <w:tmpl w:val="D322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566E8"/>
    <w:multiLevelType w:val="multilevel"/>
    <w:tmpl w:val="4B8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9670F"/>
    <w:multiLevelType w:val="multilevel"/>
    <w:tmpl w:val="D908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2D2E83"/>
    <w:multiLevelType w:val="multilevel"/>
    <w:tmpl w:val="02B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42F19"/>
    <w:multiLevelType w:val="multilevel"/>
    <w:tmpl w:val="1794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A00FA0"/>
    <w:multiLevelType w:val="multilevel"/>
    <w:tmpl w:val="640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E27EC"/>
    <w:multiLevelType w:val="multilevel"/>
    <w:tmpl w:val="A77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200C2"/>
    <w:multiLevelType w:val="multilevel"/>
    <w:tmpl w:val="616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23F44"/>
    <w:multiLevelType w:val="multilevel"/>
    <w:tmpl w:val="8F3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77512"/>
    <w:multiLevelType w:val="multilevel"/>
    <w:tmpl w:val="1F9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6039B"/>
    <w:multiLevelType w:val="multilevel"/>
    <w:tmpl w:val="F7DC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D15D30"/>
    <w:multiLevelType w:val="multilevel"/>
    <w:tmpl w:val="A1B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71BFB"/>
    <w:multiLevelType w:val="multilevel"/>
    <w:tmpl w:val="52A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F31613"/>
    <w:multiLevelType w:val="multilevel"/>
    <w:tmpl w:val="3A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BF0EB0"/>
    <w:multiLevelType w:val="multilevel"/>
    <w:tmpl w:val="4A1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A0014"/>
    <w:multiLevelType w:val="multilevel"/>
    <w:tmpl w:val="515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348A2"/>
    <w:multiLevelType w:val="multilevel"/>
    <w:tmpl w:val="58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76509">
    <w:abstractNumId w:val="21"/>
  </w:num>
  <w:num w:numId="2" w16cid:durableId="1132599389">
    <w:abstractNumId w:val="36"/>
  </w:num>
  <w:num w:numId="3" w16cid:durableId="14478828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2520257">
    <w:abstractNumId w:val="38"/>
  </w:num>
  <w:num w:numId="5" w16cid:durableId="446046135">
    <w:abstractNumId w:val="1"/>
  </w:num>
  <w:num w:numId="6" w16cid:durableId="256062796">
    <w:abstractNumId w:val="43"/>
  </w:num>
  <w:num w:numId="7" w16cid:durableId="4583812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8606370">
    <w:abstractNumId w:val="19"/>
  </w:num>
  <w:num w:numId="9" w16cid:durableId="1067802801">
    <w:abstractNumId w:val="30"/>
  </w:num>
  <w:num w:numId="10" w16cid:durableId="1278099173">
    <w:abstractNumId w:val="42"/>
  </w:num>
  <w:num w:numId="11" w16cid:durableId="1671372808">
    <w:abstractNumId w:val="6"/>
  </w:num>
  <w:num w:numId="12" w16cid:durableId="142252573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77867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033139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7198142">
    <w:abstractNumId w:val="23"/>
  </w:num>
  <w:num w:numId="16" w16cid:durableId="1467162407">
    <w:abstractNumId w:val="24"/>
  </w:num>
  <w:num w:numId="17" w16cid:durableId="355471960">
    <w:abstractNumId w:val="10"/>
  </w:num>
  <w:num w:numId="18" w16cid:durableId="1394238425">
    <w:abstractNumId w:val="4"/>
  </w:num>
  <w:num w:numId="19" w16cid:durableId="1432243990">
    <w:abstractNumId w:val="35"/>
  </w:num>
  <w:num w:numId="20" w16cid:durableId="1564099201">
    <w:abstractNumId w:val="7"/>
  </w:num>
  <w:num w:numId="21" w16cid:durableId="893271150">
    <w:abstractNumId w:val="5"/>
  </w:num>
  <w:num w:numId="22" w16cid:durableId="888801311">
    <w:abstractNumId w:val="3"/>
  </w:num>
  <w:num w:numId="23" w16cid:durableId="634338805">
    <w:abstractNumId w:val="18"/>
  </w:num>
  <w:num w:numId="24" w16cid:durableId="776214345">
    <w:abstractNumId w:val="34"/>
  </w:num>
  <w:num w:numId="25" w16cid:durableId="432550387">
    <w:abstractNumId w:val="33"/>
  </w:num>
  <w:num w:numId="26" w16cid:durableId="1859271399">
    <w:abstractNumId w:val="28"/>
  </w:num>
  <w:num w:numId="27" w16cid:durableId="212666068">
    <w:abstractNumId w:val="0"/>
  </w:num>
  <w:num w:numId="28" w16cid:durableId="1041900903">
    <w:abstractNumId w:val="41"/>
  </w:num>
  <w:num w:numId="29" w16cid:durableId="821239610">
    <w:abstractNumId w:val="27"/>
  </w:num>
  <w:num w:numId="30" w16cid:durableId="378667307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31593951">
    <w:abstractNumId w:val="32"/>
  </w:num>
  <w:num w:numId="32" w16cid:durableId="179635588">
    <w:abstractNumId w:val="31"/>
  </w:num>
  <w:num w:numId="33" w16cid:durableId="534855411">
    <w:abstractNumId w:val="17"/>
  </w:num>
  <w:num w:numId="34" w16cid:durableId="801657440">
    <w:abstractNumId w:val="22"/>
  </w:num>
  <w:num w:numId="35" w16cid:durableId="1814985601">
    <w:abstractNumId w:val="11"/>
  </w:num>
  <w:num w:numId="36" w16cid:durableId="777987368">
    <w:abstractNumId w:val="29"/>
  </w:num>
  <w:num w:numId="37" w16cid:durableId="1296133476">
    <w:abstractNumId w:val="26"/>
  </w:num>
  <w:num w:numId="38" w16cid:durableId="1466585900">
    <w:abstractNumId w:val="40"/>
  </w:num>
  <w:num w:numId="39" w16cid:durableId="37629558">
    <w:abstractNumId w:val="16"/>
  </w:num>
  <w:num w:numId="40" w16cid:durableId="1216355496">
    <w:abstractNumId w:val="12"/>
  </w:num>
  <w:num w:numId="41" w16cid:durableId="1620145040">
    <w:abstractNumId w:val="25"/>
  </w:num>
  <w:num w:numId="42" w16cid:durableId="1734426343">
    <w:abstractNumId w:val="15"/>
  </w:num>
  <w:num w:numId="43" w16cid:durableId="1676490201">
    <w:abstractNumId w:val="13"/>
  </w:num>
  <w:num w:numId="44" w16cid:durableId="428933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67"/>
    <w:rsid w:val="000B0210"/>
    <w:rsid w:val="000F1911"/>
    <w:rsid w:val="002A6206"/>
    <w:rsid w:val="002E684D"/>
    <w:rsid w:val="00326CAF"/>
    <w:rsid w:val="003A2F52"/>
    <w:rsid w:val="0045507B"/>
    <w:rsid w:val="00484F4B"/>
    <w:rsid w:val="00486F4F"/>
    <w:rsid w:val="00553A80"/>
    <w:rsid w:val="006420A7"/>
    <w:rsid w:val="00662E11"/>
    <w:rsid w:val="007D76AF"/>
    <w:rsid w:val="00837841"/>
    <w:rsid w:val="008478DA"/>
    <w:rsid w:val="008775B6"/>
    <w:rsid w:val="00883763"/>
    <w:rsid w:val="009A7C26"/>
    <w:rsid w:val="009D77F6"/>
    <w:rsid w:val="009E2769"/>
    <w:rsid w:val="00BB4652"/>
    <w:rsid w:val="00BF0163"/>
    <w:rsid w:val="00BF0D30"/>
    <w:rsid w:val="00CC134E"/>
    <w:rsid w:val="00CD3D92"/>
    <w:rsid w:val="00D73767"/>
    <w:rsid w:val="00EE2116"/>
    <w:rsid w:val="00F0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D660"/>
  <w15:chartTrackingRefBased/>
  <w15:docId w15:val="{76545063-B2C0-4148-A2EB-F348EB75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7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7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7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7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7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7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7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7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7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7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7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7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7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7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7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7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7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7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7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76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5507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1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2231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4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23719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7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337998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59473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11771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536576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296727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1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94850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6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6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48107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1162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19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0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8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020068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16890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209611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71000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423076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8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5694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9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2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9860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74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723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23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12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50379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04982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33218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67896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9428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1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1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55406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6962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3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1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91443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49607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039200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848605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669923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6334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5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5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7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0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7159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8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36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016476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521030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44639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710490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405562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3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7746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3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7314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4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6839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6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9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46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3852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206218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636755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444586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220024">
                                              <w:marLeft w:val="-7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7141">
                      <w:marLeft w:val="0"/>
                      <w:marRight w:val="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1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9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10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7</cp:revision>
  <dcterms:created xsi:type="dcterms:W3CDTF">2025-03-12T05:28:00Z</dcterms:created>
  <dcterms:modified xsi:type="dcterms:W3CDTF">2025-03-12T12:06:00Z</dcterms:modified>
</cp:coreProperties>
</file>