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Simple Epithelia:</w:t>
      </w:r>
    </w:p>
    <w:p w:rsidR="00DF601B" w:rsidRPr="00DF601B" w:rsidRDefault="00DF601B" w:rsidP="00DF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1. Simple squamous:</w:t>
      </w:r>
    </w:p>
    <w:p w:rsidR="00DF601B" w:rsidRPr="00DF601B" w:rsidRDefault="00DF601B" w:rsidP="00DF6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lungs (alveoli)</w:t>
      </w:r>
    </w:p>
    <w:p w:rsidR="00DF601B" w:rsidRPr="00DF601B" w:rsidRDefault="00DF601B" w:rsidP="00DF6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capillary endothelium</w:t>
      </w:r>
    </w:p>
    <w:p w:rsidR="00DF601B" w:rsidRPr="00DF601B" w:rsidRDefault="00DF601B" w:rsidP="00DF6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lining of pleural cavity, the pericardium, and the peritoneum</w:t>
      </w:r>
    </w:p>
    <w:p w:rsidR="00DF601B" w:rsidRPr="00DF601B" w:rsidRDefault="00DF601B" w:rsidP="00DF6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Bowman's capsule (Kidney)</w:t>
      </w:r>
    </w:p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Simple Cuboidal:</w:t>
      </w:r>
    </w:p>
    <w:p w:rsidR="00DF601B" w:rsidRPr="00DF601B" w:rsidRDefault="00DF601B" w:rsidP="00DF6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follicle of thyroid gland</w:t>
      </w:r>
    </w:p>
    <w:p w:rsidR="00DF601B" w:rsidRPr="00DF601B" w:rsidRDefault="00DF601B" w:rsidP="00DF6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collecting ducts of kidney</w:t>
      </w:r>
    </w:p>
    <w:p w:rsidR="00DF601B" w:rsidRPr="00DF601B" w:rsidRDefault="00DF601B" w:rsidP="00DF6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salivary glands</w:t>
      </w:r>
    </w:p>
    <w:p w:rsidR="00DF601B" w:rsidRPr="00DF601B" w:rsidRDefault="00DF601B" w:rsidP="00DF6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pancreas</w:t>
      </w:r>
      <w:bookmarkStart w:id="0" w:name="_GoBack"/>
      <w:bookmarkEnd w:id="0"/>
    </w:p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3. Simple columnar ("high cuboidal")</w:t>
      </w:r>
    </w:p>
    <w:p w:rsidR="00DF601B" w:rsidRPr="00DF601B" w:rsidRDefault="00DF601B" w:rsidP="00DF6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gall bladder</w:t>
      </w:r>
    </w:p>
    <w:p w:rsidR="00DF601B" w:rsidRPr="00DF601B" w:rsidRDefault="00DF601B" w:rsidP="00DF6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surface epithelium of stomach</w:t>
      </w:r>
    </w:p>
    <w:p w:rsidR="00DF601B" w:rsidRPr="00DF601B" w:rsidRDefault="00DF601B" w:rsidP="00DF6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Uterine glands (all phases)</w:t>
      </w:r>
    </w:p>
    <w:p w:rsidR="00DF601B" w:rsidRPr="00DF601B" w:rsidRDefault="00DF601B" w:rsidP="00DF6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small intestine</w:t>
      </w:r>
    </w:p>
    <w:p w:rsidR="00DF601B" w:rsidRPr="00DF601B" w:rsidRDefault="00F64E9C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Pseudostratified</w:t>
      </w:r>
      <w:proofErr w:type="spellEnd"/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Epithelium</w:t>
      </w:r>
    </w:p>
    <w:p w:rsidR="00DF601B" w:rsidRPr="00DF601B" w:rsidRDefault="00DF601B" w:rsidP="00DF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Pseudostratified</w:t>
      </w:r>
      <w:proofErr w:type="spellEnd"/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columnar</w:t>
      </w:r>
    </w:p>
    <w:p w:rsidR="00DF601B" w:rsidRPr="00DF601B" w:rsidRDefault="00DF601B" w:rsidP="00DF6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male urethra</w:t>
      </w:r>
    </w:p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Pseudostratified</w:t>
      </w:r>
      <w:proofErr w:type="spellEnd"/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ciliated columnar </w:t>
      </w: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F601B" w:rsidRPr="00DF601B" w:rsidRDefault="00DF601B" w:rsidP="00DF6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trachea</w:t>
      </w:r>
    </w:p>
    <w:p w:rsidR="00DF601B" w:rsidRPr="00DF601B" w:rsidRDefault="00F64E9C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Transitional Epithelium</w:t>
      </w:r>
    </w:p>
    <w:p w:rsidR="00DF601B" w:rsidRPr="00DF601B" w:rsidRDefault="00DF601B" w:rsidP="00DF6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urinary bladder</w:t>
      </w:r>
    </w:p>
    <w:p w:rsidR="00DF601B" w:rsidRPr="00DF601B" w:rsidRDefault="00F64E9C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Stratified epithelium</w:t>
      </w:r>
    </w:p>
    <w:p w:rsidR="00DF601B" w:rsidRPr="00DF601B" w:rsidRDefault="00DF601B" w:rsidP="00DF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1. Stratified squamous</w:t>
      </w:r>
    </w:p>
    <w:p w:rsidR="00DF601B" w:rsidRPr="00DF601B" w:rsidRDefault="00DF601B" w:rsidP="00DF6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oral (lip)</w:t>
      </w:r>
    </w:p>
    <w:p w:rsidR="00DF601B" w:rsidRPr="00DF601B" w:rsidRDefault="00DF601B" w:rsidP="00DF6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pharynx</w:t>
      </w:r>
    </w:p>
    <w:p w:rsidR="00DF601B" w:rsidRPr="00DF601B" w:rsidRDefault="00DF601B" w:rsidP="00DF6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esophagus</w:t>
      </w:r>
    </w:p>
    <w:p w:rsidR="00DF601B" w:rsidRPr="00DF601B" w:rsidRDefault="00DF601B" w:rsidP="00DF6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anal canal</w:t>
      </w:r>
    </w:p>
    <w:p w:rsidR="00DF601B" w:rsidRPr="00DF601B" w:rsidRDefault="00DF601B" w:rsidP="00DF6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uterine cervix &amp; vagina</w:t>
      </w:r>
    </w:p>
    <w:p w:rsidR="00DF601B" w:rsidRPr="00DF601B" w:rsidRDefault="00DF601B" w:rsidP="00DF6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skin (</w:t>
      </w:r>
      <w:proofErr w:type="spellStart"/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keratinzed</w:t>
      </w:r>
      <w:proofErr w:type="spellEnd"/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2. stratified cuboidal</w:t>
      </w:r>
    </w:p>
    <w:p w:rsidR="00DF601B" w:rsidRPr="00DF601B" w:rsidRDefault="00DF601B" w:rsidP="00DF60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ducts of sweat glands</w:t>
      </w:r>
    </w:p>
    <w:p w:rsidR="00DF601B" w:rsidRPr="00DF601B" w:rsidRDefault="00DF601B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3. stratified columnar</w:t>
      </w:r>
    </w:p>
    <w:p w:rsidR="00DF601B" w:rsidRPr="00DF601B" w:rsidRDefault="00DF601B" w:rsidP="00DF6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large excretory duct of salivary glands</w:t>
      </w:r>
    </w:p>
    <w:p w:rsidR="00DF601B" w:rsidRPr="00DF601B" w:rsidRDefault="00DF601B" w:rsidP="00DF6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parotid</w:t>
      </w:r>
    </w:p>
    <w:p w:rsidR="00DF601B" w:rsidRPr="00DF601B" w:rsidRDefault="00DF601B" w:rsidP="00DF6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submandibular</w:t>
      </w:r>
    </w:p>
    <w:p w:rsidR="00DF601B" w:rsidRPr="00DF601B" w:rsidRDefault="00DF601B" w:rsidP="00DF6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sublingual</w:t>
      </w:r>
    </w:p>
    <w:p w:rsidR="00DF601B" w:rsidRPr="00DF601B" w:rsidRDefault="00DF601B" w:rsidP="00DF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Skeletal Muscle</w:t>
      </w:r>
    </w:p>
    <w:p w:rsidR="00DF601B" w:rsidRPr="00DF601B" w:rsidRDefault="00DF601B" w:rsidP="00DF60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Longitudinal</w:t>
      </w:r>
    </w:p>
    <w:p w:rsidR="00DF601B" w:rsidRPr="00DF601B" w:rsidRDefault="00DF601B" w:rsidP="00DF60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Peripheral Nuclei</w:t>
      </w:r>
    </w:p>
    <w:p w:rsidR="00DF601B" w:rsidRPr="00DF601B" w:rsidRDefault="00DF601B" w:rsidP="00DF60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Striations</w:t>
      </w:r>
    </w:p>
    <w:p w:rsidR="00DF601B" w:rsidRPr="00DF601B" w:rsidRDefault="00DF601B" w:rsidP="00DF60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No Branching</w:t>
      </w:r>
    </w:p>
    <w:p w:rsidR="00DF601B" w:rsidRPr="00DF601B" w:rsidRDefault="00DF601B" w:rsidP="00DF60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Cross Section</w:t>
      </w:r>
    </w:p>
    <w:p w:rsidR="00DF601B" w:rsidRPr="00DF601B" w:rsidRDefault="00DF601B" w:rsidP="00DF60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Peripheral Nuclei</w:t>
      </w:r>
    </w:p>
    <w:p w:rsidR="00DF601B" w:rsidRPr="00DF601B" w:rsidRDefault="00DF601B" w:rsidP="00DF60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Massive Cytoplasm</w:t>
      </w:r>
    </w:p>
    <w:p w:rsidR="00DF601B" w:rsidRPr="00DF601B" w:rsidRDefault="00F64E9C" w:rsidP="00DF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DF601B" w:rsidRPr="00DF601B" w:rsidRDefault="00DF601B" w:rsidP="00DF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Cardiac Muscle</w:t>
      </w:r>
    </w:p>
    <w:p w:rsidR="00DF601B" w:rsidRPr="00DF601B" w:rsidRDefault="00DF601B" w:rsidP="00DF60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Longitudinal</w:t>
      </w:r>
    </w:p>
    <w:p w:rsidR="00DF601B" w:rsidRPr="00DF601B" w:rsidRDefault="00DF601B" w:rsidP="00DF601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Central Nuclei (often football-shaped)</w:t>
      </w:r>
    </w:p>
    <w:p w:rsidR="00DF601B" w:rsidRPr="00DF601B" w:rsidRDefault="00DF601B" w:rsidP="00DF601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Striations</w:t>
      </w:r>
    </w:p>
    <w:p w:rsidR="00DF601B" w:rsidRPr="00DF601B" w:rsidRDefault="00DF601B" w:rsidP="00DF601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Branching</w:t>
      </w:r>
    </w:p>
    <w:p w:rsidR="00DF601B" w:rsidRPr="00DF601B" w:rsidRDefault="00DF601B" w:rsidP="00DF601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Intercalated Discs</w:t>
      </w:r>
    </w:p>
    <w:p w:rsidR="00DF601B" w:rsidRPr="00DF601B" w:rsidRDefault="00DF601B" w:rsidP="00DF60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Cross Section</w:t>
      </w:r>
    </w:p>
    <w:p w:rsidR="00DF601B" w:rsidRPr="00DF601B" w:rsidRDefault="00DF601B" w:rsidP="00DF601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Central Nuclei</w:t>
      </w:r>
    </w:p>
    <w:p w:rsidR="00DF601B" w:rsidRPr="00DF601B" w:rsidRDefault="00DF601B" w:rsidP="00DF601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High Cytoplasm : Nucleus Ratio</w:t>
      </w:r>
    </w:p>
    <w:p w:rsidR="00DF601B" w:rsidRPr="00DF601B" w:rsidRDefault="00F64E9C" w:rsidP="00DF60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rect id="_x0000_i1029" style="width:0;height:1.5pt" o:hralign="center" o:hrstd="t" o:hr="t" fillcolor="#aca899" stroked="f"/>
        </w:pict>
      </w:r>
    </w:p>
    <w:p w:rsidR="00DF601B" w:rsidRPr="00DF601B" w:rsidRDefault="00DF601B" w:rsidP="00DF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Smooth Muscle</w:t>
      </w:r>
    </w:p>
    <w:p w:rsidR="00DF601B" w:rsidRPr="00DF601B" w:rsidRDefault="00DF601B" w:rsidP="00DF60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Longitudinal</w:t>
      </w:r>
    </w:p>
    <w:p w:rsidR="00DF601B" w:rsidRPr="00DF601B" w:rsidRDefault="00DF601B" w:rsidP="00DF60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Central Nuclei (often fusiform-shaped)</w:t>
      </w:r>
    </w:p>
    <w:p w:rsidR="00DF601B" w:rsidRPr="00DF601B" w:rsidRDefault="00DF601B" w:rsidP="00DF60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Meshwork appearance</w:t>
      </w:r>
    </w:p>
    <w:p w:rsidR="00DF601B" w:rsidRPr="00DF601B" w:rsidRDefault="00DF601B" w:rsidP="00DF60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proofErr w:type="spellStart"/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Stiations</w:t>
      </w:r>
      <w:proofErr w:type="spellEnd"/>
    </w:p>
    <w:p w:rsidR="00DF601B" w:rsidRPr="00DF601B" w:rsidRDefault="00DF601B" w:rsidP="00DF60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Cross Section</w:t>
      </w:r>
    </w:p>
    <w:p w:rsidR="00DF601B" w:rsidRPr="00DF601B" w:rsidRDefault="00DF601B" w:rsidP="00DF60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Central Nuclei</w:t>
      </w:r>
    </w:p>
    <w:p w:rsidR="00DF601B" w:rsidRPr="00DF601B" w:rsidRDefault="00DF601B" w:rsidP="00DF60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1B">
        <w:rPr>
          <w:rFonts w:ascii="Times New Roman" w:eastAsia="Times New Roman" w:hAnsi="Times New Roman" w:cs="Times New Roman"/>
          <w:color w:val="000000"/>
          <w:sz w:val="24"/>
          <w:szCs w:val="24"/>
        </w:rPr>
        <w:t>Low Cytoplasm : Nucleus Ratio</w:t>
      </w:r>
    </w:p>
    <w:p w:rsidR="00DF601B" w:rsidRPr="00DF601B" w:rsidRDefault="00DF601B">
      <w:pPr>
        <w:rPr>
          <w:rFonts w:ascii="Times New Roman" w:hAnsi="Times New Roman" w:cs="Times New Roman"/>
          <w:sz w:val="24"/>
          <w:szCs w:val="24"/>
        </w:rPr>
      </w:pPr>
    </w:p>
    <w:sectPr w:rsidR="00DF601B" w:rsidRPr="00DF6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9A9"/>
    <w:multiLevelType w:val="multilevel"/>
    <w:tmpl w:val="2B3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55B5B"/>
    <w:multiLevelType w:val="multilevel"/>
    <w:tmpl w:val="0B7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856D2"/>
    <w:multiLevelType w:val="multilevel"/>
    <w:tmpl w:val="1490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42340"/>
    <w:multiLevelType w:val="multilevel"/>
    <w:tmpl w:val="308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73DB9"/>
    <w:multiLevelType w:val="multilevel"/>
    <w:tmpl w:val="27C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8649F"/>
    <w:multiLevelType w:val="multilevel"/>
    <w:tmpl w:val="0BA6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A328F9"/>
    <w:multiLevelType w:val="multilevel"/>
    <w:tmpl w:val="3102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8027D7"/>
    <w:multiLevelType w:val="multilevel"/>
    <w:tmpl w:val="4A2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AE7424"/>
    <w:multiLevelType w:val="multilevel"/>
    <w:tmpl w:val="8DFE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3A5021"/>
    <w:multiLevelType w:val="multilevel"/>
    <w:tmpl w:val="B37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E7F7B"/>
    <w:multiLevelType w:val="multilevel"/>
    <w:tmpl w:val="A75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EB46EE"/>
    <w:multiLevelType w:val="multilevel"/>
    <w:tmpl w:val="D89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94C96"/>
    <w:multiLevelType w:val="multilevel"/>
    <w:tmpl w:val="C2B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1B"/>
    <w:rsid w:val="009B1321"/>
    <w:rsid w:val="00DF601B"/>
    <w:rsid w:val="00F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601B"/>
  </w:style>
  <w:style w:type="paragraph" w:styleId="ListParagraph">
    <w:name w:val="List Paragraph"/>
    <w:basedOn w:val="Normal"/>
    <w:uiPriority w:val="34"/>
    <w:qFormat/>
    <w:rsid w:val="00DF6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601B"/>
  </w:style>
  <w:style w:type="paragraph" w:styleId="ListParagraph">
    <w:name w:val="List Paragraph"/>
    <w:basedOn w:val="Normal"/>
    <w:uiPriority w:val="34"/>
    <w:qFormat/>
    <w:rsid w:val="00DF6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3</cp:revision>
  <cp:lastPrinted>2013-09-21T04:30:00Z</cp:lastPrinted>
  <dcterms:created xsi:type="dcterms:W3CDTF">2013-09-21T03:53:00Z</dcterms:created>
  <dcterms:modified xsi:type="dcterms:W3CDTF">2013-09-21T04:30:00Z</dcterms:modified>
</cp:coreProperties>
</file>