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36A5" w:rsidRPr="00D55F0D" w:rsidRDefault="00DD36A5" w:rsidP="00DD36A5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55F0D">
        <w:rPr>
          <w:rFonts w:ascii="Times New Roman" w:hAnsi="Times New Roman" w:cs="Times New Roman"/>
          <w:b/>
          <w:sz w:val="24"/>
          <w:szCs w:val="24"/>
          <w:u w:val="single"/>
        </w:rPr>
        <w:t xml:space="preserve">CH4 </w:t>
      </w:r>
      <w:r w:rsidRPr="00D55F0D">
        <w:rPr>
          <w:rFonts w:ascii="Times New Roman" w:hAnsi="Times New Roman" w:cs="Times New Roman"/>
          <w:b/>
          <w:bCs/>
          <w:sz w:val="24"/>
          <w:szCs w:val="24"/>
          <w:u w:val="single"/>
        </w:rPr>
        <w:t>Relational Operators</w:t>
      </w:r>
    </w:p>
    <w:p w:rsidR="009B3FDF" w:rsidRPr="00D55F0D" w:rsidRDefault="00D55F0D">
      <w:pPr>
        <w:rPr>
          <w:rFonts w:ascii="Times New Roman" w:hAnsi="Times New Roman" w:cs="Times New Roman"/>
          <w:sz w:val="24"/>
          <w:szCs w:val="24"/>
        </w:rPr>
      </w:pPr>
      <w:r w:rsidRPr="00D55F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F851D" wp14:editId="3F724AE1">
            <wp:extent cx="5949384" cy="2200275"/>
            <wp:effectExtent l="0" t="0" r="0" b="0"/>
            <wp:docPr id="2" name="Picture 2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84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F0D" w:rsidRDefault="00D55F0D">
      <w:pPr>
        <w:rPr>
          <w:rFonts w:ascii="Times New Roman" w:hAnsi="Times New Roman" w:cs="Times New Roman"/>
          <w:sz w:val="24"/>
          <w:szCs w:val="24"/>
        </w:rPr>
      </w:pPr>
      <w:r w:rsidRPr="00D55F0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132695" wp14:editId="16BBEF02">
            <wp:extent cx="2647950" cy="2049518"/>
            <wp:effectExtent l="0" t="0" r="0" b="8255"/>
            <wp:docPr id="10243" name="Picture 2" descr="0402sowc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2" descr="0402sowc cop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202" cy="205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0086B" w:rsidRPr="00A0086B" w:rsidRDefault="00A0086B" w:rsidP="00A0086B">
      <w:pPr>
        <w:rPr>
          <w:rFonts w:ascii="Times New Roman" w:hAnsi="Times New Roman" w:cs="Times New Roman"/>
          <w:sz w:val="24"/>
          <w:szCs w:val="24"/>
        </w:rPr>
      </w:pPr>
      <w:r w:rsidRPr="00A0086B">
        <w:rPr>
          <w:rFonts w:ascii="Times New Roman" w:hAnsi="Times New Roman" w:cs="Times New Roman"/>
          <w:sz w:val="24"/>
          <w:szCs w:val="24"/>
        </w:rPr>
        <w:t>To evaluate:</w:t>
      </w:r>
      <w:r w:rsidR="00AC3A4F">
        <w:rPr>
          <w:rFonts w:ascii="Times New Roman" w:hAnsi="Times New Roman" w:cs="Times New Roman"/>
          <w:sz w:val="24"/>
          <w:szCs w:val="24"/>
        </w:rPr>
        <w:t xml:space="preserve"> </w:t>
      </w:r>
      <w:r w:rsidRPr="00A0086B">
        <w:rPr>
          <w:rFonts w:ascii="Times New Roman" w:hAnsi="Times New Roman" w:cs="Times New Roman"/>
          <w:sz w:val="24"/>
          <w:szCs w:val="24"/>
        </w:rPr>
        <w:t>if (</w:t>
      </w:r>
      <w:r w:rsidRPr="00A0086B">
        <w:rPr>
          <w:rFonts w:ascii="Times New Roman" w:hAnsi="Times New Roman" w:cs="Times New Roman"/>
          <w:i/>
          <w:iCs/>
          <w:sz w:val="24"/>
          <w:szCs w:val="24"/>
        </w:rPr>
        <w:t>expression</w:t>
      </w:r>
      <w:r w:rsidRPr="00A0086B">
        <w:rPr>
          <w:rFonts w:ascii="Times New Roman" w:hAnsi="Times New Roman" w:cs="Times New Roman"/>
          <w:sz w:val="24"/>
          <w:szCs w:val="24"/>
        </w:rPr>
        <w:t xml:space="preserve">) </w:t>
      </w:r>
      <w:r w:rsidRPr="00A0086B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0086B">
        <w:rPr>
          <w:rFonts w:ascii="Times New Roman" w:hAnsi="Times New Roman" w:cs="Times New Roman"/>
          <w:sz w:val="24"/>
          <w:szCs w:val="24"/>
        </w:rPr>
        <w:t>;</w:t>
      </w:r>
    </w:p>
    <w:p w:rsidR="00000000" w:rsidRPr="00A0086B" w:rsidRDefault="00926B90" w:rsidP="00A0086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086B">
        <w:rPr>
          <w:rFonts w:ascii="Times New Roman" w:hAnsi="Times New Roman" w:cs="Times New Roman"/>
          <w:sz w:val="24"/>
          <w:szCs w:val="24"/>
        </w:rPr>
        <w:t xml:space="preserve">If the </w:t>
      </w:r>
      <w:r w:rsidRPr="00A0086B">
        <w:rPr>
          <w:rFonts w:ascii="Times New Roman" w:hAnsi="Times New Roman" w:cs="Times New Roman"/>
          <w:i/>
          <w:iCs/>
          <w:sz w:val="24"/>
          <w:szCs w:val="24"/>
        </w:rPr>
        <w:t>expression</w:t>
      </w:r>
      <w:r w:rsidRPr="00A0086B">
        <w:rPr>
          <w:rFonts w:ascii="Times New Roman" w:hAnsi="Times New Roman" w:cs="Times New Roman"/>
          <w:sz w:val="24"/>
          <w:szCs w:val="24"/>
        </w:rPr>
        <w:t xml:space="preserve"> is </w:t>
      </w:r>
      <w:r w:rsidRPr="00A0086B">
        <w:rPr>
          <w:rFonts w:ascii="Times New Roman" w:hAnsi="Times New Roman" w:cs="Times New Roman"/>
          <w:sz w:val="24"/>
          <w:szCs w:val="24"/>
        </w:rPr>
        <w:t>true</w:t>
      </w:r>
      <w:r w:rsidRPr="00A0086B">
        <w:rPr>
          <w:rFonts w:ascii="Times New Roman" w:hAnsi="Times New Roman" w:cs="Times New Roman"/>
          <w:sz w:val="24"/>
          <w:szCs w:val="24"/>
        </w:rPr>
        <w:t xml:space="preserve">, then </w:t>
      </w:r>
      <w:r w:rsidRPr="00A0086B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0086B">
        <w:rPr>
          <w:rFonts w:ascii="Times New Roman" w:hAnsi="Times New Roman" w:cs="Times New Roman"/>
          <w:sz w:val="24"/>
          <w:szCs w:val="24"/>
        </w:rPr>
        <w:t xml:space="preserve"> is executed.</w:t>
      </w:r>
    </w:p>
    <w:p w:rsidR="00000000" w:rsidRDefault="00926B90" w:rsidP="00A0086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0086B">
        <w:rPr>
          <w:rFonts w:ascii="Times New Roman" w:hAnsi="Times New Roman" w:cs="Times New Roman"/>
          <w:sz w:val="24"/>
          <w:szCs w:val="24"/>
        </w:rPr>
        <w:t xml:space="preserve">If the </w:t>
      </w:r>
      <w:r w:rsidRPr="00A0086B">
        <w:rPr>
          <w:rFonts w:ascii="Times New Roman" w:hAnsi="Times New Roman" w:cs="Times New Roman"/>
          <w:i/>
          <w:iCs/>
          <w:sz w:val="24"/>
          <w:szCs w:val="24"/>
        </w:rPr>
        <w:t>expression</w:t>
      </w:r>
      <w:r w:rsidRPr="00A0086B">
        <w:rPr>
          <w:rFonts w:ascii="Times New Roman" w:hAnsi="Times New Roman" w:cs="Times New Roman"/>
          <w:sz w:val="24"/>
          <w:szCs w:val="24"/>
        </w:rPr>
        <w:t xml:space="preserve"> </w:t>
      </w:r>
      <w:r w:rsidRPr="00A0086B">
        <w:rPr>
          <w:rFonts w:ascii="Times New Roman" w:hAnsi="Times New Roman" w:cs="Times New Roman"/>
          <w:sz w:val="24"/>
          <w:szCs w:val="24"/>
        </w:rPr>
        <w:t xml:space="preserve">is </w:t>
      </w:r>
      <w:r w:rsidRPr="00A0086B">
        <w:rPr>
          <w:rFonts w:ascii="Times New Roman" w:hAnsi="Times New Roman" w:cs="Times New Roman"/>
          <w:sz w:val="24"/>
          <w:szCs w:val="24"/>
        </w:rPr>
        <w:t>false</w:t>
      </w:r>
      <w:r w:rsidRPr="00A0086B">
        <w:rPr>
          <w:rFonts w:ascii="Times New Roman" w:hAnsi="Times New Roman" w:cs="Times New Roman"/>
          <w:sz w:val="24"/>
          <w:szCs w:val="24"/>
        </w:rPr>
        <w:t xml:space="preserve">, then </w:t>
      </w:r>
      <w:r w:rsidRPr="00A0086B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A0086B">
        <w:rPr>
          <w:rFonts w:ascii="Times New Roman" w:hAnsi="Times New Roman" w:cs="Times New Roman"/>
          <w:sz w:val="24"/>
          <w:szCs w:val="24"/>
        </w:rPr>
        <w:t xml:space="preserve"> is skipped.</w:t>
      </w:r>
    </w:p>
    <w:p w:rsidR="000E2500" w:rsidRDefault="000E2500" w:rsidP="000E25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E2500">
        <w:rPr>
          <w:rFonts w:ascii="Times New Roman" w:hAnsi="Times New Roman" w:cs="Times New Roman"/>
          <w:b/>
          <w:bCs/>
          <w:sz w:val="24"/>
          <w:szCs w:val="24"/>
        </w:rPr>
        <w:t>if</w:t>
      </w:r>
      <w:proofErr w:type="gramEnd"/>
      <w:r w:rsidRPr="000E2500">
        <w:rPr>
          <w:rFonts w:ascii="Times New Roman" w:hAnsi="Times New Roman" w:cs="Times New Roman"/>
          <w:sz w:val="24"/>
          <w:szCs w:val="24"/>
        </w:rPr>
        <w:t xml:space="preserve"> Statement Notes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00000" w:rsidRPr="000E2500" w:rsidRDefault="00926B90" w:rsidP="000E250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500">
        <w:rPr>
          <w:rFonts w:ascii="Times New Roman" w:hAnsi="Times New Roman" w:cs="Times New Roman"/>
          <w:sz w:val="24"/>
          <w:szCs w:val="24"/>
        </w:rPr>
        <w:t xml:space="preserve">Do not place </w:t>
      </w:r>
      <w:r w:rsidRPr="000E2500">
        <w:rPr>
          <w:rFonts w:ascii="Times New Roman" w:hAnsi="Times New Roman" w:cs="Times New Roman"/>
          <w:sz w:val="24"/>
          <w:szCs w:val="24"/>
        </w:rPr>
        <w:t>;</w:t>
      </w:r>
      <w:r w:rsidRPr="000E2500">
        <w:rPr>
          <w:rFonts w:ascii="Times New Roman" w:hAnsi="Times New Roman" w:cs="Times New Roman"/>
          <w:sz w:val="24"/>
          <w:szCs w:val="24"/>
        </w:rPr>
        <w:t xml:space="preserve"> after </w:t>
      </w:r>
      <w:r w:rsidRPr="000E2500">
        <w:rPr>
          <w:rFonts w:ascii="Times New Roman" w:hAnsi="Times New Roman" w:cs="Times New Roman"/>
          <w:sz w:val="24"/>
          <w:szCs w:val="24"/>
        </w:rPr>
        <w:t>(</w:t>
      </w:r>
      <w:r w:rsidRPr="000E2500">
        <w:rPr>
          <w:rFonts w:ascii="Times New Roman" w:hAnsi="Times New Roman" w:cs="Times New Roman"/>
          <w:i/>
          <w:iCs/>
          <w:sz w:val="24"/>
          <w:szCs w:val="24"/>
        </w:rPr>
        <w:t>expression</w:t>
      </w:r>
      <w:r w:rsidRPr="000E2500">
        <w:rPr>
          <w:rFonts w:ascii="Times New Roman" w:hAnsi="Times New Roman" w:cs="Times New Roman"/>
          <w:sz w:val="24"/>
          <w:szCs w:val="24"/>
        </w:rPr>
        <w:t>)</w:t>
      </w:r>
    </w:p>
    <w:p w:rsidR="00000000" w:rsidRPr="000E2500" w:rsidRDefault="00926B90" w:rsidP="000E2500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2500">
        <w:rPr>
          <w:rFonts w:ascii="Times New Roman" w:hAnsi="Times New Roman" w:cs="Times New Roman"/>
          <w:sz w:val="24"/>
          <w:szCs w:val="24"/>
        </w:rPr>
        <w:t xml:space="preserve">Place </w:t>
      </w:r>
      <w:r w:rsidRPr="000E2500">
        <w:rPr>
          <w:rFonts w:ascii="Times New Roman" w:hAnsi="Times New Roman" w:cs="Times New Roman"/>
          <w:i/>
          <w:iCs/>
          <w:sz w:val="24"/>
          <w:szCs w:val="24"/>
        </w:rPr>
        <w:t>statement</w:t>
      </w:r>
      <w:r w:rsidRPr="000E2500">
        <w:rPr>
          <w:rFonts w:ascii="Times New Roman" w:hAnsi="Times New Roman" w:cs="Times New Roman"/>
          <w:sz w:val="24"/>
          <w:szCs w:val="24"/>
        </w:rPr>
        <w:t>;</w:t>
      </w:r>
      <w:r w:rsidRPr="000E2500">
        <w:rPr>
          <w:rFonts w:ascii="Times New Roman" w:hAnsi="Times New Roman" w:cs="Times New Roman"/>
          <w:sz w:val="24"/>
          <w:szCs w:val="24"/>
        </w:rPr>
        <w:t xml:space="preserve"> on a separate line after </w:t>
      </w:r>
      <w:r w:rsidRPr="000E2500">
        <w:rPr>
          <w:rFonts w:ascii="Times New Roman" w:hAnsi="Times New Roman" w:cs="Times New Roman"/>
          <w:sz w:val="24"/>
          <w:szCs w:val="24"/>
        </w:rPr>
        <w:t>(</w:t>
      </w:r>
      <w:r w:rsidRPr="000E2500">
        <w:rPr>
          <w:rFonts w:ascii="Times New Roman" w:hAnsi="Times New Roman" w:cs="Times New Roman"/>
          <w:i/>
          <w:iCs/>
          <w:sz w:val="24"/>
          <w:szCs w:val="24"/>
        </w:rPr>
        <w:t>expression</w:t>
      </w:r>
      <w:r w:rsidRPr="000E2500">
        <w:rPr>
          <w:rFonts w:ascii="Times New Roman" w:hAnsi="Times New Roman" w:cs="Times New Roman"/>
          <w:sz w:val="24"/>
          <w:szCs w:val="24"/>
        </w:rPr>
        <w:t>)</w:t>
      </w:r>
      <w:r w:rsidRPr="000E2500">
        <w:rPr>
          <w:rFonts w:ascii="Times New Roman" w:hAnsi="Times New Roman" w:cs="Times New Roman"/>
          <w:sz w:val="24"/>
          <w:szCs w:val="24"/>
        </w:rPr>
        <w:t>, indented:</w:t>
      </w:r>
    </w:p>
    <w:p w:rsidR="000E2500" w:rsidRPr="000E2500" w:rsidRDefault="000E2500" w:rsidP="000E2500">
      <w:pPr>
        <w:rPr>
          <w:rFonts w:ascii="Times New Roman" w:hAnsi="Times New Roman" w:cs="Times New Roman"/>
          <w:sz w:val="24"/>
          <w:szCs w:val="24"/>
        </w:rPr>
      </w:pPr>
      <w:r w:rsidRPr="000E2500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E2500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0E2500">
        <w:rPr>
          <w:rFonts w:ascii="Times New Roman" w:hAnsi="Times New Roman" w:cs="Times New Roman"/>
          <w:sz w:val="24"/>
          <w:szCs w:val="24"/>
        </w:rPr>
        <w:t xml:space="preserve"> (score &gt; 90)</w:t>
      </w:r>
    </w:p>
    <w:p w:rsidR="000E2500" w:rsidRPr="000E2500" w:rsidRDefault="000E2500" w:rsidP="000E2500">
      <w:pPr>
        <w:rPr>
          <w:rFonts w:ascii="Times New Roman" w:hAnsi="Times New Roman" w:cs="Times New Roman"/>
          <w:sz w:val="24"/>
          <w:szCs w:val="24"/>
        </w:rPr>
      </w:pPr>
      <w:r w:rsidRPr="000E2500">
        <w:rPr>
          <w:rFonts w:ascii="Times New Roman" w:hAnsi="Times New Roman" w:cs="Times New Roman"/>
          <w:sz w:val="24"/>
          <w:szCs w:val="24"/>
        </w:rPr>
        <w:tab/>
      </w:r>
      <w:r w:rsidRPr="000E2500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 w:rsidRPr="000E2500">
        <w:rPr>
          <w:rFonts w:ascii="Times New Roman" w:hAnsi="Times New Roman" w:cs="Times New Roman"/>
          <w:sz w:val="24"/>
          <w:szCs w:val="24"/>
        </w:rPr>
        <w:t>grade</w:t>
      </w:r>
      <w:proofErr w:type="gramEnd"/>
      <w:r w:rsidRPr="000E2500">
        <w:rPr>
          <w:rFonts w:ascii="Times New Roman" w:hAnsi="Times New Roman" w:cs="Times New Roman"/>
          <w:sz w:val="24"/>
          <w:szCs w:val="24"/>
        </w:rPr>
        <w:t xml:space="preserve"> = 'A';</w:t>
      </w:r>
    </w:p>
    <w:p w:rsidR="00000000" w:rsidRPr="000E2500" w:rsidRDefault="00926B90" w:rsidP="000E250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E2500">
        <w:rPr>
          <w:rFonts w:ascii="Times New Roman" w:hAnsi="Times New Roman" w:cs="Times New Roman"/>
          <w:sz w:val="24"/>
          <w:szCs w:val="24"/>
        </w:rPr>
        <w:t xml:space="preserve">Be careful testing </w:t>
      </w:r>
      <w:r w:rsidRPr="000E2500">
        <w:rPr>
          <w:rFonts w:ascii="Times New Roman" w:hAnsi="Times New Roman" w:cs="Times New Roman"/>
          <w:sz w:val="24"/>
          <w:szCs w:val="24"/>
        </w:rPr>
        <w:t>float</w:t>
      </w:r>
      <w:r w:rsidRPr="000E2500">
        <w:rPr>
          <w:rFonts w:ascii="Times New Roman" w:hAnsi="Times New Roman" w:cs="Times New Roman"/>
          <w:sz w:val="24"/>
          <w:szCs w:val="24"/>
        </w:rPr>
        <w:t xml:space="preserve">s and </w:t>
      </w:r>
      <w:r w:rsidRPr="000E2500">
        <w:rPr>
          <w:rFonts w:ascii="Times New Roman" w:hAnsi="Times New Roman" w:cs="Times New Roman"/>
          <w:sz w:val="24"/>
          <w:szCs w:val="24"/>
        </w:rPr>
        <w:t>double</w:t>
      </w:r>
      <w:r w:rsidRPr="000E2500">
        <w:rPr>
          <w:rFonts w:ascii="Times New Roman" w:hAnsi="Times New Roman" w:cs="Times New Roman"/>
          <w:sz w:val="24"/>
          <w:szCs w:val="24"/>
        </w:rPr>
        <w:t>s for equality</w:t>
      </w:r>
    </w:p>
    <w:p w:rsidR="00000000" w:rsidRPr="000E2500" w:rsidRDefault="00926B90" w:rsidP="000E2500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E2500">
        <w:rPr>
          <w:rFonts w:ascii="Times New Roman" w:hAnsi="Times New Roman" w:cs="Times New Roman"/>
          <w:sz w:val="24"/>
          <w:szCs w:val="24"/>
        </w:rPr>
        <w:t>0</w:t>
      </w:r>
      <w:r w:rsidRPr="000E2500">
        <w:rPr>
          <w:rFonts w:ascii="Times New Roman" w:hAnsi="Times New Roman" w:cs="Times New Roman"/>
          <w:sz w:val="24"/>
          <w:szCs w:val="24"/>
        </w:rPr>
        <w:t xml:space="preserve"> is </w:t>
      </w:r>
      <w:r w:rsidRPr="000E2500">
        <w:rPr>
          <w:rFonts w:ascii="Times New Roman" w:hAnsi="Times New Roman" w:cs="Times New Roman"/>
          <w:sz w:val="24"/>
          <w:szCs w:val="24"/>
        </w:rPr>
        <w:t>false</w:t>
      </w:r>
      <w:r w:rsidRPr="000E2500">
        <w:rPr>
          <w:rFonts w:ascii="Times New Roman" w:hAnsi="Times New Roman" w:cs="Times New Roman"/>
          <w:sz w:val="24"/>
          <w:szCs w:val="24"/>
        </w:rPr>
        <w:t xml:space="preserve">; any other value is </w:t>
      </w:r>
      <w:r w:rsidRPr="000E2500">
        <w:rPr>
          <w:rFonts w:ascii="Times New Roman" w:hAnsi="Times New Roman" w:cs="Times New Roman"/>
          <w:sz w:val="24"/>
          <w:szCs w:val="24"/>
        </w:rPr>
        <w:t>true</w:t>
      </w:r>
    </w:p>
    <w:p w:rsidR="00D55F0D" w:rsidRDefault="000E2500">
      <w:pPr>
        <w:rPr>
          <w:noProof/>
        </w:rPr>
      </w:pPr>
      <w:r w:rsidRPr="000E250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523EED" wp14:editId="5A44F9F7">
            <wp:extent cx="5943600" cy="2275840"/>
            <wp:effectExtent l="0" t="0" r="0" b="0"/>
            <wp:docPr id="14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0E2500">
        <w:rPr>
          <w:noProof/>
        </w:rPr>
        <w:t xml:space="preserve"> </w:t>
      </w:r>
      <w:r w:rsidRPr="000E25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E53D3" wp14:editId="1C6292D5">
            <wp:extent cx="5943600" cy="4405630"/>
            <wp:effectExtent l="0" t="0" r="0" b="0"/>
            <wp:docPr id="15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00000" w:rsidRPr="00AC3A4F" w:rsidRDefault="00926B90" w:rsidP="00AC3A4F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C3A4F">
        <w:rPr>
          <w:rFonts w:ascii="Times New Roman" w:hAnsi="Times New Roman" w:cs="Times New Roman"/>
          <w:sz w:val="24"/>
          <w:szCs w:val="24"/>
        </w:rPr>
        <w:t xml:space="preserve">To execute more than one statement as part of an </w:t>
      </w:r>
      <w:r w:rsidRPr="00AC3A4F">
        <w:rPr>
          <w:rFonts w:ascii="Times New Roman" w:hAnsi="Times New Roman" w:cs="Times New Roman"/>
          <w:sz w:val="24"/>
          <w:szCs w:val="24"/>
        </w:rPr>
        <w:t>if</w:t>
      </w:r>
      <w:r w:rsidRPr="00AC3A4F">
        <w:rPr>
          <w:rFonts w:ascii="Times New Roman" w:hAnsi="Times New Roman" w:cs="Times New Roman"/>
          <w:sz w:val="24"/>
          <w:szCs w:val="24"/>
        </w:rPr>
        <w:t xml:space="preserve"> statement, enclose them in </w:t>
      </w:r>
      <w:r w:rsidRPr="00AC3A4F">
        <w:rPr>
          <w:rFonts w:ascii="Times New Roman" w:hAnsi="Times New Roman" w:cs="Times New Roman"/>
          <w:sz w:val="24"/>
          <w:szCs w:val="24"/>
        </w:rPr>
        <w:t>{ }</w:t>
      </w:r>
      <w:r w:rsidRPr="00AC3A4F">
        <w:rPr>
          <w:rFonts w:ascii="Times New Roman" w:hAnsi="Times New Roman" w:cs="Times New Roman"/>
          <w:sz w:val="24"/>
          <w:szCs w:val="24"/>
        </w:rPr>
        <w:t>:</w:t>
      </w:r>
    </w:p>
    <w:p w:rsidR="00AC3A4F" w:rsidRPr="00AC3A4F" w:rsidRDefault="00AC3A4F" w:rsidP="00AC3A4F">
      <w:pPr>
        <w:rPr>
          <w:rFonts w:ascii="Times New Roman" w:hAnsi="Times New Roman" w:cs="Times New Roman"/>
          <w:sz w:val="24"/>
          <w:szCs w:val="24"/>
        </w:rPr>
      </w:pPr>
      <w:r w:rsidRPr="00AC3A4F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AC3A4F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AC3A4F">
        <w:rPr>
          <w:rFonts w:ascii="Times New Roman" w:hAnsi="Times New Roman" w:cs="Times New Roman"/>
          <w:sz w:val="24"/>
          <w:szCs w:val="24"/>
        </w:rPr>
        <w:t xml:space="preserve"> (score &gt; 90)</w:t>
      </w:r>
    </w:p>
    <w:p w:rsidR="00AC3A4F" w:rsidRPr="00AC3A4F" w:rsidRDefault="00AC3A4F" w:rsidP="00AC3A4F">
      <w:pPr>
        <w:rPr>
          <w:rFonts w:ascii="Times New Roman" w:hAnsi="Times New Roman" w:cs="Times New Roman"/>
          <w:sz w:val="24"/>
          <w:szCs w:val="24"/>
        </w:rPr>
      </w:pPr>
      <w:r w:rsidRPr="00AC3A4F">
        <w:rPr>
          <w:rFonts w:ascii="Times New Roman" w:hAnsi="Times New Roman" w:cs="Times New Roman"/>
          <w:sz w:val="24"/>
          <w:szCs w:val="24"/>
        </w:rPr>
        <w:tab/>
        <w:t>{</w:t>
      </w:r>
    </w:p>
    <w:p w:rsidR="00AC3A4F" w:rsidRPr="00AC3A4F" w:rsidRDefault="00AC3A4F" w:rsidP="00AC3A4F">
      <w:pPr>
        <w:rPr>
          <w:rFonts w:ascii="Times New Roman" w:hAnsi="Times New Roman" w:cs="Times New Roman"/>
          <w:sz w:val="24"/>
          <w:szCs w:val="24"/>
        </w:rPr>
      </w:pPr>
      <w:r w:rsidRPr="00AC3A4F">
        <w:rPr>
          <w:rFonts w:ascii="Times New Roman" w:hAnsi="Times New Roman" w:cs="Times New Roman"/>
          <w:sz w:val="24"/>
          <w:szCs w:val="24"/>
        </w:rPr>
        <w:tab/>
      </w:r>
      <w:r w:rsidRPr="00AC3A4F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gramStart"/>
      <w:r w:rsidRPr="00AC3A4F">
        <w:rPr>
          <w:rFonts w:ascii="Times New Roman" w:hAnsi="Times New Roman" w:cs="Times New Roman"/>
          <w:sz w:val="24"/>
          <w:szCs w:val="24"/>
        </w:rPr>
        <w:t>grade</w:t>
      </w:r>
      <w:proofErr w:type="gramEnd"/>
      <w:r w:rsidRPr="00AC3A4F">
        <w:rPr>
          <w:rFonts w:ascii="Times New Roman" w:hAnsi="Times New Roman" w:cs="Times New Roman"/>
          <w:sz w:val="24"/>
          <w:szCs w:val="24"/>
        </w:rPr>
        <w:t xml:space="preserve"> = 'A';</w:t>
      </w:r>
    </w:p>
    <w:p w:rsidR="00AC3A4F" w:rsidRPr="00AC3A4F" w:rsidRDefault="00AC3A4F" w:rsidP="00AC3A4F">
      <w:pPr>
        <w:rPr>
          <w:rFonts w:ascii="Times New Roman" w:hAnsi="Times New Roman" w:cs="Times New Roman"/>
          <w:sz w:val="24"/>
          <w:szCs w:val="24"/>
        </w:rPr>
      </w:pPr>
      <w:r w:rsidRPr="00AC3A4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AC3A4F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AC3A4F">
        <w:rPr>
          <w:rFonts w:ascii="Times New Roman" w:hAnsi="Times New Roman" w:cs="Times New Roman"/>
          <w:sz w:val="24"/>
          <w:szCs w:val="24"/>
        </w:rPr>
        <w:t>cout</w:t>
      </w:r>
      <w:proofErr w:type="spellEnd"/>
      <w:proofErr w:type="gramEnd"/>
      <w:r w:rsidRPr="00AC3A4F">
        <w:rPr>
          <w:rFonts w:ascii="Times New Roman" w:hAnsi="Times New Roman" w:cs="Times New Roman"/>
          <w:sz w:val="24"/>
          <w:szCs w:val="24"/>
        </w:rPr>
        <w:t xml:space="preserve"> &lt;&lt; "Good Job!\n";</w:t>
      </w:r>
    </w:p>
    <w:p w:rsidR="00AC3A4F" w:rsidRPr="00AC3A4F" w:rsidRDefault="00AC3A4F" w:rsidP="00AC3A4F">
      <w:pPr>
        <w:rPr>
          <w:rFonts w:ascii="Times New Roman" w:hAnsi="Times New Roman" w:cs="Times New Roman"/>
          <w:sz w:val="24"/>
          <w:szCs w:val="24"/>
        </w:rPr>
      </w:pPr>
      <w:r w:rsidRPr="00AC3A4F">
        <w:rPr>
          <w:rFonts w:ascii="Times New Roman" w:hAnsi="Times New Roman" w:cs="Times New Roman"/>
          <w:sz w:val="24"/>
          <w:szCs w:val="24"/>
        </w:rPr>
        <w:tab/>
        <w:t>}</w:t>
      </w:r>
    </w:p>
    <w:p w:rsidR="00000000" w:rsidRPr="00AC3A4F" w:rsidRDefault="00926B90" w:rsidP="00AC3A4F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C3A4F">
        <w:rPr>
          <w:rFonts w:ascii="Times New Roman" w:hAnsi="Times New Roman" w:cs="Times New Roman"/>
          <w:sz w:val="24"/>
          <w:szCs w:val="24"/>
        </w:rPr>
        <w:t xml:space="preserve"> </w:t>
      </w:r>
      <w:r w:rsidRPr="00AC3A4F">
        <w:rPr>
          <w:rFonts w:ascii="Times New Roman" w:hAnsi="Times New Roman" w:cs="Times New Roman"/>
          <w:sz w:val="24"/>
          <w:szCs w:val="24"/>
        </w:rPr>
        <w:t>{ }</w:t>
      </w:r>
      <w:r w:rsidRPr="00AC3A4F">
        <w:rPr>
          <w:rFonts w:ascii="Times New Roman" w:hAnsi="Times New Roman" w:cs="Times New Roman"/>
          <w:sz w:val="24"/>
          <w:szCs w:val="24"/>
        </w:rPr>
        <w:t xml:space="preserve"> creates a </w:t>
      </w:r>
      <w:r w:rsidRPr="00AC3A4F">
        <w:rPr>
          <w:rFonts w:ascii="Times New Roman" w:hAnsi="Times New Roman" w:cs="Times New Roman"/>
          <w:sz w:val="24"/>
          <w:szCs w:val="24"/>
          <w:u w:val="single"/>
        </w:rPr>
        <w:t>block</w:t>
      </w:r>
      <w:r w:rsidRPr="00AC3A4F">
        <w:rPr>
          <w:rFonts w:ascii="Times New Roman" w:hAnsi="Times New Roman" w:cs="Times New Roman"/>
          <w:sz w:val="24"/>
          <w:szCs w:val="24"/>
        </w:rPr>
        <w:t xml:space="preserve"> of code</w:t>
      </w:r>
    </w:p>
    <w:p w:rsidR="00AC3A4F" w:rsidRDefault="005C4E89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727618"/>
            <wp:effectExtent l="0" t="0" r="0" b="0"/>
            <wp:docPr id="3" name="Picture 3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4E89">
        <w:rPr>
          <w:noProof/>
        </w:rPr>
        <w:t xml:space="preserve"> </w:t>
      </w:r>
      <w:r w:rsidR="00746BD9">
        <w:rPr>
          <w:noProof/>
        </w:rPr>
        <w:drawing>
          <wp:inline distT="0" distB="0" distL="0" distR="0">
            <wp:extent cx="5943600" cy="409903"/>
            <wp:effectExtent l="0" t="0" r="0" b="9525"/>
            <wp:docPr id="5" name="Picture 5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3D3" w:rsidRPr="006153D3" w:rsidRDefault="006153D3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6153D3">
        <w:rPr>
          <w:rFonts w:ascii="Times New Roman" w:hAnsi="Times New Roman" w:cs="Times New Roman"/>
          <w:noProof/>
          <w:sz w:val="24"/>
          <w:szCs w:val="24"/>
        </w:rPr>
        <w:lastRenderedPageBreak/>
        <w:t>To evaluate:</w:t>
      </w:r>
    </w:p>
    <w:p w:rsidR="006153D3" w:rsidRPr="006153D3" w:rsidRDefault="006153D3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6153D3">
        <w:rPr>
          <w:rFonts w:ascii="Times New Roman" w:hAnsi="Times New Roman" w:cs="Times New Roman"/>
          <w:noProof/>
          <w:sz w:val="24"/>
          <w:szCs w:val="24"/>
        </w:rPr>
        <w:tab/>
        <w:t>if (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expression</w:t>
      </w:r>
      <w:r w:rsidRPr="006153D3">
        <w:rPr>
          <w:rFonts w:ascii="Times New Roman" w:hAnsi="Times New Roman" w:cs="Times New Roman"/>
          <w:noProof/>
          <w:sz w:val="24"/>
          <w:szCs w:val="24"/>
        </w:rPr>
        <w:t>)</w:t>
      </w:r>
    </w:p>
    <w:p w:rsidR="006153D3" w:rsidRPr="006153D3" w:rsidRDefault="006153D3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6153D3">
        <w:rPr>
          <w:rFonts w:ascii="Times New Roman" w:hAnsi="Times New Roman" w:cs="Times New Roman"/>
          <w:noProof/>
          <w:sz w:val="24"/>
          <w:szCs w:val="24"/>
        </w:rPr>
        <w:tab/>
        <w:t xml:space="preserve">   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statement1</w:t>
      </w:r>
      <w:r w:rsidRPr="006153D3">
        <w:rPr>
          <w:rFonts w:ascii="Times New Roman" w:hAnsi="Times New Roman" w:cs="Times New Roman"/>
          <w:noProof/>
          <w:sz w:val="24"/>
          <w:szCs w:val="24"/>
        </w:rPr>
        <w:t>;</w:t>
      </w:r>
    </w:p>
    <w:p w:rsidR="006153D3" w:rsidRPr="006153D3" w:rsidRDefault="006153D3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6153D3">
        <w:rPr>
          <w:rFonts w:ascii="Times New Roman" w:hAnsi="Times New Roman" w:cs="Times New Roman"/>
          <w:noProof/>
          <w:sz w:val="24"/>
          <w:szCs w:val="24"/>
        </w:rPr>
        <w:tab/>
        <w:t>else</w:t>
      </w:r>
    </w:p>
    <w:p w:rsidR="006153D3" w:rsidRPr="006153D3" w:rsidRDefault="006153D3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6153D3">
        <w:rPr>
          <w:rFonts w:ascii="Times New Roman" w:hAnsi="Times New Roman" w:cs="Times New Roman"/>
          <w:noProof/>
          <w:sz w:val="24"/>
          <w:szCs w:val="24"/>
        </w:rPr>
        <w:tab/>
        <w:t xml:space="preserve">   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statement2</w:t>
      </w:r>
      <w:r w:rsidRPr="006153D3">
        <w:rPr>
          <w:rFonts w:ascii="Times New Roman" w:hAnsi="Times New Roman" w:cs="Times New Roman"/>
          <w:noProof/>
          <w:sz w:val="24"/>
          <w:szCs w:val="24"/>
        </w:rPr>
        <w:t>;</w:t>
      </w:r>
    </w:p>
    <w:p w:rsidR="00000000" w:rsidRPr="006153D3" w:rsidRDefault="00926B90" w:rsidP="006153D3">
      <w:pPr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If the 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expression</w:t>
      </w: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 is </w:t>
      </w:r>
      <w:r w:rsidRPr="006153D3">
        <w:rPr>
          <w:rFonts w:ascii="Times New Roman" w:hAnsi="Times New Roman" w:cs="Times New Roman"/>
          <w:noProof/>
          <w:sz w:val="24"/>
          <w:szCs w:val="24"/>
        </w:rPr>
        <w:t>true</w:t>
      </w: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, then 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statemen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t1</w:t>
      </w: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 is executed and 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statement2</w:t>
      </w: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 is skipped.</w:t>
      </w:r>
    </w:p>
    <w:p w:rsidR="00000000" w:rsidRPr="006153D3" w:rsidRDefault="00926B90" w:rsidP="006153D3">
      <w:pPr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If the 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expression</w:t>
      </w: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 is 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false</w:t>
      </w: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, then 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statement1</w:t>
      </w: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 is skipped and </w:t>
      </w:r>
      <w:r w:rsidRPr="006153D3">
        <w:rPr>
          <w:rFonts w:ascii="Times New Roman" w:hAnsi="Times New Roman" w:cs="Times New Roman"/>
          <w:i/>
          <w:iCs/>
          <w:noProof/>
          <w:sz w:val="24"/>
          <w:szCs w:val="24"/>
        </w:rPr>
        <w:t>statement2</w:t>
      </w:r>
      <w:r w:rsidRPr="006153D3">
        <w:rPr>
          <w:rFonts w:ascii="Times New Roman" w:hAnsi="Times New Roman" w:cs="Times New Roman"/>
          <w:noProof/>
          <w:sz w:val="24"/>
          <w:szCs w:val="24"/>
        </w:rPr>
        <w:t xml:space="preserve"> is exe</w:t>
      </w:r>
      <w:r w:rsidRPr="006153D3">
        <w:rPr>
          <w:rFonts w:ascii="Times New Roman" w:hAnsi="Times New Roman" w:cs="Times New Roman"/>
          <w:noProof/>
          <w:sz w:val="24"/>
          <w:szCs w:val="24"/>
        </w:rPr>
        <w:t>cuted.</w:t>
      </w:r>
    </w:p>
    <w:p w:rsidR="00746BD9" w:rsidRDefault="004B7B9F" w:rsidP="006153D3">
      <w:pPr>
        <w:rPr>
          <w:noProof/>
        </w:rPr>
      </w:pPr>
      <w:r w:rsidRPr="004B7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663A1" wp14:editId="44A8FA05">
            <wp:extent cx="5943600" cy="4451985"/>
            <wp:effectExtent l="0" t="0" r="0" b="5715"/>
            <wp:docPr id="24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B7B9F">
        <w:rPr>
          <w:noProof/>
        </w:rPr>
        <w:t xml:space="preserve"> </w:t>
      </w:r>
      <w:r w:rsidRPr="004B7B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1C22D" wp14:editId="0D5329F1">
            <wp:extent cx="2495550" cy="1414286"/>
            <wp:effectExtent l="0" t="0" r="0" b="0"/>
            <wp:docPr id="25603" name="Picture 3" descr="0406sowc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3" descr="0406sowc cop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947" cy="141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B7B9F" w:rsidRDefault="00C63611" w:rsidP="006153D3">
      <w:pPr>
        <w:rPr>
          <w:noProof/>
        </w:rPr>
      </w:pPr>
      <w:r w:rsidRPr="00C636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9D2CA" wp14:editId="32186BEC">
            <wp:extent cx="5943600" cy="2560955"/>
            <wp:effectExtent l="0" t="0" r="0" b="0"/>
            <wp:docPr id="26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C63611">
        <w:rPr>
          <w:noProof/>
        </w:rPr>
        <w:t xml:space="preserve"> </w:t>
      </w:r>
      <w:r w:rsidRPr="00C636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FC59D" wp14:editId="101CFEC4">
            <wp:extent cx="5533084" cy="5581650"/>
            <wp:effectExtent l="0" t="0" r="0" b="0"/>
            <wp:docPr id="27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084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13300D" w:rsidRPr="0013300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13300D">
        <w:rPr>
          <w:noProof/>
        </w:rPr>
        <w:lastRenderedPageBreak/>
        <w:drawing>
          <wp:inline distT="0" distB="0" distL="0" distR="0">
            <wp:extent cx="5943600" cy="8412606"/>
            <wp:effectExtent l="0" t="0" r="0" b="7620"/>
            <wp:docPr id="6" name="Picture 6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611" w:rsidRDefault="0013300D" w:rsidP="006153D3">
      <w:pPr>
        <w:rPr>
          <w:noProof/>
        </w:rPr>
      </w:pPr>
      <w:r w:rsidRPr="001330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154B77" wp14:editId="1FFD03CD">
            <wp:extent cx="5381625" cy="3794161"/>
            <wp:effectExtent l="0" t="0" r="0" b="0"/>
            <wp:docPr id="30723" name="Picture 5" descr="Figure 4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" name="Picture 5" descr="Figure 4-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06" cy="380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13300D">
        <w:rPr>
          <w:noProof/>
        </w:rPr>
        <w:t xml:space="preserve"> </w:t>
      </w:r>
    </w:p>
    <w:p w:rsidR="00000000" w:rsidRPr="00EC25C3" w:rsidRDefault="00926B90" w:rsidP="00EC25C3">
      <w:pPr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EC25C3">
        <w:rPr>
          <w:rFonts w:ascii="Times New Roman" w:hAnsi="Times New Roman" w:cs="Times New Roman"/>
          <w:noProof/>
          <w:sz w:val="24"/>
          <w:szCs w:val="24"/>
        </w:rPr>
        <w:t>Another example, from Program 4-1</w:t>
      </w:r>
    </w:p>
    <w:p w:rsidR="00EC25C3" w:rsidRDefault="00EC25C3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EC25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FABE6" wp14:editId="5A626D3F">
            <wp:extent cx="5618898" cy="3876675"/>
            <wp:effectExtent l="0" t="0" r="1270" b="0"/>
            <wp:docPr id="32772" name="Picture 4" descr="Pink tissue 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4" descr="Pink tissue pap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898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C25C3" w:rsidRDefault="00D3339F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D333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8BF273" wp14:editId="3AE11918">
            <wp:extent cx="5943600" cy="2844800"/>
            <wp:effectExtent l="0" t="0" r="0" b="0"/>
            <wp:docPr id="33795" name="Picture 4" descr="Figure 4-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5" name="Picture 4" descr="Figure 4-8"/>
                    <pic:cNvPicPr>
                      <a:picLocks noGrp="1"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3339F" w:rsidRDefault="00D3339F" w:rsidP="006153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697050"/>
            <wp:effectExtent l="0" t="0" r="0" b="8890"/>
            <wp:docPr id="7" name="Picture 7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9F" w:rsidRDefault="00D3339F" w:rsidP="006153D3">
      <w:pPr>
        <w:rPr>
          <w:rFonts w:ascii="Times New Roman" w:hAnsi="Times New Roman" w:cs="Times New Roman"/>
          <w:noProof/>
          <w:sz w:val="24"/>
          <w:szCs w:val="24"/>
        </w:rPr>
      </w:pPr>
    </w:p>
    <w:p w:rsidR="00D3339F" w:rsidRDefault="00D3339F" w:rsidP="006153D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72025" cy="2916237"/>
            <wp:effectExtent l="0" t="0" r="0" b="0"/>
            <wp:docPr id="8" name="Picture 8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200" cy="291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339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772025" cy="5248275"/>
            <wp:effectExtent l="0" t="0" r="9525" b="9525"/>
            <wp:docPr id="9" name="Picture 9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75" cy="525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339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4838700" cy="1873302"/>
            <wp:effectExtent l="0" t="0" r="0" b="0"/>
            <wp:docPr id="10" name="Picture 10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7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9F" w:rsidRDefault="00D3339F" w:rsidP="006153D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612416" cy="3400425"/>
            <wp:effectExtent l="0" t="0" r="7620" b="0"/>
            <wp:docPr id="11" name="Picture 11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398" cy="34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4AE" w:rsidRPr="00DD14AE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drawing>
          <wp:inline distT="0" distB="0" distL="0" distR="0" wp14:anchorId="2E58F663" wp14:editId="25F0F7ED">
            <wp:extent cx="4923956" cy="2781300"/>
            <wp:effectExtent l="0" t="0" r="0" b="0"/>
            <wp:docPr id="37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483" cy="278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00000" w:rsidRPr="007D4541" w:rsidRDefault="00926B90" w:rsidP="007D4541">
      <w:pPr>
        <w:numPr>
          <w:ilvl w:val="0"/>
          <w:numId w:val="9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7D4541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lastRenderedPageBreak/>
        <w:t xml:space="preserve">The trailing </w:t>
      </w:r>
      <w:r w:rsidRPr="007D4541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>else</w:t>
      </w:r>
      <w:r w:rsidRPr="007D4541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clause is optional, but it is best used to catch errors.</w:t>
      </w:r>
    </w:p>
    <w:p w:rsidR="00DD14AE" w:rsidRDefault="007D4541" w:rsidP="006153D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7D4541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drawing>
          <wp:inline distT="0" distB="0" distL="0" distR="0" wp14:anchorId="41E824DC" wp14:editId="01DAEE15">
            <wp:extent cx="4724400" cy="3052611"/>
            <wp:effectExtent l="0" t="0" r="0" b="0"/>
            <wp:docPr id="38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117" cy="305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D4541" w:rsidRDefault="00981515" w:rsidP="006153D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1829301"/>
            <wp:effectExtent l="0" t="0" r="0" b="0"/>
            <wp:docPr id="12" name="Picture 12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515" w:rsidRDefault="001E4952" w:rsidP="006153D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The logical </w:t>
      </w:r>
      <w:r w:rsidRPr="001E4952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>&amp;&amp;</w:t>
      </w:r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operator in Program 4-15</w:t>
      </w:r>
    </w:p>
    <w:p w:rsidR="001E4952" w:rsidRDefault="001E4952" w:rsidP="006153D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drawing>
          <wp:inline distT="0" distB="0" distL="0" distR="0" wp14:anchorId="1910C6CA" wp14:editId="33A700DC">
            <wp:extent cx="4927406" cy="2343150"/>
            <wp:effectExtent l="0" t="0" r="6985" b="0"/>
            <wp:docPr id="450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55" cy="234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952" w:rsidRDefault="001E4952" w:rsidP="006153D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lastRenderedPageBreak/>
        <w:t xml:space="preserve">The logical </w:t>
      </w:r>
      <w:r w:rsidRPr="001E4952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>||</w:t>
      </w:r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Operator in Program 4-16</w:t>
      </w:r>
    </w:p>
    <w:p w:rsidR="001E4952" w:rsidRDefault="001E4952" w:rsidP="006153D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drawing>
          <wp:inline distT="0" distB="0" distL="0" distR="0" wp14:anchorId="237B62F9" wp14:editId="4F90BC94">
            <wp:extent cx="5286375" cy="2026444"/>
            <wp:effectExtent l="0" t="0" r="0" b="0"/>
            <wp:docPr id="46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3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33" cy="202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952" w:rsidRDefault="001E4952" w:rsidP="006153D3">
      <w:pPr>
        <w:rPr>
          <w:noProof/>
        </w:rPr>
      </w:pPr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The </w:t>
      </w:r>
      <w:proofErr w:type="gramStart"/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logical </w:t>
      </w:r>
      <w:r w:rsidRPr="001E4952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>!</w:t>
      </w:r>
      <w:proofErr w:type="gramEnd"/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Operator in Program 4-17</w:t>
      </w:r>
      <w:r w:rsidRPr="001E4952">
        <w:rPr>
          <w:noProof/>
        </w:rPr>
        <w:t xml:space="preserve"> </w:t>
      </w:r>
    </w:p>
    <w:p w:rsidR="001E4952" w:rsidRDefault="001E4952" w:rsidP="006153D3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1E4952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drawing>
          <wp:inline distT="0" distB="0" distL="0" distR="0" wp14:anchorId="6EB7C4C8" wp14:editId="1B052D29">
            <wp:extent cx="5600700" cy="2069746"/>
            <wp:effectExtent l="0" t="0" r="0" b="6985"/>
            <wp:docPr id="47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06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952" w:rsidRDefault="00CB7B87" w:rsidP="006153D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CB7B87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  <w:lang w:eastAsia="x-none" w:bidi="x-none"/>
        </w:rPr>
        <w:t>Logical Operator-Notes</w:t>
      </w:r>
    </w:p>
    <w:p w:rsidR="00000000" w:rsidRPr="00CB7B87" w:rsidRDefault="00926B90" w:rsidP="00CB7B87">
      <w:pPr>
        <w:numPr>
          <w:ilvl w:val="0"/>
          <w:numId w:val="10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CB7B87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!</w:t>
      </w:r>
      <w:r w:rsidRPr="00CB7B87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has highest precedence, followed by </w:t>
      </w:r>
      <w:r w:rsidRPr="00CB7B87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&amp;&amp;</w:t>
      </w:r>
      <w:r w:rsidRPr="00CB7B87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, then </w:t>
      </w:r>
      <w:r w:rsidRPr="00CB7B87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||</w:t>
      </w:r>
    </w:p>
    <w:p w:rsidR="00000000" w:rsidRDefault="00926B90" w:rsidP="00CB7B87">
      <w:pPr>
        <w:numPr>
          <w:ilvl w:val="0"/>
          <w:numId w:val="10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CB7B87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If the value of an expression can be determined by evaluating just the sub-expression on left side of a logical operator, then the sub-expression on the right side will not be evaluated (</w:t>
      </w:r>
      <w:r w:rsidRPr="00CB7B87">
        <w:rPr>
          <w:rFonts w:ascii="Times New Roman" w:eastAsia="Times New Roman" w:hAnsi="Times New Roman" w:cs="Times New Roman"/>
          <w:i/>
          <w:i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short circuit evaluation</w:t>
      </w:r>
      <w:r w:rsidRPr="00CB7B87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)</w:t>
      </w:r>
    </w:p>
    <w:p w:rsidR="00CB7B87" w:rsidRPr="003435A9" w:rsidRDefault="003435A9" w:rsidP="00CB7B8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pct15" w:color="auto" w:fill="FFFFFF"/>
          <w:lang w:eastAsia="x-none" w:bidi="x-none"/>
        </w:rPr>
      </w:pP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pct15" w:color="auto" w:fill="FFFFFF"/>
          <w:lang w:eastAsia="x-none" w:bidi="x-none"/>
        </w:rPr>
        <w:t>Checking Numeric Ranges with Logical Operators</w:t>
      </w:r>
    </w:p>
    <w:p w:rsidR="00000000" w:rsidRPr="003435A9" w:rsidRDefault="00926B90" w:rsidP="003435A9">
      <w:pPr>
        <w:numPr>
          <w:ilvl w:val="0"/>
          <w:numId w:val="11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Used to test to see if a value falls </w:t>
      </w:r>
      <w:r w:rsidRPr="003435A9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inside</w:t>
      </w: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a range:</w:t>
      </w:r>
    </w:p>
    <w:p w:rsidR="003435A9" w:rsidRPr="003435A9" w:rsidRDefault="003435A9" w:rsidP="003435A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ab/>
      </w:r>
      <w:proofErr w:type="gramStart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if</w:t>
      </w:r>
      <w:proofErr w:type="gramEnd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(grade &gt;= 0 &amp;&amp; grade &lt;= 100)</w:t>
      </w:r>
    </w:p>
    <w:p w:rsidR="003435A9" w:rsidRPr="003435A9" w:rsidRDefault="003435A9" w:rsidP="003435A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ab/>
        <w:t xml:space="preserve">   </w:t>
      </w:r>
      <w:proofErr w:type="spellStart"/>
      <w:proofErr w:type="gramStart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cout</w:t>
      </w:r>
      <w:proofErr w:type="spellEnd"/>
      <w:proofErr w:type="gramEnd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&lt;&lt; "Valid grade";</w:t>
      </w:r>
    </w:p>
    <w:p w:rsidR="00000000" w:rsidRPr="003435A9" w:rsidRDefault="00926B90" w:rsidP="003435A9">
      <w:pPr>
        <w:numPr>
          <w:ilvl w:val="0"/>
          <w:numId w:val="12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Can also test to see if value falls </w:t>
      </w:r>
      <w:r w:rsidRPr="003435A9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outside</w:t>
      </w: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of range:</w:t>
      </w:r>
    </w:p>
    <w:p w:rsidR="003435A9" w:rsidRPr="003435A9" w:rsidRDefault="003435A9" w:rsidP="003435A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lastRenderedPageBreak/>
        <w:tab/>
        <w:t xml:space="preserve"> </w:t>
      </w:r>
      <w:proofErr w:type="gramStart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if</w:t>
      </w:r>
      <w:proofErr w:type="gramEnd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(grade &lt;= 0 || grade &gt;= 100)</w:t>
      </w:r>
    </w:p>
    <w:p w:rsidR="003435A9" w:rsidRPr="003435A9" w:rsidRDefault="003435A9" w:rsidP="003435A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ab/>
        <w:t xml:space="preserve">   </w:t>
      </w:r>
      <w:proofErr w:type="spellStart"/>
      <w:proofErr w:type="gramStart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cout</w:t>
      </w:r>
      <w:proofErr w:type="spellEnd"/>
      <w:proofErr w:type="gramEnd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&lt;&lt; "Invalid grade";</w:t>
      </w:r>
    </w:p>
    <w:p w:rsidR="00000000" w:rsidRPr="003435A9" w:rsidRDefault="00926B90" w:rsidP="003435A9">
      <w:pPr>
        <w:numPr>
          <w:ilvl w:val="0"/>
          <w:numId w:val="13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Cannot use mathematical notation:</w:t>
      </w:r>
    </w:p>
    <w:p w:rsidR="003435A9" w:rsidRDefault="003435A9" w:rsidP="003435A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ab/>
      </w:r>
      <w:proofErr w:type="gramStart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if</w:t>
      </w:r>
      <w:proofErr w:type="gramEnd"/>
      <w:r w:rsidRPr="003435A9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(0 &lt;= grade &lt;= 100) //doesn’t work!</w:t>
      </w:r>
    </w:p>
    <w:p w:rsidR="003435A9" w:rsidRDefault="003435A9" w:rsidP="003435A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</w:p>
    <w:p w:rsidR="00000000" w:rsidRPr="001D6EFF" w:rsidRDefault="00926B90" w:rsidP="001D6EFF">
      <w:pPr>
        <w:numPr>
          <w:ilvl w:val="0"/>
          <w:numId w:val="14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val="single" w:color="000000"/>
          <w:bdr w:val="none" w:sz="0" w:space="0" w:color="000000"/>
          <w:lang w:eastAsia="x-none" w:bidi="x-none"/>
        </w:rPr>
        <w:t>Menu-driven pr</w:t>
      </w: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val="single" w:color="000000"/>
          <w:bdr w:val="none" w:sz="0" w:space="0" w:color="000000"/>
          <w:lang w:eastAsia="x-none" w:bidi="x-none"/>
        </w:rPr>
        <w:t>ogram</w:t>
      </w: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: program execution controlled by user selecting from a list of actions</w:t>
      </w:r>
    </w:p>
    <w:p w:rsidR="00000000" w:rsidRPr="001D6EFF" w:rsidRDefault="00926B90" w:rsidP="001D6EFF">
      <w:pPr>
        <w:numPr>
          <w:ilvl w:val="0"/>
          <w:numId w:val="14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val="single" w:color="000000"/>
          <w:bdr w:val="none" w:sz="0" w:space="0" w:color="000000"/>
          <w:lang w:eastAsia="x-none" w:bidi="x-none"/>
        </w:rPr>
        <w:t>Menu</w:t>
      </w: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: list of choices on the screen</w:t>
      </w:r>
    </w:p>
    <w:p w:rsidR="00000000" w:rsidRPr="001D6EFF" w:rsidRDefault="00926B90" w:rsidP="001D6EFF">
      <w:pPr>
        <w:numPr>
          <w:ilvl w:val="0"/>
          <w:numId w:val="14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Menus can be implemented using </w:t>
      </w: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if/else if</w:t>
      </w: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statements</w:t>
      </w:r>
    </w:p>
    <w:p w:rsidR="00000000" w:rsidRPr="001D6EFF" w:rsidRDefault="00926B90" w:rsidP="001D6EFF">
      <w:pPr>
        <w:numPr>
          <w:ilvl w:val="0"/>
          <w:numId w:val="14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Display list of numbered or lettered choices for actions</w:t>
      </w:r>
    </w:p>
    <w:p w:rsidR="00000000" w:rsidRPr="001D6EFF" w:rsidRDefault="00926B90" w:rsidP="001D6EFF">
      <w:pPr>
        <w:numPr>
          <w:ilvl w:val="0"/>
          <w:numId w:val="14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Prompt user to make selection</w:t>
      </w:r>
    </w:p>
    <w:p w:rsidR="00000000" w:rsidRPr="001D6EFF" w:rsidRDefault="00926B90" w:rsidP="001D6EFF">
      <w:pPr>
        <w:numPr>
          <w:ilvl w:val="0"/>
          <w:numId w:val="14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Test user selection in </w:t>
      </w:r>
      <w:r w:rsidRPr="001D6EFF">
        <w:rPr>
          <w:rFonts w:ascii="Times New Roman" w:eastAsia="Times New Roman" w:hAnsi="Times New Roman" w:cs="Times New Roman"/>
          <w:i/>
          <w:i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expression</w:t>
      </w: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  </w:t>
      </w:r>
    </w:p>
    <w:p w:rsidR="00000000" w:rsidRPr="001D6EFF" w:rsidRDefault="00926B90" w:rsidP="001D6EFF">
      <w:pPr>
        <w:numPr>
          <w:ilvl w:val="1"/>
          <w:numId w:val="14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if a match, then execute code for action</w:t>
      </w:r>
    </w:p>
    <w:p w:rsidR="001D6EFF" w:rsidRPr="001D6EFF" w:rsidRDefault="00926B90" w:rsidP="003435A9">
      <w:pPr>
        <w:numPr>
          <w:ilvl w:val="1"/>
          <w:numId w:val="14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1D6EFF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 xml:space="preserve">if not, then go on to next </w:t>
      </w:r>
      <w:r w:rsidRPr="001D6EFF">
        <w:rPr>
          <w:rFonts w:ascii="Times New Roman" w:eastAsia="Times New Roman" w:hAnsi="Times New Roman" w:cs="Times New Roman"/>
          <w:i/>
          <w:i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expression</w:t>
      </w:r>
    </w:p>
    <w:p w:rsidR="001D6EFF" w:rsidRPr="001D6EFF" w:rsidRDefault="001D6EFF" w:rsidP="001D6EF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24"/>
          <w:szCs w:val="24"/>
          <w:u w:color="000000"/>
          <w:bdr w:val="none" w:sz="0" w:space="0" w:color="000000"/>
        </w:rPr>
        <w:drawing>
          <wp:inline distT="0" distB="0" distL="0" distR="0">
            <wp:extent cx="5760352" cy="3676650"/>
            <wp:effectExtent l="0" t="0" r="0" b="0"/>
            <wp:docPr id="16" name="Picture 16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033" cy="368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247" w:rsidRDefault="00F82247" w:rsidP="00F82247">
      <w:pPr>
        <w:rPr>
          <w:noProof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24"/>
          <w:szCs w:val="24"/>
          <w:u w:color="000000"/>
          <w:bdr w:val="none" w:sz="0" w:space="0" w:color="000000"/>
        </w:rPr>
        <w:lastRenderedPageBreak/>
        <w:drawing>
          <wp:inline distT="0" distB="0" distL="0" distR="0">
            <wp:extent cx="5048250" cy="4150783"/>
            <wp:effectExtent l="0" t="0" r="0" b="2540"/>
            <wp:docPr id="17" name="Picture 17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924" cy="415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24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5057185" cy="4029075"/>
            <wp:effectExtent l="0" t="0" r="0" b="0"/>
            <wp:docPr id="19" name="Picture 19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23" cy="403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2247">
        <w:rPr>
          <w:noProof/>
        </w:rPr>
        <w:t xml:space="preserve"> </w:t>
      </w:r>
      <w:r w:rsidR="00840869">
        <w:rPr>
          <w:noProof/>
        </w:rPr>
        <w:lastRenderedPageBreak/>
        <w:drawing>
          <wp:inline distT="0" distB="0" distL="0" distR="0">
            <wp:extent cx="5070661" cy="1905000"/>
            <wp:effectExtent l="0" t="0" r="0" b="0"/>
            <wp:docPr id="20" name="Picture 20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90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869" w:rsidRPr="005C4CB6" w:rsidRDefault="005C4CB6" w:rsidP="00F8224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pct15" w:color="auto" w:fill="FFFFFF"/>
          <w:lang w:eastAsia="x-none" w:bidi="x-none"/>
        </w:rPr>
      </w:pPr>
      <w:r w:rsidRPr="005C4CB6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pct15" w:color="auto" w:fill="FFFFFF"/>
          <w:lang w:eastAsia="x-none" w:bidi="x-none"/>
        </w:rPr>
        <w:t>Input Validation in Program 4-19:</w:t>
      </w:r>
    </w:p>
    <w:p w:rsidR="005C4CB6" w:rsidRDefault="005C4CB6" w:rsidP="00F8224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5C4CB6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drawing>
          <wp:inline distT="0" distB="0" distL="0" distR="0" wp14:anchorId="709D0517" wp14:editId="52D93C5D">
            <wp:extent cx="5802313" cy="5273675"/>
            <wp:effectExtent l="0" t="0" r="8255" b="3175"/>
            <wp:docPr id="56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313" cy="527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5C4CB6" w:rsidRDefault="005C4CB6" w:rsidP="00F8224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</w:p>
    <w:p w:rsidR="005C4CB6" w:rsidRPr="0090606B" w:rsidRDefault="0090606B" w:rsidP="00F82247">
      <w:pPr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pct15" w:color="auto" w:fill="FFFFFF"/>
          <w:lang w:eastAsia="x-none" w:bidi="x-none"/>
        </w:rPr>
      </w:pPr>
      <w:r w:rsidRPr="0090606B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pct15" w:color="auto" w:fill="FFFFFF"/>
          <w:lang w:eastAsia="x-none" w:bidi="x-none"/>
        </w:rPr>
        <w:lastRenderedPageBreak/>
        <w:t>Comparing Characters:</w:t>
      </w:r>
    </w:p>
    <w:p w:rsidR="00000000" w:rsidRPr="0090606B" w:rsidRDefault="00926B90" w:rsidP="0090606B">
      <w:pPr>
        <w:numPr>
          <w:ilvl w:val="0"/>
          <w:numId w:val="16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90606B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Characters are compared using their ASCII values</w:t>
      </w:r>
    </w:p>
    <w:p w:rsidR="00000000" w:rsidRPr="0090606B" w:rsidRDefault="00926B90" w:rsidP="0090606B">
      <w:pPr>
        <w:numPr>
          <w:ilvl w:val="0"/>
          <w:numId w:val="16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90606B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'A' &lt; 'B'</w:t>
      </w:r>
    </w:p>
    <w:p w:rsidR="00000000" w:rsidRPr="0090606B" w:rsidRDefault="00926B90" w:rsidP="0090606B">
      <w:pPr>
        <w:numPr>
          <w:ilvl w:val="1"/>
          <w:numId w:val="16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90606B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The ASCII value of 'A' (65) is less than the ASCII value of 'B'(66)</w:t>
      </w:r>
    </w:p>
    <w:p w:rsidR="00000000" w:rsidRPr="0090606B" w:rsidRDefault="00926B90" w:rsidP="0090606B">
      <w:pPr>
        <w:numPr>
          <w:ilvl w:val="0"/>
          <w:numId w:val="16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90606B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'1' &lt; '2'</w:t>
      </w:r>
    </w:p>
    <w:p w:rsidR="00000000" w:rsidRPr="0090606B" w:rsidRDefault="00926B90" w:rsidP="0090606B">
      <w:pPr>
        <w:numPr>
          <w:ilvl w:val="1"/>
          <w:numId w:val="16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90606B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The ASCII value of '1' (49) is less than the ASCI value of '2' (50)</w:t>
      </w:r>
    </w:p>
    <w:p w:rsidR="00000000" w:rsidRPr="0090606B" w:rsidRDefault="00926B90" w:rsidP="0090606B">
      <w:pPr>
        <w:numPr>
          <w:ilvl w:val="0"/>
          <w:numId w:val="16"/>
        </w:num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90606B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t>Lowercase letters have higher ASCII codes than uppercase letters, so 'a' &gt; 'Z'</w:t>
      </w:r>
    </w:p>
    <w:p w:rsidR="0090606B" w:rsidRPr="0090606B" w:rsidRDefault="0090606B" w:rsidP="00F82247">
      <w:pPr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pct15" w:color="auto" w:fill="FFFFFF"/>
          <w:lang w:eastAsia="x-none" w:bidi="x-none"/>
        </w:rPr>
      </w:pPr>
      <w:r w:rsidRPr="0090606B"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pct15" w:color="auto" w:fill="FFFFFF"/>
          <w:lang w:eastAsia="x-none" w:bidi="x-none"/>
        </w:rPr>
        <w:t>Relational Operators Compare Characters in Program 4-20:</w:t>
      </w:r>
    </w:p>
    <w:p w:rsidR="0090606B" w:rsidRDefault="0090606B" w:rsidP="00F8224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</w:pPr>
      <w:r w:rsidRPr="0090606B"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lang w:eastAsia="x-none" w:bidi="x-none"/>
        </w:rPr>
        <w:drawing>
          <wp:inline distT="0" distB="0" distL="0" distR="0" wp14:anchorId="7271157A" wp14:editId="7751DB0F">
            <wp:extent cx="4991100" cy="2411832"/>
            <wp:effectExtent l="0" t="0" r="0" b="7620"/>
            <wp:docPr id="5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1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606B" w:rsidRDefault="0090606B" w:rsidP="006153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48125" cy="1419916"/>
            <wp:effectExtent l="0" t="0" r="0" b="8890"/>
            <wp:docPr id="21" name="Picture 21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00" cy="142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0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00525" cy="1554524"/>
            <wp:effectExtent l="0" t="0" r="0" b="7620"/>
            <wp:docPr id="22" name="Picture 22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16" cy="15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02D" w:rsidRDefault="007A302D" w:rsidP="006153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10025" cy="4838182"/>
            <wp:effectExtent l="0" t="0" r="0" b="635"/>
            <wp:docPr id="23" name="Picture 23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8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02D" w:rsidRPr="00817431" w:rsidRDefault="00817431" w:rsidP="006153D3">
      <w:pPr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</w:pPr>
      <w:r w:rsidRPr="00817431"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  <w:t>Relational Operators Compare Strings in Program 4-21:</w:t>
      </w:r>
    </w:p>
    <w:p w:rsidR="00817431" w:rsidRDefault="00817431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8174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1D306" wp14:editId="46495D81">
            <wp:extent cx="4819650" cy="1091630"/>
            <wp:effectExtent l="0" t="0" r="0" b="0"/>
            <wp:docPr id="61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3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44" cy="109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17431" w:rsidRPr="00F20EBB" w:rsidRDefault="00817431" w:rsidP="006153D3">
      <w:pPr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</w:pPr>
      <w:r w:rsidRPr="00F20EBB"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  <w:t>The Conditional Operator:</w:t>
      </w:r>
    </w:p>
    <w:p w:rsidR="00000000" w:rsidRPr="00817431" w:rsidRDefault="00926B90" w:rsidP="00817431">
      <w:pPr>
        <w:numPr>
          <w:ilvl w:val="0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 w:rsidRPr="00817431">
        <w:rPr>
          <w:rFonts w:ascii="Times New Roman" w:hAnsi="Times New Roman" w:cs="Times New Roman"/>
          <w:noProof/>
          <w:sz w:val="24"/>
          <w:szCs w:val="24"/>
        </w:rPr>
        <w:t>The value of a conditional expression is</w:t>
      </w:r>
    </w:p>
    <w:p w:rsidR="00000000" w:rsidRPr="00817431" w:rsidRDefault="00926B90" w:rsidP="00817431">
      <w:pPr>
        <w:numPr>
          <w:ilvl w:val="1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 w:rsidRPr="00817431">
        <w:rPr>
          <w:rFonts w:ascii="Times New Roman" w:hAnsi="Times New Roman" w:cs="Times New Roman"/>
          <w:noProof/>
          <w:sz w:val="24"/>
          <w:szCs w:val="24"/>
        </w:rPr>
        <w:t>The value of the second expression if the first expression is true</w:t>
      </w:r>
    </w:p>
    <w:p w:rsidR="00000000" w:rsidRPr="00817431" w:rsidRDefault="00926B90" w:rsidP="00817431">
      <w:pPr>
        <w:numPr>
          <w:ilvl w:val="1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 w:rsidRPr="00817431">
        <w:rPr>
          <w:rFonts w:ascii="Times New Roman" w:hAnsi="Times New Roman" w:cs="Times New Roman"/>
          <w:noProof/>
          <w:sz w:val="24"/>
          <w:szCs w:val="24"/>
        </w:rPr>
        <w:t>The value of the third expression if the first expression is false</w:t>
      </w:r>
    </w:p>
    <w:p w:rsidR="00000000" w:rsidRPr="00817431" w:rsidRDefault="00926B90" w:rsidP="00817431">
      <w:pPr>
        <w:numPr>
          <w:ilvl w:val="0"/>
          <w:numId w:val="17"/>
        </w:numPr>
        <w:rPr>
          <w:rFonts w:ascii="Times New Roman" w:hAnsi="Times New Roman" w:cs="Times New Roman"/>
          <w:noProof/>
          <w:sz w:val="24"/>
          <w:szCs w:val="24"/>
        </w:rPr>
      </w:pPr>
      <w:r w:rsidRPr="00817431">
        <w:rPr>
          <w:rFonts w:ascii="Times New Roman" w:hAnsi="Times New Roman" w:cs="Times New Roman"/>
          <w:noProof/>
          <w:sz w:val="24"/>
          <w:szCs w:val="24"/>
        </w:rPr>
        <w:t xml:space="preserve">Parentheses </w:t>
      </w:r>
      <w:r w:rsidRPr="00817431">
        <w:rPr>
          <w:rFonts w:ascii="Times New Roman" w:hAnsi="Times New Roman" w:cs="Times New Roman"/>
          <w:noProof/>
          <w:sz w:val="24"/>
          <w:szCs w:val="24"/>
        </w:rPr>
        <w:t>()</w:t>
      </w:r>
      <w:r w:rsidRPr="00817431">
        <w:rPr>
          <w:rFonts w:ascii="Times New Roman" w:hAnsi="Times New Roman" w:cs="Times New Roman"/>
          <w:noProof/>
          <w:sz w:val="24"/>
          <w:szCs w:val="24"/>
        </w:rPr>
        <w:t xml:space="preserve">  may be needed in an expression due to precedence of conditional operator</w:t>
      </w:r>
    </w:p>
    <w:p w:rsidR="00817431" w:rsidRDefault="00817431" w:rsidP="006153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19550" cy="2583276"/>
            <wp:effectExtent l="0" t="0" r="0" b="7620"/>
            <wp:docPr id="24" name="Picture 24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60" cy="258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BB" w:rsidRDefault="00A46128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A46128">
        <w:rPr>
          <w:rFonts w:ascii="Times New Roman" w:hAnsi="Times New Roman" w:cs="Times New Roman"/>
          <w:noProof/>
          <w:sz w:val="24"/>
          <w:szCs w:val="24"/>
        </w:rPr>
        <w:t>The Conditional Operator in Program 4-22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A46128" w:rsidRDefault="00A46128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A461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75D2B" wp14:editId="6CCE0386">
            <wp:extent cx="5638800" cy="4913313"/>
            <wp:effectExtent l="0" t="0" r="0" b="1905"/>
            <wp:docPr id="655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91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817431" w:rsidRPr="00A46128" w:rsidRDefault="00A46128" w:rsidP="006153D3">
      <w:pPr>
        <w:rPr>
          <w:rFonts w:ascii="Times New Roman" w:hAnsi="Times New Roman" w:cs="Times New Roman"/>
          <w:b/>
          <w:noProof/>
          <w:sz w:val="24"/>
          <w:szCs w:val="24"/>
          <w:shd w:val="pct15" w:color="auto" w:fill="FFFFFF"/>
        </w:rPr>
      </w:pPr>
      <w:r w:rsidRPr="00A46128">
        <w:rPr>
          <w:rFonts w:ascii="Times New Roman" w:hAnsi="Times New Roman" w:cs="Times New Roman"/>
          <w:b/>
          <w:noProof/>
          <w:sz w:val="24"/>
          <w:szCs w:val="24"/>
          <w:shd w:val="pct15" w:color="auto" w:fill="FFFFFF"/>
        </w:rPr>
        <w:lastRenderedPageBreak/>
        <w:t xml:space="preserve">The </w:t>
      </w:r>
      <w:r w:rsidRPr="00A46128">
        <w:rPr>
          <w:rFonts w:ascii="Times New Roman" w:hAnsi="Times New Roman" w:cs="Times New Roman"/>
          <w:b/>
          <w:bCs/>
          <w:noProof/>
          <w:sz w:val="24"/>
          <w:szCs w:val="24"/>
          <w:shd w:val="pct15" w:color="auto" w:fill="FFFFFF"/>
        </w:rPr>
        <w:t>switch</w:t>
      </w:r>
      <w:r w:rsidRPr="00A46128">
        <w:rPr>
          <w:rFonts w:ascii="Times New Roman" w:hAnsi="Times New Roman" w:cs="Times New Roman"/>
          <w:b/>
          <w:noProof/>
          <w:sz w:val="24"/>
          <w:szCs w:val="24"/>
          <w:shd w:val="pct15" w:color="auto" w:fill="FFFFFF"/>
        </w:rPr>
        <w:t xml:space="preserve"> Statement:</w:t>
      </w:r>
    </w:p>
    <w:p w:rsidR="00000000" w:rsidRPr="00A46128" w:rsidRDefault="00926B90" w:rsidP="00A46128">
      <w:pPr>
        <w:numPr>
          <w:ilvl w:val="0"/>
          <w:numId w:val="18"/>
        </w:numPr>
        <w:rPr>
          <w:rFonts w:ascii="Times New Roman" w:hAnsi="Times New Roman" w:cs="Times New Roman"/>
          <w:noProof/>
          <w:sz w:val="24"/>
          <w:szCs w:val="24"/>
        </w:rPr>
      </w:pPr>
      <w:r w:rsidRPr="00A46128">
        <w:rPr>
          <w:rFonts w:ascii="Times New Roman" w:hAnsi="Times New Roman" w:cs="Times New Roman"/>
          <w:noProof/>
          <w:sz w:val="24"/>
          <w:szCs w:val="24"/>
        </w:rPr>
        <w:t>Used to select among statements from several alternatives</w:t>
      </w:r>
    </w:p>
    <w:p w:rsidR="00000000" w:rsidRDefault="00926B90" w:rsidP="00A46128">
      <w:pPr>
        <w:numPr>
          <w:ilvl w:val="0"/>
          <w:numId w:val="18"/>
        </w:numPr>
        <w:rPr>
          <w:rFonts w:ascii="Times New Roman" w:hAnsi="Times New Roman" w:cs="Times New Roman"/>
          <w:noProof/>
          <w:sz w:val="24"/>
          <w:szCs w:val="24"/>
        </w:rPr>
      </w:pPr>
      <w:r w:rsidRPr="00A46128">
        <w:rPr>
          <w:rFonts w:ascii="Times New Roman" w:hAnsi="Times New Roman" w:cs="Times New Roman"/>
          <w:noProof/>
          <w:sz w:val="24"/>
          <w:szCs w:val="24"/>
        </w:rPr>
        <w:t xml:space="preserve">In some cases, can be used instead of </w:t>
      </w:r>
      <w:r w:rsidRPr="00A46128">
        <w:rPr>
          <w:rFonts w:ascii="Times New Roman" w:hAnsi="Times New Roman" w:cs="Times New Roman"/>
          <w:noProof/>
          <w:sz w:val="24"/>
          <w:szCs w:val="24"/>
        </w:rPr>
        <w:t>if/else if</w:t>
      </w:r>
      <w:r w:rsidRPr="00A46128">
        <w:rPr>
          <w:rFonts w:ascii="Times New Roman" w:hAnsi="Times New Roman" w:cs="Times New Roman"/>
          <w:noProof/>
          <w:sz w:val="24"/>
          <w:szCs w:val="24"/>
        </w:rPr>
        <w:t xml:space="preserve"> statements</w:t>
      </w:r>
    </w:p>
    <w:p w:rsidR="00A46128" w:rsidRDefault="00A46128" w:rsidP="00A46128">
      <w:pPr>
        <w:rPr>
          <w:rFonts w:ascii="Times New Roman" w:hAnsi="Times New Roman" w:cs="Times New Roman"/>
          <w:noProof/>
          <w:sz w:val="24"/>
          <w:szCs w:val="24"/>
        </w:rPr>
      </w:pPr>
      <w:r w:rsidRPr="00A461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2BEE4" wp14:editId="7FB1E14E">
            <wp:extent cx="5286375" cy="5172075"/>
            <wp:effectExtent l="0" t="0" r="9525" b="9525"/>
            <wp:docPr id="69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5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46128" w:rsidRPr="00523D43" w:rsidRDefault="00523D43" w:rsidP="00A46128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523D43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switch</w:t>
      </w:r>
      <w:r w:rsidRPr="00523D43">
        <w:rPr>
          <w:rFonts w:ascii="Times New Roman" w:hAnsi="Times New Roman" w:cs="Times New Roman"/>
          <w:noProof/>
          <w:sz w:val="24"/>
          <w:szCs w:val="24"/>
          <w:u w:val="single"/>
        </w:rPr>
        <w:t xml:space="preserve"> Statement Requirements:</w:t>
      </w:r>
    </w:p>
    <w:p w:rsidR="00523D43" w:rsidRPr="00523D43" w:rsidRDefault="00523D43" w:rsidP="00523D43">
      <w:pPr>
        <w:rPr>
          <w:rFonts w:ascii="Times New Roman" w:hAnsi="Times New Roman" w:cs="Times New Roman"/>
          <w:noProof/>
          <w:sz w:val="24"/>
          <w:szCs w:val="24"/>
        </w:rPr>
      </w:pPr>
      <w:r w:rsidRPr="00523D43">
        <w:rPr>
          <w:rFonts w:ascii="Times New Roman" w:hAnsi="Times New Roman" w:cs="Times New Roman"/>
          <w:i/>
          <w:iCs/>
          <w:noProof/>
          <w:sz w:val="24"/>
          <w:szCs w:val="24"/>
        </w:rPr>
        <w:t>expression</w:t>
      </w:r>
      <w:r w:rsidRPr="00523D43">
        <w:rPr>
          <w:rFonts w:ascii="Times New Roman" w:hAnsi="Times New Roman" w:cs="Times New Roman"/>
          <w:noProof/>
          <w:sz w:val="24"/>
          <w:szCs w:val="24"/>
        </w:rPr>
        <w:t xml:space="preserve"> must be an integer variable or an expression that evaluates to an integer value</w:t>
      </w:r>
    </w:p>
    <w:p w:rsidR="00000000" w:rsidRPr="00523D43" w:rsidRDefault="00926B90" w:rsidP="00523D43">
      <w:pPr>
        <w:numPr>
          <w:ilvl w:val="0"/>
          <w:numId w:val="19"/>
        </w:numPr>
        <w:rPr>
          <w:rFonts w:ascii="Times New Roman" w:hAnsi="Times New Roman" w:cs="Times New Roman"/>
          <w:noProof/>
          <w:sz w:val="24"/>
          <w:szCs w:val="24"/>
        </w:rPr>
      </w:pPr>
      <w:r w:rsidRPr="00523D43">
        <w:rPr>
          <w:rFonts w:ascii="Times New Roman" w:hAnsi="Times New Roman" w:cs="Times New Roman"/>
          <w:i/>
          <w:iCs/>
          <w:noProof/>
          <w:sz w:val="24"/>
          <w:szCs w:val="24"/>
        </w:rPr>
        <w:t>exp</w:t>
      </w:r>
      <w:r w:rsidRPr="00523D43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1</w:t>
      </w:r>
      <w:r w:rsidRPr="00523D43">
        <w:rPr>
          <w:rFonts w:ascii="Times New Roman" w:hAnsi="Times New Roman" w:cs="Times New Roman"/>
          <w:noProof/>
          <w:sz w:val="24"/>
          <w:szCs w:val="24"/>
        </w:rPr>
        <w:t xml:space="preserve"> through </w:t>
      </w:r>
      <w:r w:rsidRPr="00523D43">
        <w:rPr>
          <w:rFonts w:ascii="Times New Roman" w:hAnsi="Times New Roman" w:cs="Times New Roman"/>
          <w:i/>
          <w:iCs/>
          <w:noProof/>
          <w:sz w:val="24"/>
          <w:szCs w:val="24"/>
        </w:rPr>
        <w:t>exp</w:t>
      </w:r>
      <w:r w:rsidRPr="00523D43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n</w:t>
      </w:r>
      <w:r w:rsidRPr="00523D43">
        <w:rPr>
          <w:rFonts w:ascii="Times New Roman" w:hAnsi="Times New Roman" w:cs="Times New Roman"/>
          <w:noProof/>
          <w:sz w:val="24"/>
          <w:szCs w:val="24"/>
        </w:rPr>
        <w:t xml:space="preserve"> must be constant integer expressions or literals, and must be unique in the </w:t>
      </w:r>
      <w:r w:rsidRPr="00523D43">
        <w:rPr>
          <w:rFonts w:ascii="Times New Roman" w:hAnsi="Times New Roman" w:cs="Times New Roman"/>
          <w:noProof/>
          <w:sz w:val="24"/>
          <w:szCs w:val="24"/>
        </w:rPr>
        <w:t>switch</w:t>
      </w:r>
      <w:r w:rsidRPr="00523D43">
        <w:rPr>
          <w:rFonts w:ascii="Times New Roman" w:hAnsi="Times New Roman" w:cs="Times New Roman"/>
          <w:noProof/>
          <w:sz w:val="24"/>
          <w:szCs w:val="24"/>
        </w:rPr>
        <w:t xml:space="preserve"> statement</w:t>
      </w:r>
    </w:p>
    <w:p w:rsidR="00000000" w:rsidRPr="00523D43" w:rsidRDefault="00926B90" w:rsidP="00523D43">
      <w:pPr>
        <w:numPr>
          <w:ilvl w:val="0"/>
          <w:numId w:val="19"/>
        </w:numPr>
        <w:rPr>
          <w:rFonts w:ascii="Times New Roman" w:hAnsi="Times New Roman" w:cs="Times New Roman"/>
          <w:noProof/>
          <w:sz w:val="24"/>
          <w:szCs w:val="24"/>
        </w:rPr>
      </w:pPr>
      <w:r w:rsidRPr="00523D4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523D43">
        <w:rPr>
          <w:rFonts w:ascii="Times New Roman" w:hAnsi="Times New Roman" w:cs="Times New Roman"/>
          <w:noProof/>
          <w:sz w:val="24"/>
          <w:szCs w:val="24"/>
        </w:rPr>
        <w:t>default</w:t>
      </w:r>
      <w:r w:rsidRPr="00523D43">
        <w:rPr>
          <w:rFonts w:ascii="Times New Roman" w:hAnsi="Times New Roman" w:cs="Times New Roman"/>
          <w:noProof/>
          <w:sz w:val="24"/>
          <w:szCs w:val="24"/>
        </w:rPr>
        <w:t xml:space="preserve"> i</w:t>
      </w:r>
      <w:r w:rsidRPr="00523D43">
        <w:rPr>
          <w:rFonts w:ascii="Times New Roman" w:hAnsi="Times New Roman" w:cs="Times New Roman"/>
          <w:noProof/>
          <w:sz w:val="24"/>
          <w:szCs w:val="24"/>
        </w:rPr>
        <w:t>s optional but recommended</w:t>
      </w:r>
    </w:p>
    <w:p w:rsidR="00A44A4A" w:rsidRDefault="00A44A4A" w:rsidP="00A4612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:rsidR="00523D43" w:rsidRPr="00A44A4A" w:rsidRDefault="00A44A4A" w:rsidP="00A46128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A44A4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switch</w:t>
      </w:r>
      <w:r w:rsidRPr="00A44A4A">
        <w:rPr>
          <w:rFonts w:ascii="Times New Roman" w:hAnsi="Times New Roman" w:cs="Times New Roman"/>
          <w:noProof/>
          <w:sz w:val="24"/>
          <w:szCs w:val="24"/>
          <w:u w:val="single"/>
        </w:rPr>
        <w:t xml:space="preserve"> Statement-How it Works</w:t>
      </w:r>
    </w:p>
    <w:p w:rsidR="00A44A4A" w:rsidRPr="00A44A4A" w:rsidRDefault="00A44A4A" w:rsidP="00A44A4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    </w:t>
      </w: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1)   </w:t>
      </w:r>
      <w:r w:rsidRPr="00A44A4A">
        <w:rPr>
          <w:rFonts w:ascii="Times New Roman" w:hAnsi="Times New Roman" w:cs="Times New Roman"/>
          <w:i/>
          <w:iCs/>
          <w:noProof/>
          <w:sz w:val="24"/>
          <w:szCs w:val="24"/>
        </w:rPr>
        <w:t>expression</w:t>
      </w: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 is evaluated</w:t>
      </w:r>
    </w:p>
    <w:p w:rsidR="00000000" w:rsidRPr="00A44A4A" w:rsidRDefault="00926B90" w:rsidP="00A44A4A">
      <w:pPr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The value of </w:t>
      </w:r>
      <w:r w:rsidRPr="00A44A4A">
        <w:rPr>
          <w:rFonts w:ascii="Times New Roman" w:hAnsi="Times New Roman" w:cs="Times New Roman"/>
          <w:i/>
          <w:iCs/>
          <w:noProof/>
          <w:sz w:val="24"/>
          <w:szCs w:val="24"/>
        </w:rPr>
        <w:t>expression</w:t>
      </w: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 is compared against </w:t>
      </w:r>
      <w:r w:rsidRPr="00A44A4A">
        <w:rPr>
          <w:rFonts w:ascii="Times New Roman" w:hAnsi="Times New Roman" w:cs="Times New Roman"/>
          <w:i/>
          <w:iCs/>
          <w:noProof/>
          <w:sz w:val="24"/>
          <w:szCs w:val="24"/>
        </w:rPr>
        <w:t>exp</w:t>
      </w:r>
      <w:r w:rsidRPr="00A44A4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1</w:t>
      </w: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 through </w:t>
      </w:r>
      <w:r w:rsidRPr="00A44A4A">
        <w:rPr>
          <w:rFonts w:ascii="Times New Roman" w:hAnsi="Times New Roman" w:cs="Times New Roman"/>
          <w:i/>
          <w:iCs/>
          <w:noProof/>
          <w:sz w:val="24"/>
          <w:szCs w:val="24"/>
        </w:rPr>
        <w:t>exp</w:t>
      </w:r>
      <w:r w:rsidRPr="00A44A4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n</w:t>
      </w: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:rsidR="00000000" w:rsidRPr="00A44A4A" w:rsidRDefault="00926B90" w:rsidP="00A44A4A">
      <w:pPr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If </w:t>
      </w:r>
      <w:r w:rsidRPr="00A44A4A">
        <w:rPr>
          <w:rFonts w:ascii="Times New Roman" w:hAnsi="Times New Roman" w:cs="Times New Roman"/>
          <w:i/>
          <w:iCs/>
          <w:noProof/>
          <w:sz w:val="24"/>
          <w:szCs w:val="24"/>
        </w:rPr>
        <w:t>expression</w:t>
      </w: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 matches va</w:t>
      </w: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lue </w:t>
      </w:r>
      <w:r w:rsidRPr="00A44A4A">
        <w:rPr>
          <w:rFonts w:ascii="Times New Roman" w:hAnsi="Times New Roman" w:cs="Times New Roman"/>
          <w:i/>
          <w:iCs/>
          <w:noProof/>
          <w:sz w:val="24"/>
          <w:szCs w:val="24"/>
        </w:rPr>
        <w:t>exp</w:t>
      </w:r>
      <w:r w:rsidRPr="00A44A4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i</w:t>
      </w: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, the program branches to the statement following </w:t>
      </w:r>
      <w:r w:rsidRPr="00A44A4A">
        <w:rPr>
          <w:rFonts w:ascii="Times New Roman" w:hAnsi="Times New Roman" w:cs="Times New Roman"/>
          <w:i/>
          <w:iCs/>
          <w:noProof/>
          <w:sz w:val="24"/>
          <w:szCs w:val="24"/>
        </w:rPr>
        <w:t>exp</w:t>
      </w:r>
      <w:r w:rsidRPr="00A44A4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i</w:t>
      </w: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 and continues to the end of the </w:t>
      </w:r>
      <w:r w:rsidRPr="00A44A4A">
        <w:rPr>
          <w:rFonts w:ascii="Times New Roman" w:hAnsi="Times New Roman" w:cs="Times New Roman"/>
          <w:noProof/>
          <w:sz w:val="24"/>
          <w:szCs w:val="24"/>
        </w:rPr>
        <w:t>switch</w:t>
      </w:r>
    </w:p>
    <w:p w:rsidR="00000000" w:rsidRPr="00A44A4A" w:rsidRDefault="00926B90" w:rsidP="00A44A4A">
      <w:pPr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</w:rPr>
      </w:pPr>
      <w:r w:rsidRPr="00A44A4A">
        <w:rPr>
          <w:rFonts w:ascii="Times New Roman" w:hAnsi="Times New Roman" w:cs="Times New Roman"/>
          <w:noProof/>
          <w:sz w:val="24"/>
          <w:szCs w:val="24"/>
        </w:rPr>
        <w:t xml:space="preserve">If no matching value is found, the program branches to the statement after </w:t>
      </w:r>
      <w:r w:rsidRPr="00A44A4A">
        <w:rPr>
          <w:rFonts w:ascii="Times New Roman" w:hAnsi="Times New Roman" w:cs="Times New Roman"/>
          <w:noProof/>
          <w:sz w:val="24"/>
          <w:szCs w:val="24"/>
        </w:rPr>
        <w:t>default:</w:t>
      </w:r>
    </w:p>
    <w:p w:rsidR="00A44A4A" w:rsidRPr="0021200F" w:rsidRDefault="0021200F" w:rsidP="00A46128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1200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break</w:t>
      </w:r>
      <w:r w:rsidRPr="0021200F">
        <w:rPr>
          <w:rFonts w:ascii="Times New Roman" w:hAnsi="Times New Roman" w:cs="Times New Roman"/>
          <w:noProof/>
          <w:sz w:val="24"/>
          <w:szCs w:val="24"/>
          <w:u w:val="single"/>
        </w:rPr>
        <w:t xml:space="preserve"> Statement</w:t>
      </w:r>
    </w:p>
    <w:p w:rsidR="00000000" w:rsidRPr="0021200F" w:rsidRDefault="00926B90" w:rsidP="0021200F">
      <w:pPr>
        <w:numPr>
          <w:ilvl w:val="0"/>
          <w:numId w:val="21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Used to exit a </w:t>
      </w:r>
      <w:r w:rsidRPr="0021200F">
        <w:rPr>
          <w:rFonts w:ascii="Times New Roman" w:hAnsi="Times New Roman" w:cs="Times New Roman"/>
          <w:noProof/>
          <w:sz w:val="24"/>
          <w:szCs w:val="24"/>
        </w:rPr>
        <w:t>switch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statement</w:t>
      </w:r>
    </w:p>
    <w:p w:rsidR="00000000" w:rsidRPr="0021200F" w:rsidRDefault="00926B90" w:rsidP="0021200F">
      <w:pPr>
        <w:numPr>
          <w:ilvl w:val="0"/>
          <w:numId w:val="21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If it is left out, the program "falls through" the rem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aining statements in the </w:t>
      </w:r>
      <w:r w:rsidRPr="0021200F">
        <w:rPr>
          <w:rFonts w:ascii="Times New Roman" w:hAnsi="Times New Roman" w:cs="Times New Roman"/>
          <w:noProof/>
          <w:sz w:val="24"/>
          <w:szCs w:val="24"/>
        </w:rPr>
        <w:t>switch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statement</w:t>
      </w:r>
    </w:p>
    <w:p w:rsidR="0021200F" w:rsidRDefault="0021200F" w:rsidP="00A46128">
      <w:pPr>
        <w:rPr>
          <w:noProof/>
        </w:rPr>
      </w:pPr>
      <w:r w:rsidRPr="0021200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break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and </w:t>
      </w:r>
      <w:r w:rsidRPr="0021200F">
        <w:rPr>
          <w:rFonts w:ascii="Times New Roman" w:hAnsi="Times New Roman" w:cs="Times New Roman"/>
          <w:b/>
          <w:bCs/>
          <w:noProof/>
          <w:sz w:val="24"/>
          <w:szCs w:val="24"/>
        </w:rPr>
        <w:t>default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statements in Program 4-25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  <w:r w:rsidRPr="0021200F">
        <w:rPr>
          <w:noProof/>
        </w:rPr>
        <w:t xml:space="preserve"> </w:t>
      </w:r>
      <w:r w:rsidRPr="002120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7FE28" wp14:editId="3FDE106F">
            <wp:extent cx="5905500" cy="4848225"/>
            <wp:effectExtent l="0" t="0" r="0" b="9525"/>
            <wp:docPr id="737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1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Pr="0021200F">
        <w:rPr>
          <w:noProof/>
        </w:rPr>
        <w:t xml:space="preserve"> </w:t>
      </w:r>
      <w:r w:rsidRPr="0021200F">
        <w:rPr>
          <w:noProof/>
        </w:rPr>
        <w:lastRenderedPageBreak/>
        <w:drawing>
          <wp:inline distT="0" distB="0" distL="0" distR="0" wp14:anchorId="18FCA36C" wp14:editId="2F16313D">
            <wp:extent cx="4879975" cy="4772025"/>
            <wp:effectExtent l="0" t="0" r="0" b="9525"/>
            <wp:docPr id="74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1200F" w:rsidRPr="0021200F" w:rsidRDefault="0021200F" w:rsidP="00A46128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1200F">
        <w:rPr>
          <w:rFonts w:ascii="Times New Roman" w:hAnsi="Times New Roman" w:cs="Times New Roman"/>
          <w:noProof/>
          <w:sz w:val="24"/>
          <w:szCs w:val="24"/>
          <w:u w:val="single"/>
        </w:rPr>
        <w:t xml:space="preserve">Using </w:t>
      </w:r>
      <w:r w:rsidRPr="0021200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switch</w:t>
      </w:r>
      <w:r w:rsidRPr="0021200F">
        <w:rPr>
          <w:rFonts w:ascii="Times New Roman" w:hAnsi="Times New Roman" w:cs="Times New Roman"/>
          <w:noProof/>
          <w:sz w:val="24"/>
          <w:szCs w:val="24"/>
          <w:u w:val="single"/>
        </w:rPr>
        <w:t xml:space="preserve"> in Menu Systems:</w:t>
      </w:r>
    </w:p>
    <w:p w:rsidR="00000000" w:rsidRPr="0021200F" w:rsidRDefault="00926B90" w:rsidP="0021200F">
      <w:pPr>
        <w:numPr>
          <w:ilvl w:val="0"/>
          <w:numId w:val="22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switch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statement is a natural choice for menu-driven program:</w:t>
      </w:r>
    </w:p>
    <w:p w:rsidR="00000000" w:rsidRPr="0021200F" w:rsidRDefault="00926B90" w:rsidP="0021200F">
      <w:pPr>
        <w:numPr>
          <w:ilvl w:val="1"/>
          <w:numId w:val="22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display the menu</w:t>
      </w:r>
    </w:p>
    <w:p w:rsidR="00000000" w:rsidRPr="0021200F" w:rsidRDefault="00926B90" w:rsidP="0021200F">
      <w:pPr>
        <w:numPr>
          <w:ilvl w:val="1"/>
          <w:numId w:val="22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then, get the user's menu selection</w:t>
      </w:r>
    </w:p>
    <w:p w:rsidR="00000000" w:rsidRPr="0021200F" w:rsidRDefault="00926B90" w:rsidP="0021200F">
      <w:pPr>
        <w:numPr>
          <w:ilvl w:val="1"/>
          <w:numId w:val="22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use user input as </w:t>
      </w:r>
      <w:r w:rsidRPr="0021200F">
        <w:rPr>
          <w:rFonts w:ascii="Times New Roman" w:hAnsi="Times New Roman" w:cs="Times New Roman"/>
          <w:noProof/>
          <w:sz w:val="24"/>
          <w:szCs w:val="24"/>
        </w:rPr>
        <w:t>expression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in </w:t>
      </w:r>
      <w:r w:rsidRPr="0021200F">
        <w:rPr>
          <w:rFonts w:ascii="Times New Roman" w:hAnsi="Times New Roman" w:cs="Times New Roman"/>
          <w:noProof/>
          <w:sz w:val="24"/>
          <w:szCs w:val="24"/>
        </w:rPr>
        <w:t>switch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statement</w:t>
      </w:r>
    </w:p>
    <w:p w:rsidR="00000000" w:rsidRDefault="00926B90" w:rsidP="0021200F">
      <w:pPr>
        <w:numPr>
          <w:ilvl w:val="1"/>
          <w:numId w:val="22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use menu choices as </w:t>
      </w:r>
      <w:r w:rsidRPr="0021200F">
        <w:rPr>
          <w:rFonts w:ascii="Times New Roman" w:hAnsi="Times New Roman" w:cs="Times New Roman"/>
          <w:i/>
          <w:iCs/>
          <w:noProof/>
          <w:sz w:val="24"/>
          <w:szCs w:val="24"/>
        </w:rPr>
        <w:t>expr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in </w:t>
      </w:r>
      <w:r w:rsidRPr="0021200F">
        <w:rPr>
          <w:rFonts w:ascii="Times New Roman" w:hAnsi="Times New Roman" w:cs="Times New Roman"/>
          <w:noProof/>
          <w:sz w:val="24"/>
          <w:szCs w:val="24"/>
        </w:rPr>
        <w:t>case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statements</w:t>
      </w:r>
    </w:p>
    <w:p w:rsidR="0021200F" w:rsidRPr="0021200F" w:rsidRDefault="0021200F" w:rsidP="0021200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81625" cy="1304925"/>
            <wp:effectExtent l="0" t="0" r="9525" b="9525"/>
            <wp:docPr id="26" name="Picture 26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0F" w:rsidRDefault="0021200F" w:rsidP="00A46128">
      <w:pPr>
        <w:rPr>
          <w:noProof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22728" cy="7848600"/>
            <wp:effectExtent l="0" t="0" r="0" b="0"/>
            <wp:docPr id="27" name="Picture 27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728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200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438775" cy="4953000"/>
            <wp:effectExtent l="0" t="0" r="9525" b="0"/>
            <wp:docPr id="28" name="Picture 28" descr="C:\Documents and Settings\Jianhua Jia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Documents and Settings\Jianhua Jiang\Desktop\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</w:p>
    <w:p w:rsidR="0021200F" w:rsidRP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21200F"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More About Blocks and Scope:</w:t>
      </w:r>
    </w:p>
    <w:p w:rsidR="00000000" w:rsidRPr="0021200F" w:rsidRDefault="00926B90" w:rsidP="0021200F">
      <w:pPr>
        <w:numPr>
          <w:ilvl w:val="0"/>
          <w:numId w:val="23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  <w:u w:val="single"/>
        </w:rPr>
        <w:t>Scope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of a variable is the block in which it is defined, from the point of definition to the end of the block</w:t>
      </w:r>
    </w:p>
    <w:p w:rsidR="00000000" w:rsidRPr="0021200F" w:rsidRDefault="00926B90" w:rsidP="0021200F">
      <w:pPr>
        <w:numPr>
          <w:ilvl w:val="0"/>
          <w:numId w:val="23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Usually defined at beg</w:t>
      </w:r>
      <w:r w:rsidRPr="0021200F">
        <w:rPr>
          <w:rFonts w:ascii="Times New Roman" w:hAnsi="Times New Roman" w:cs="Times New Roman"/>
          <w:noProof/>
          <w:sz w:val="24"/>
          <w:szCs w:val="24"/>
        </w:rPr>
        <w:t>inning of function</w:t>
      </w:r>
    </w:p>
    <w:p w:rsidR="00000000" w:rsidRPr="0021200F" w:rsidRDefault="00926B90" w:rsidP="0021200F">
      <w:pPr>
        <w:numPr>
          <w:ilvl w:val="0"/>
          <w:numId w:val="23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May be defined close to first use</w:t>
      </w: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Inner Block Variable Definition in Program 4-29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21200F" w:rsidRDefault="0021200F" w:rsidP="00A46128">
      <w:p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D0E69" wp14:editId="607EC9CE">
            <wp:extent cx="5362575" cy="3290879"/>
            <wp:effectExtent l="0" t="0" r="0" b="5080"/>
            <wp:docPr id="7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29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21200F" w:rsidRPr="0021200F" w:rsidRDefault="0021200F" w:rsidP="00A46128">
      <w:pPr>
        <w:rPr>
          <w:rFonts w:ascii="Times New Roman" w:hAnsi="Times New Roman" w:cs="Times New Roman"/>
          <w:b/>
          <w:noProof/>
          <w:sz w:val="24"/>
          <w:szCs w:val="24"/>
        </w:rPr>
      </w:pPr>
      <w:bookmarkStart w:id="0" w:name="_GoBack"/>
      <w:bookmarkEnd w:id="0"/>
      <w:r w:rsidRPr="0021200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Variables with the Same Name</w:t>
      </w:r>
    </w:p>
    <w:p w:rsidR="00000000" w:rsidRPr="0021200F" w:rsidRDefault="00926B90" w:rsidP="0021200F">
      <w:pPr>
        <w:numPr>
          <w:ilvl w:val="0"/>
          <w:numId w:val="24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Variables defined inside </w:t>
      </w:r>
      <w:r w:rsidRPr="0021200F">
        <w:rPr>
          <w:rFonts w:ascii="Times New Roman" w:hAnsi="Times New Roman" w:cs="Times New Roman"/>
          <w:noProof/>
          <w:sz w:val="24"/>
          <w:szCs w:val="24"/>
        </w:rPr>
        <w:t>{ }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have </w:t>
      </w:r>
      <w:r w:rsidRPr="0021200F">
        <w:rPr>
          <w:rFonts w:ascii="Times New Roman" w:hAnsi="Times New Roman" w:cs="Times New Roman"/>
          <w:noProof/>
          <w:sz w:val="24"/>
          <w:szCs w:val="24"/>
          <w:u w:val="single"/>
        </w:rPr>
        <w:t>local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or </w:t>
      </w:r>
      <w:r w:rsidRPr="0021200F">
        <w:rPr>
          <w:rFonts w:ascii="Times New Roman" w:hAnsi="Times New Roman" w:cs="Times New Roman"/>
          <w:noProof/>
          <w:sz w:val="24"/>
          <w:szCs w:val="24"/>
          <w:u w:val="single"/>
        </w:rPr>
        <w:t>block</w:t>
      </w: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 scope</w:t>
      </w:r>
    </w:p>
    <w:p w:rsidR="00000000" w:rsidRPr="0021200F" w:rsidRDefault="00926B90" w:rsidP="0021200F">
      <w:pPr>
        <w:numPr>
          <w:ilvl w:val="0"/>
          <w:numId w:val="24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 xml:space="preserve">When inside a block within another block, can define variables with the same name as in the outer block.  </w:t>
      </w:r>
    </w:p>
    <w:p w:rsidR="00000000" w:rsidRPr="0021200F" w:rsidRDefault="00926B90" w:rsidP="0021200F">
      <w:pPr>
        <w:numPr>
          <w:ilvl w:val="1"/>
          <w:numId w:val="24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When in inner block, outer definition is not available</w:t>
      </w:r>
    </w:p>
    <w:p w:rsidR="00000000" w:rsidRPr="0021200F" w:rsidRDefault="00926B90" w:rsidP="0021200F">
      <w:pPr>
        <w:numPr>
          <w:ilvl w:val="1"/>
          <w:numId w:val="24"/>
        </w:num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Not a good idea</w:t>
      </w:r>
    </w:p>
    <w:p w:rsidR="00A46128" w:rsidRDefault="0021200F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t>Two Variables with the Same Name in Program 4-30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21200F" w:rsidRPr="006153D3" w:rsidRDefault="0021200F" w:rsidP="006153D3">
      <w:pPr>
        <w:rPr>
          <w:rFonts w:ascii="Times New Roman" w:hAnsi="Times New Roman" w:cs="Times New Roman"/>
          <w:noProof/>
          <w:sz w:val="24"/>
          <w:szCs w:val="24"/>
        </w:rPr>
      </w:pPr>
      <w:r w:rsidRPr="002120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10284" wp14:editId="6CCA5067">
            <wp:extent cx="5067300" cy="5076825"/>
            <wp:effectExtent l="0" t="0" r="0" b="9525"/>
            <wp:docPr id="80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sectPr w:rsidR="0021200F" w:rsidRPr="006153D3">
      <w:footerReference w:type="default" r:id="rId5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B90" w:rsidRDefault="00926B90" w:rsidP="00D55F0D">
      <w:pPr>
        <w:spacing w:after="0" w:line="240" w:lineRule="auto"/>
      </w:pPr>
      <w:r>
        <w:separator/>
      </w:r>
    </w:p>
  </w:endnote>
  <w:endnote w:type="continuationSeparator" w:id="0">
    <w:p w:rsidR="00926B90" w:rsidRDefault="00926B90" w:rsidP="00D55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21641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5F0D" w:rsidRDefault="00D55F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1200F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D55F0D" w:rsidRDefault="00D55F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B90" w:rsidRDefault="00926B90" w:rsidP="00D55F0D">
      <w:pPr>
        <w:spacing w:after="0" w:line="240" w:lineRule="auto"/>
      </w:pPr>
      <w:r>
        <w:separator/>
      </w:r>
    </w:p>
  </w:footnote>
  <w:footnote w:type="continuationSeparator" w:id="0">
    <w:p w:rsidR="00926B90" w:rsidRDefault="00926B90" w:rsidP="00D55F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E2FA4"/>
    <w:multiLevelType w:val="hybridMultilevel"/>
    <w:tmpl w:val="E7788134"/>
    <w:lvl w:ilvl="0" w:tplc="4218F8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340D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084BF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96FB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0E8B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E2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6D2EE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949D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B6489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12381987"/>
    <w:multiLevelType w:val="hybridMultilevel"/>
    <w:tmpl w:val="2D02FC5C"/>
    <w:lvl w:ilvl="0" w:tplc="E35CE7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0B4AD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43CA6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B404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F080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7F45C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FC5D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0C7D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B22D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186225B5"/>
    <w:multiLevelType w:val="hybridMultilevel"/>
    <w:tmpl w:val="9F783140"/>
    <w:lvl w:ilvl="0" w:tplc="C436D698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3CEED9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4846C4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BC0C0B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EC4ED5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5F2F99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63F639C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506C8C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150BAE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9C5FBC"/>
    <w:multiLevelType w:val="hybridMultilevel"/>
    <w:tmpl w:val="CFAC7C0E"/>
    <w:lvl w:ilvl="0" w:tplc="CCA44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A8F4C6">
      <w:start w:val="324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0652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15A9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C4CB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EC21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102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F82F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6890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1BE859EC"/>
    <w:multiLevelType w:val="hybridMultilevel"/>
    <w:tmpl w:val="E9A0632A"/>
    <w:lvl w:ilvl="0" w:tplc="9EC447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F8E946">
      <w:start w:val="3247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9A6B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924E4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0ABC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12BB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3762B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822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1A642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0BC7EA5"/>
    <w:multiLevelType w:val="hybridMultilevel"/>
    <w:tmpl w:val="888E35CC"/>
    <w:lvl w:ilvl="0" w:tplc="573062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6D29F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085E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7088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3A8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23A51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72CB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2C62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6808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3A06004"/>
    <w:multiLevelType w:val="hybridMultilevel"/>
    <w:tmpl w:val="6DC6D03C"/>
    <w:lvl w:ilvl="0" w:tplc="0F7EA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7D28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94EAA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0D82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77C74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D2A6B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6CC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87EC8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2004F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32396B9B"/>
    <w:multiLevelType w:val="hybridMultilevel"/>
    <w:tmpl w:val="DD64DAC0"/>
    <w:lvl w:ilvl="0" w:tplc="9D74D9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26BD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2C3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E7A2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C03D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618EB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9CE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86F9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63411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3C233AE5"/>
    <w:multiLevelType w:val="hybridMultilevel"/>
    <w:tmpl w:val="4FBC552E"/>
    <w:lvl w:ilvl="0" w:tplc="299C9350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DD882A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B5277B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3D816A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8ECFD2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13273A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D59E91A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755A8C8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03641F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40176653"/>
    <w:multiLevelType w:val="hybridMultilevel"/>
    <w:tmpl w:val="9B58E540"/>
    <w:lvl w:ilvl="0" w:tplc="51940C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31A33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70495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807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BDCC7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56DE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4C3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18AA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F609C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410D5321"/>
    <w:multiLevelType w:val="hybridMultilevel"/>
    <w:tmpl w:val="D2E8AA2E"/>
    <w:lvl w:ilvl="0" w:tplc="54B41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8C0C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C9E0A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1E09E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81A7C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44C3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FCE95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69C73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6B226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41214246"/>
    <w:multiLevelType w:val="hybridMultilevel"/>
    <w:tmpl w:val="8876A712"/>
    <w:lvl w:ilvl="0" w:tplc="F81A85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5AE1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FB428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218A5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7C9C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FB479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F48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8C6A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BD2F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41C018DE"/>
    <w:multiLevelType w:val="hybridMultilevel"/>
    <w:tmpl w:val="6EE6D494"/>
    <w:lvl w:ilvl="0" w:tplc="E452B4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AC24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8B8F4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2E0E5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3654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AAFD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FEBE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9CA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3CFF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47CB75A7"/>
    <w:multiLevelType w:val="hybridMultilevel"/>
    <w:tmpl w:val="BD0A9922"/>
    <w:lvl w:ilvl="0" w:tplc="4FC23D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8EDA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9069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5889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6AAB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108E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67E48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B84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E879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>
    <w:nsid w:val="52E13B21"/>
    <w:multiLevelType w:val="hybridMultilevel"/>
    <w:tmpl w:val="37AAEE1E"/>
    <w:lvl w:ilvl="0" w:tplc="927AF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FDAFA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CC69E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EA27C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E8FA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5A094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B70D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966D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9E2DF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60EA2BBA"/>
    <w:multiLevelType w:val="hybridMultilevel"/>
    <w:tmpl w:val="7BA6229C"/>
    <w:lvl w:ilvl="0" w:tplc="3CD87F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086A2BC">
      <w:start w:val="364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68E9C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26D4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3C3A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92F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5C6AF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0D891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2ECD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>
    <w:nsid w:val="63754F82"/>
    <w:multiLevelType w:val="hybridMultilevel"/>
    <w:tmpl w:val="D6EA507C"/>
    <w:lvl w:ilvl="0" w:tplc="07E40E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D879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E8ED6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06618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BF631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28651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CC491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3C81B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E6B6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6B875DB0"/>
    <w:multiLevelType w:val="hybridMultilevel"/>
    <w:tmpl w:val="D11A9298"/>
    <w:lvl w:ilvl="0" w:tplc="3C588E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E0E91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57EF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A7D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EE4E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205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7271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06B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E4AA5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72DC336B"/>
    <w:multiLevelType w:val="hybridMultilevel"/>
    <w:tmpl w:val="81BEC20A"/>
    <w:lvl w:ilvl="0" w:tplc="A5483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ABE6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58F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E6A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C68C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D08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75EBE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B681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7A01F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74D42DD0"/>
    <w:multiLevelType w:val="hybridMultilevel"/>
    <w:tmpl w:val="9F202426"/>
    <w:lvl w:ilvl="0" w:tplc="3EF0D3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0527F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C7C30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D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A6CB5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68A8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76F6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7282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714C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>
    <w:nsid w:val="755916A9"/>
    <w:multiLevelType w:val="hybridMultilevel"/>
    <w:tmpl w:val="10F26956"/>
    <w:lvl w:ilvl="0" w:tplc="A91E58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0129A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83429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7B06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BA02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200C7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422A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6C89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0230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>
    <w:nsid w:val="7ABA7C15"/>
    <w:multiLevelType w:val="hybridMultilevel"/>
    <w:tmpl w:val="0DF6FE1A"/>
    <w:lvl w:ilvl="0" w:tplc="AF8632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0ABC06">
      <w:start w:val="318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BE84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A63E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D6F9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6E14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37CA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8F47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0BA37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7CD25978"/>
    <w:multiLevelType w:val="hybridMultilevel"/>
    <w:tmpl w:val="55F04FBC"/>
    <w:lvl w:ilvl="0" w:tplc="3E18AD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6C64A2">
      <w:start w:val="364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9467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B86D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6867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236AE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1646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7AADA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16EBB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7F99527F"/>
    <w:multiLevelType w:val="hybridMultilevel"/>
    <w:tmpl w:val="4D4CE720"/>
    <w:lvl w:ilvl="0" w:tplc="788E72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E49CE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9DE81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F8A2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EA54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0A0CF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8C20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21CDD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28CC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20"/>
  </w:num>
  <w:num w:numId="2">
    <w:abstractNumId w:val="0"/>
  </w:num>
  <w:num w:numId="3">
    <w:abstractNumId w:val="17"/>
  </w:num>
  <w:num w:numId="4">
    <w:abstractNumId w:val="12"/>
  </w:num>
  <w:num w:numId="5">
    <w:abstractNumId w:val="14"/>
  </w:num>
  <w:num w:numId="6">
    <w:abstractNumId w:val="1"/>
  </w:num>
  <w:num w:numId="7">
    <w:abstractNumId w:val="13"/>
  </w:num>
  <w:num w:numId="8">
    <w:abstractNumId w:val="7"/>
  </w:num>
  <w:num w:numId="9">
    <w:abstractNumId w:val="6"/>
  </w:num>
  <w:num w:numId="10">
    <w:abstractNumId w:val="16"/>
  </w:num>
  <w:num w:numId="11">
    <w:abstractNumId w:val="10"/>
  </w:num>
  <w:num w:numId="12">
    <w:abstractNumId w:val="19"/>
  </w:num>
  <w:num w:numId="13">
    <w:abstractNumId w:val="18"/>
  </w:num>
  <w:num w:numId="14">
    <w:abstractNumId w:val="23"/>
  </w:num>
  <w:num w:numId="15">
    <w:abstractNumId w:val="3"/>
  </w:num>
  <w:num w:numId="16">
    <w:abstractNumId w:val="22"/>
  </w:num>
  <w:num w:numId="17">
    <w:abstractNumId w:val="15"/>
  </w:num>
  <w:num w:numId="18">
    <w:abstractNumId w:val="11"/>
  </w:num>
  <w:num w:numId="19">
    <w:abstractNumId w:val="8"/>
  </w:num>
  <w:num w:numId="20">
    <w:abstractNumId w:val="2"/>
  </w:num>
  <w:num w:numId="21">
    <w:abstractNumId w:val="9"/>
  </w:num>
  <w:num w:numId="22">
    <w:abstractNumId w:val="4"/>
  </w:num>
  <w:num w:numId="23">
    <w:abstractNumId w:val="5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6A5"/>
    <w:rsid w:val="000E2500"/>
    <w:rsid w:val="0013300D"/>
    <w:rsid w:val="001D6EFF"/>
    <w:rsid w:val="001E4952"/>
    <w:rsid w:val="0021200F"/>
    <w:rsid w:val="003435A9"/>
    <w:rsid w:val="004B7B9F"/>
    <w:rsid w:val="00523D43"/>
    <w:rsid w:val="005C4CB6"/>
    <w:rsid w:val="005C4E89"/>
    <w:rsid w:val="006153D3"/>
    <w:rsid w:val="00746BD9"/>
    <w:rsid w:val="007A302D"/>
    <w:rsid w:val="007D4541"/>
    <w:rsid w:val="00817431"/>
    <w:rsid w:val="00840869"/>
    <w:rsid w:val="00905CB2"/>
    <w:rsid w:val="0090606B"/>
    <w:rsid w:val="00926B90"/>
    <w:rsid w:val="00981515"/>
    <w:rsid w:val="009B3FDF"/>
    <w:rsid w:val="00A0086B"/>
    <w:rsid w:val="00A44A4A"/>
    <w:rsid w:val="00A46128"/>
    <w:rsid w:val="00AC3A4F"/>
    <w:rsid w:val="00C63611"/>
    <w:rsid w:val="00CB7B87"/>
    <w:rsid w:val="00D3339F"/>
    <w:rsid w:val="00D55F0D"/>
    <w:rsid w:val="00DD14AE"/>
    <w:rsid w:val="00DD36A5"/>
    <w:rsid w:val="00E008DB"/>
    <w:rsid w:val="00EC25C3"/>
    <w:rsid w:val="00F20EBB"/>
    <w:rsid w:val="00F8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3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55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F0D"/>
  </w:style>
  <w:style w:type="paragraph" w:styleId="Footer">
    <w:name w:val="footer"/>
    <w:basedOn w:val="Normal"/>
    <w:link w:val="FooterChar"/>
    <w:uiPriority w:val="99"/>
    <w:unhideWhenUsed/>
    <w:rsid w:val="00D55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F0D"/>
  </w:style>
  <w:style w:type="paragraph" w:styleId="BalloonText">
    <w:name w:val="Balloon Text"/>
    <w:basedOn w:val="Normal"/>
    <w:link w:val="BalloonTextChar"/>
    <w:uiPriority w:val="99"/>
    <w:semiHidden/>
    <w:unhideWhenUsed/>
    <w:rsid w:val="00D55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F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61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D3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55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F0D"/>
  </w:style>
  <w:style w:type="paragraph" w:styleId="Footer">
    <w:name w:val="footer"/>
    <w:basedOn w:val="Normal"/>
    <w:link w:val="FooterChar"/>
    <w:uiPriority w:val="99"/>
    <w:unhideWhenUsed/>
    <w:rsid w:val="00D55F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F0D"/>
  </w:style>
  <w:style w:type="paragraph" w:styleId="BalloonText">
    <w:name w:val="Balloon Text"/>
    <w:basedOn w:val="Normal"/>
    <w:link w:val="BalloonTextChar"/>
    <w:uiPriority w:val="99"/>
    <w:semiHidden/>
    <w:unhideWhenUsed/>
    <w:rsid w:val="00D55F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F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6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0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43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49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38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46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29392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69153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7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977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75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975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9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06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90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32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68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73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93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0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35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83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5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3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47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9063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1717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39675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99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3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687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78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70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364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3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17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14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4960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599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90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56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56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64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83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53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710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20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536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99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333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54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64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718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9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19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26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404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5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70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85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869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27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06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5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1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26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JJHZH</Company>
  <LinksUpToDate>false</LinksUpToDate>
  <CharactersWithSpaces>4717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Jianhua Jiang</dc:creator>
  <cp:keywords/>
  <dc:description/>
  <cp:lastModifiedBy>Jianhua Jiang</cp:lastModifiedBy>
  <cp:revision>31</cp:revision>
  <dcterms:created xsi:type="dcterms:W3CDTF">2013-06-19T01:36:00Z</dcterms:created>
  <dcterms:modified xsi:type="dcterms:W3CDTF">2013-06-19T03:45:00Z</dcterms:modified>
</cp:coreProperties>
</file>