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BA" w:rsidRPr="00214D58" w:rsidRDefault="00E23E11" w:rsidP="00675E7C">
      <w:pPr>
        <w:spacing w:line="240" w:lineRule="auto"/>
        <w:jc w:val="center"/>
        <w:rPr>
          <w:rFonts w:ascii="Times New Roman" w:hAnsi="Times New Roman" w:cs="Times New Roman"/>
          <w:b/>
          <w:sz w:val="24"/>
          <w:szCs w:val="24"/>
        </w:rPr>
      </w:pPr>
      <w:r w:rsidRPr="00214D58">
        <w:rPr>
          <w:rFonts w:ascii="Times New Roman" w:hAnsi="Times New Roman" w:cs="Times New Roman"/>
          <w:b/>
          <w:sz w:val="24"/>
          <w:szCs w:val="24"/>
        </w:rPr>
        <w:t>IPRO - 497 Integrating Hydroponics into the Workplace Environment</w:t>
      </w:r>
    </w:p>
    <w:p w:rsidR="006046C6" w:rsidRDefault="00BE2A91" w:rsidP="002D0F66">
      <w:pPr>
        <w:spacing w:line="480" w:lineRule="auto"/>
        <w:jc w:val="center"/>
        <w:rPr>
          <w:rFonts w:ascii="Times New Roman" w:hAnsi="Times New Roman" w:cs="Times New Roman"/>
          <w:sz w:val="24"/>
          <w:szCs w:val="24"/>
        </w:rPr>
      </w:pPr>
      <w:r w:rsidRPr="00214D58">
        <w:rPr>
          <w:rFonts w:ascii="Times New Roman" w:hAnsi="Times New Roman" w:cs="Times New Roman"/>
          <w:b/>
          <w:sz w:val="24"/>
          <w:szCs w:val="24"/>
        </w:rPr>
        <w:t>Student: Hong Zhang</w:t>
      </w:r>
    </w:p>
    <w:p w:rsidR="007343C3" w:rsidRDefault="007343C3" w:rsidP="00EE02DC">
      <w:pPr>
        <w:spacing w:line="480" w:lineRule="auto"/>
        <w:rPr>
          <w:rFonts w:ascii="Times New Roman" w:hAnsi="Times New Roman" w:cs="Times New Roman"/>
          <w:b/>
          <w:sz w:val="24"/>
          <w:szCs w:val="24"/>
        </w:rPr>
      </w:pPr>
      <w:r w:rsidRPr="007343C3">
        <w:rPr>
          <w:rFonts w:ascii="Times New Roman" w:hAnsi="Times New Roman" w:cs="Times New Roman"/>
          <w:b/>
          <w:sz w:val="24"/>
          <w:szCs w:val="24"/>
        </w:rPr>
        <w:t xml:space="preserve">An Intro to Green Walls </w:t>
      </w:r>
    </w:p>
    <w:p w:rsidR="00B2775A" w:rsidRDefault="003D1833" w:rsidP="00EE02DC">
      <w:pPr>
        <w:spacing w:line="480" w:lineRule="auto"/>
        <w:rPr>
          <w:rFonts w:ascii="Times New Roman" w:hAnsi="Times New Roman" w:cs="Times New Roman"/>
          <w:sz w:val="24"/>
          <w:szCs w:val="24"/>
        </w:rPr>
      </w:pPr>
      <w:r>
        <w:rPr>
          <w:rFonts w:ascii="Times New Roman" w:hAnsi="Times New Roman" w:cs="Times New Roman"/>
          <w:sz w:val="24"/>
          <w:szCs w:val="24"/>
        </w:rPr>
        <w:t>Green walls are</w:t>
      </w:r>
      <w:r w:rsidR="004B27B1">
        <w:rPr>
          <w:rFonts w:ascii="Times New Roman" w:hAnsi="Times New Roman" w:cs="Times New Roman"/>
          <w:sz w:val="24"/>
          <w:szCs w:val="24"/>
        </w:rPr>
        <w:t xml:space="preserve"> a main type of integrating hydroponics in the workplace environment. </w:t>
      </w:r>
      <w:r w:rsidR="00EE02DC" w:rsidRPr="00EE02DC">
        <w:rPr>
          <w:rFonts w:ascii="Times New Roman" w:hAnsi="Times New Roman" w:cs="Times New Roman"/>
          <w:sz w:val="24"/>
          <w:szCs w:val="24"/>
        </w:rPr>
        <w:t>According</w:t>
      </w:r>
      <w:r w:rsidR="00EE02DC" w:rsidRPr="00EE02DC">
        <w:rPr>
          <w:rFonts w:ascii="Times New Roman" w:hAnsi="Times New Roman" w:cs="Times New Roman"/>
          <w:sz w:val="24"/>
          <w:szCs w:val="24"/>
        </w:rPr>
        <w:t xml:space="preserve"> to their construction techniques and main</w:t>
      </w:r>
      <w:r w:rsidR="00EE02DC">
        <w:rPr>
          <w:rFonts w:ascii="Times New Roman" w:hAnsi="Times New Roman" w:cs="Times New Roman"/>
          <w:sz w:val="24"/>
          <w:szCs w:val="24"/>
        </w:rPr>
        <w:t xml:space="preserve"> </w:t>
      </w:r>
      <w:r w:rsidR="00EE02DC" w:rsidRPr="00EE02DC">
        <w:rPr>
          <w:rFonts w:ascii="Times New Roman" w:hAnsi="Times New Roman" w:cs="Times New Roman"/>
          <w:sz w:val="24"/>
          <w:szCs w:val="24"/>
        </w:rPr>
        <w:t>characteristics</w:t>
      </w:r>
      <w:r w:rsidR="00EE02DC">
        <w:rPr>
          <w:rFonts w:ascii="Times New Roman" w:hAnsi="Times New Roman" w:cs="Times New Roman"/>
          <w:sz w:val="24"/>
          <w:szCs w:val="24"/>
        </w:rPr>
        <w:t xml:space="preserve">, we can </w:t>
      </w:r>
      <w:r w:rsidR="00F8002E">
        <w:rPr>
          <w:rFonts w:ascii="Times New Roman" w:hAnsi="Times New Roman" w:cs="Times New Roman"/>
          <w:sz w:val="24"/>
          <w:szCs w:val="24"/>
        </w:rPr>
        <w:t>subdivide green walls</w:t>
      </w:r>
      <w:r w:rsidR="00F8002E" w:rsidRPr="00F8002E">
        <w:rPr>
          <w:rFonts w:ascii="Times New Roman" w:hAnsi="Times New Roman" w:cs="Times New Roman"/>
          <w:sz w:val="24"/>
          <w:szCs w:val="24"/>
        </w:rPr>
        <w:t xml:space="preserve"> in two main systems: green facades and living walls</w:t>
      </w:r>
      <w:r w:rsidR="00F8002E">
        <w:rPr>
          <w:rFonts w:ascii="Times New Roman" w:hAnsi="Times New Roman" w:cs="Times New Roman"/>
          <w:sz w:val="24"/>
          <w:szCs w:val="24"/>
        </w:rPr>
        <w:t xml:space="preserve">. </w:t>
      </w:r>
      <w:r w:rsidR="001502F2">
        <w:rPr>
          <w:rFonts w:ascii="Times New Roman" w:hAnsi="Times New Roman" w:cs="Times New Roman"/>
          <w:sz w:val="24"/>
          <w:szCs w:val="24"/>
        </w:rPr>
        <w:t>In our project, we choose to use living walls.</w:t>
      </w:r>
    </w:p>
    <w:p w:rsidR="00FA5B94" w:rsidRDefault="00A92D09" w:rsidP="00EE02DC">
      <w:pPr>
        <w:spacing w:line="480" w:lineRule="auto"/>
        <w:rPr>
          <w:rFonts w:ascii="Times New Roman" w:hAnsi="Times New Roman" w:cs="Times New Roman"/>
          <w:sz w:val="24"/>
          <w:szCs w:val="24"/>
        </w:rPr>
      </w:pPr>
      <w:r>
        <w:rPr>
          <w:rFonts w:ascii="Times New Roman" w:hAnsi="Times New Roman" w:cs="Times New Roman"/>
          <w:sz w:val="24"/>
          <w:szCs w:val="24"/>
        </w:rPr>
        <w:t xml:space="preserve">Green facades </w:t>
      </w:r>
      <w:r w:rsidRPr="00AE3047">
        <w:rPr>
          <w:rFonts w:ascii="Times New Roman" w:hAnsi="Times New Roman" w:cs="Times New Roman"/>
          <w:sz w:val="24"/>
          <w:szCs w:val="24"/>
        </w:rPr>
        <w:t>supports</w:t>
      </w:r>
      <w:r w:rsidR="00B2775A" w:rsidRPr="00B2775A">
        <w:rPr>
          <w:rFonts w:ascii="Times New Roman" w:hAnsi="Times New Roman" w:cs="Times New Roman"/>
          <w:sz w:val="24"/>
          <w:szCs w:val="24"/>
        </w:rPr>
        <w:t xml:space="preserve"> climbing or hanging plants </w:t>
      </w:r>
      <w:r w:rsidRPr="00AE3047">
        <w:rPr>
          <w:rFonts w:ascii="Times New Roman" w:hAnsi="Times New Roman" w:cs="Times New Roman"/>
          <w:sz w:val="24"/>
          <w:szCs w:val="24"/>
        </w:rPr>
        <w:t>growing upward from the ground away</w:t>
      </w:r>
      <w:r>
        <w:rPr>
          <w:rFonts w:ascii="Times New Roman" w:hAnsi="Times New Roman" w:cs="Times New Roman"/>
          <w:sz w:val="24"/>
          <w:szCs w:val="24"/>
        </w:rPr>
        <w:t xml:space="preserve"> from the building</w:t>
      </w:r>
      <w:r w:rsidRPr="00A92D0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56CAC">
        <w:rPr>
          <w:rFonts w:ascii="Times New Roman" w:hAnsi="Times New Roman" w:cs="Times New Roman"/>
          <w:sz w:val="24"/>
          <w:szCs w:val="24"/>
        </w:rPr>
        <w:t xml:space="preserve">Usually, green facades are used in outside building. </w:t>
      </w:r>
      <w:r w:rsidR="00FA5B94">
        <w:rPr>
          <w:rFonts w:ascii="Times New Roman" w:hAnsi="Times New Roman" w:cs="Times New Roman"/>
          <w:sz w:val="24"/>
          <w:szCs w:val="24"/>
        </w:rPr>
        <w:t xml:space="preserve">In this category, it can be </w:t>
      </w:r>
      <w:r w:rsidR="00FA5B94" w:rsidRPr="00577B9D">
        <w:rPr>
          <w:rFonts w:ascii="Times New Roman" w:hAnsi="Times New Roman" w:cs="Times New Roman"/>
          <w:sz w:val="24"/>
          <w:szCs w:val="24"/>
        </w:rPr>
        <w:t>classified as direct or indirect</w:t>
      </w:r>
      <w:r w:rsidR="00577B9D" w:rsidRPr="00577B9D">
        <w:rPr>
          <w:rFonts w:ascii="Times New Roman" w:hAnsi="Times New Roman" w:cs="Times New Roman"/>
          <w:sz w:val="24"/>
          <w:szCs w:val="24"/>
        </w:rPr>
        <w:t xml:space="preserve">. </w:t>
      </w:r>
      <w:r w:rsidR="00256CAC">
        <w:rPr>
          <w:rFonts w:ascii="Times New Roman" w:hAnsi="Times New Roman" w:cs="Times New Roman"/>
          <w:sz w:val="24"/>
          <w:szCs w:val="24"/>
        </w:rPr>
        <w:t>In d</w:t>
      </w:r>
      <w:r w:rsidR="00577B9D" w:rsidRPr="00577B9D">
        <w:rPr>
          <w:rFonts w:ascii="Times New Roman" w:hAnsi="Times New Roman" w:cs="Times New Roman"/>
          <w:sz w:val="24"/>
          <w:szCs w:val="24"/>
        </w:rPr>
        <w:t>irect green facades</w:t>
      </w:r>
      <w:r w:rsidR="00256CAC">
        <w:rPr>
          <w:rFonts w:ascii="Times New Roman" w:hAnsi="Times New Roman" w:cs="Times New Roman"/>
          <w:sz w:val="24"/>
          <w:szCs w:val="24"/>
        </w:rPr>
        <w:t>,</w:t>
      </w:r>
      <w:r w:rsidR="00577B9D" w:rsidRPr="00577B9D">
        <w:rPr>
          <w:rFonts w:ascii="Times New Roman" w:hAnsi="Times New Roman" w:cs="Times New Roman"/>
          <w:sz w:val="24"/>
          <w:szCs w:val="24"/>
        </w:rPr>
        <w:t xml:space="preserve"> plants are atta</w:t>
      </w:r>
      <w:r w:rsidR="00256CAC">
        <w:rPr>
          <w:rFonts w:ascii="Times New Roman" w:hAnsi="Times New Roman" w:cs="Times New Roman"/>
          <w:sz w:val="24"/>
          <w:szCs w:val="24"/>
        </w:rPr>
        <w:t xml:space="preserve">ched directly to the wall. </w:t>
      </w:r>
      <w:r w:rsidR="00AE3047" w:rsidRPr="00AE3047">
        <w:rPr>
          <w:rFonts w:ascii="Times New Roman" w:hAnsi="Times New Roman" w:cs="Times New Roman"/>
          <w:sz w:val="24"/>
          <w:szCs w:val="24"/>
        </w:rPr>
        <w:t>Indirect systems need a variety of climbing plant material, can be customized and some are available in a variety of colors.</w:t>
      </w:r>
      <w:r w:rsidR="008F21A9">
        <w:rPr>
          <w:rFonts w:ascii="Times New Roman" w:hAnsi="Times New Roman" w:cs="Times New Roman"/>
          <w:sz w:val="24"/>
          <w:szCs w:val="24"/>
        </w:rPr>
        <w:t xml:space="preserve"> </w:t>
      </w:r>
    </w:p>
    <w:p w:rsidR="00402B95" w:rsidRDefault="00A14982" w:rsidP="00EE02DC">
      <w:pPr>
        <w:spacing w:line="480" w:lineRule="auto"/>
        <w:rPr>
          <w:rFonts w:ascii="Times New Roman" w:hAnsi="Times New Roman" w:cs="Times New Roman"/>
          <w:sz w:val="24"/>
          <w:szCs w:val="24"/>
        </w:rPr>
      </w:pPr>
      <w:r>
        <w:rPr>
          <w:noProof/>
        </w:rPr>
        <w:drawing>
          <wp:inline distT="0" distB="0" distL="0" distR="0" wp14:anchorId="04E1C2F7" wp14:editId="1EAC7A34">
            <wp:extent cx="594360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80690"/>
                    </a:xfrm>
                    <a:prstGeom prst="rect">
                      <a:avLst/>
                    </a:prstGeom>
                  </pic:spPr>
                </pic:pic>
              </a:graphicData>
            </a:graphic>
          </wp:inline>
        </w:drawing>
      </w:r>
    </w:p>
    <w:p w:rsidR="00A14982" w:rsidRDefault="00485AFE" w:rsidP="00485AFE">
      <w:pPr>
        <w:spacing w:line="480" w:lineRule="auto"/>
        <w:jc w:val="center"/>
        <w:rPr>
          <w:rFonts w:ascii="Times New Roman" w:hAnsi="Times New Roman" w:cs="Times New Roman"/>
          <w:sz w:val="24"/>
          <w:szCs w:val="24"/>
        </w:rPr>
      </w:pPr>
      <w:proofErr w:type="gramStart"/>
      <w:r w:rsidRPr="00485AFE">
        <w:rPr>
          <w:rFonts w:ascii="Times New Roman" w:hAnsi="Times New Roman" w:cs="Times New Roman"/>
          <w:sz w:val="24"/>
          <w:szCs w:val="24"/>
        </w:rPr>
        <w:t>Fig. 1.</w:t>
      </w:r>
      <w:proofErr w:type="gramEnd"/>
      <w:r w:rsidRPr="00485AFE">
        <w:rPr>
          <w:rFonts w:ascii="Times New Roman" w:hAnsi="Times New Roman" w:cs="Times New Roman"/>
          <w:sz w:val="24"/>
          <w:szCs w:val="24"/>
        </w:rPr>
        <w:t xml:space="preserve"> Classification of green walls, according to the</w:t>
      </w:r>
      <w:r>
        <w:rPr>
          <w:rFonts w:ascii="Times New Roman" w:hAnsi="Times New Roman" w:cs="Times New Roman"/>
          <w:sz w:val="24"/>
          <w:szCs w:val="24"/>
        </w:rPr>
        <w:t>ir construction characteristics</w:t>
      </w:r>
      <w:r w:rsidRPr="00485AFE">
        <w:rPr>
          <w:rFonts w:ascii="Times New Roman" w:hAnsi="Times New Roman" w:cs="Times New Roman"/>
          <w:sz w:val="24"/>
          <w:szCs w:val="24"/>
          <w:vertAlign w:val="superscript"/>
        </w:rPr>
        <w:t>1</w:t>
      </w:r>
    </w:p>
    <w:p w:rsidR="001D2A55" w:rsidRDefault="00FB6864" w:rsidP="00EE02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Living w</w:t>
      </w:r>
      <w:r w:rsidR="00D82DF3">
        <w:rPr>
          <w:rFonts w:ascii="Times New Roman" w:hAnsi="Times New Roman" w:cs="Times New Roman"/>
          <w:sz w:val="24"/>
          <w:szCs w:val="24"/>
        </w:rPr>
        <w:t>all</w:t>
      </w:r>
      <w:r>
        <w:rPr>
          <w:rFonts w:ascii="Times New Roman" w:hAnsi="Times New Roman" w:cs="Times New Roman"/>
          <w:sz w:val="24"/>
          <w:szCs w:val="24"/>
        </w:rPr>
        <w:t>s are</w:t>
      </w:r>
      <w:r w:rsidRPr="00FB6864">
        <w:rPr>
          <w:rFonts w:ascii="Times New Roman" w:hAnsi="Times New Roman" w:cs="Times New Roman"/>
          <w:sz w:val="24"/>
          <w:szCs w:val="24"/>
        </w:rPr>
        <w:t xml:space="preserve"> a quite recent area of innovation in the field of wall cladding</w:t>
      </w:r>
      <w:r w:rsidR="001F574B">
        <w:rPr>
          <w:rFonts w:ascii="Times New Roman" w:hAnsi="Times New Roman" w:cs="Times New Roman"/>
          <w:sz w:val="24"/>
          <w:szCs w:val="24"/>
        </w:rPr>
        <w:t xml:space="preserve"> and we can use them outside or inside</w:t>
      </w:r>
      <w:r w:rsidR="006312C9">
        <w:rPr>
          <w:rFonts w:ascii="Times New Roman" w:hAnsi="Times New Roman" w:cs="Times New Roman"/>
          <w:sz w:val="24"/>
          <w:szCs w:val="24"/>
        </w:rPr>
        <w:t xml:space="preserve"> building</w:t>
      </w:r>
      <w:r>
        <w:rPr>
          <w:rFonts w:ascii="Times New Roman" w:hAnsi="Times New Roman" w:cs="Times New Roman"/>
          <w:sz w:val="24"/>
          <w:szCs w:val="24"/>
        </w:rPr>
        <w:t xml:space="preserve">. </w:t>
      </w:r>
      <w:r w:rsidR="00B13D70">
        <w:rPr>
          <w:rFonts w:ascii="Times New Roman" w:hAnsi="Times New Roman" w:cs="Times New Roman"/>
          <w:sz w:val="24"/>
          <w:szCs w:val="24"/>
        </w:rPr>
        <w:t xml:space="preserve">They are </w:t>
      </w:r>
      <w:r w:rsidR="008F21A9" w:rsidRPr="008F21A9">
        <w:rPr>
          <w:rFonts w:ascii="Times New Roman" w:hAnsi="Times New Roman" w:cs="Times New Roman"/>
          <w:sz w:val="24"/>
          <w:szCs w:val="24"/>
        </w:rPr>
        <w:t>part of a building envelope system, comprising pre-vegetated or planted on-site panels containing plants, growing medium or liquid nutrient installed in or on a frame, secured to a structural wall or it ca</w:t>
      </w:r>
      <w:r w:rsidR="00BD77A7">
        <w:rPr>
          <w:rFonts w:ascii="Times New Roman" w:hAnsi="Times New Roman" w:cs="Times New Roman"/>
          <w:sz w:val="24"/>
          <w:szCs w:val="24"/>
        </w:rPr>
        <w:t>n be free standing</w:t>
      </w:r>
      <w:r w:rsidR="00BD77A7" w:rsidRPr="00BD77A7">
        <w:rPr>
          <w:rFonts w:ascii="Times New Roman" w:hAnsi="Times New Roman" w:cs="Times New Roman"/>
          <w:sz w:val="24"/>
          <w:szCs w:val="24"/>
          <w:vertAlign w:val="superscript"/>
        </w:rPr>
        <w:t>1</w:t>
      </w:r>
      <w:r w:rsidR="008F21A9" w:rsidRPr="008F21A9">
        <w:rPr>
          <w:rFonts w:ascii="Times New Roman" w:hAnsi="Times New Roman" w:cs="Times New Roman"/>
          <w:sz w:val="24"/>
          <w:szCs w:val="24"/>
        </w:rPr>
        <w:t>.</w:t>
      </w:r>
      <w:r w:rsidR="00AA34A8">
        <w:rPr>
          <w:rFonts w:ascii="Times New Roman" w:hAnsi="Times New Roman" w:cs="Times New Roman"/>
          <w:sz w:val="24"/>
          <w:szCs w:val="24"/>
        </w:rPr>
        <w:t xml:space="preserve"> </w:t>
      </w:r>
      <w:r w:rsidR="006B648B">
        <w:rPr>
          <w:rFonts w:ascii="Times New Roman" w:hAnsi="Times New Roman" w:cs="Times New Roman"/>
          <w:sz w:val="24"/>
          <w:szCs w:val="24"/>
        </w:rPr>
        <w:t xml:space="preserve">They can be divided into continuous and modular. </w:t>
      </w:r>
      <w:r w:rsidR="001F574B">
        <w:rPr>
          <w:rFonts w:ascii="Times New Roman" w:hAnsi="Times New Roman" w:cs="Times New Roman"/>
          <w:sz w:val="24"/>
          <w:szCs w:val="24"/>
        </w:rPr>
        <w:t xml:space="preserve"> </w:t>
      </w:r>
      <w:r w:rsidR="00BF6483" w:rsidRPr="00BF6483">
        <w:rPr>
          <w:rFonts w:ascii="Times New Roman" w:hAnsi="Times New Roman" w:cs="Times New Roman"/>
          <w:sz w:val="24"/>
          <w:szCs w:val="24"/>
        </w:rPr>
        <w:t>Continuous living walls are based on the application of lightweight and permeable screens in which plants are inserted individually</w:t>
      </w:r>
      <w:r w:rsidR="00BF6483">
        <w:rPr>
          <w:rFonts w:ascii="Times New Roman" w:hAnsi="Times New Roman" w:cs="Times New Roman"/>
          <w:sz w:val="24"/>
          <w:szCs w:val="24"/>
        </w:rPr>
        <w:t>.</w:t>
      </w:r>
      <w:r w:rsidR="00E23F0B">
        <w:rPr>
          <w:rFonts w:ascii="Times New Roman" w:hAnsi="Times New Roman" w:cs="Times New Roman"/>
          <w:sz w:val="24"/>
          <w:szCs w:val="24"/>
        </w:rPr>
        <w:t xml:space="preserve"> </w:t>
      </w:r>
      <w:r w:rsidR="00AA34A8" w:rsidRPr="00AA34A8">
        <w:rPr>
          <w:rFonts w:ascii="Times New Roman" w:hAnsi="Times New Roman" w:cs="Times New Roman"/>
          <w:sz w:val="24"/>
          <w:szCs w:val="24"/>
        </w:rPr>
        <w:t>Modular systems consist of square or rectangular panels that hold growing media to support plant material. The composition of the growing medium may be tailored to the unique combination of plants selected, and to other design objectives. Most of the nutrient requirements for the plants can be found in the growing media within the modules.</w:t>
      </w:r>
      <w:r w:rsidR="00E23F0B">
        <w:rPr>
          <w:rFonts w:ascii="Times New Roman" w:hAnsi="Times New Roman" w:cs="Times New Roman"/>
          <w:sz w:val="24"/>
          <w:szCs w:val="24"/>
        </w:rPr>
        <w:t xml:space="preserve"> </w:t>
      </w:r>
      <w:r w:rsidR="002178DE">
        <w:rPr>
          <w:rFonts w:ascii="Times New Roman" w:hAnsi="Times New Roman" w:cs="Times New Roman"/>
          <w:sz w:val="24"/>
          <w:szCs w:val="24"/>
        </w:rPr>
        <w:t xml:space="preserve"> </w:t>
      </w:r>
    </w:p>
    <w:tbl>
      <w:tblPr>
        <w:tblW w:w="9708"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
        <w:gridCol w:w="1323"/>
        <w:gridCol w:w="1390"/>
        <w:gridCol w:w="2847"/>
        <w:gridCol w:w="3174"/>
      </w:tblGrid>
      <w:tr w:rsidR="00AA09BD" w:rsidTr="008F5150">
        <w:tblPrEx>
          <w:tblCellMar>
            <w:top w:w="0" w:type="dxa"/>
            <w:bottom w:w="0" w:type="dxa"/>
          </w:tblCellMar>
        </w:tblPrEx>
        <w:trPr>
          <w:trHeight w:val="566"/>
        </w:trPr>
        <w:tc>
          <w:tcPr>
            <w:tcW w:w="974" w:type="dxa"/>
          </w:tcPr>
          <w:p w:rsidR="00320CD6" w:rsidRDefault="00320CD6" w:rsidP="00245AED">
            <w:pPr>
              <w:spacing w:line="240" w:lineRule="auto"/>
              <w:jc w:val="center"/>
              <w:rPr>
                <w:rFonts w:ascii="Times New Roman" w:hAnsi="Times New Roman" w:cs="Times New Roman"/>
                <w:sz w:val="24"/>
                <w:szCs w:val="24"/>
              </w:rPr>
            </w:pPr>
            <w:r w:rsidRPr="00320CD6">
              <w:rPr>
                <w:rFonts w:ascii="Times New Roman" w:hAnsi="Times New Roman" w:cs="Times New Roman"/>
                <w:sz w:val="24"/>
                <w:szCs w:val="24"/>
              </w:rPr>
              <w:t>System</w:t>
            </w:r>
          </w:p>
        </w:tc>
        <w:tc>
          <w:tcPr>
            <w:tcW w:w="1323" w:type="dxa"/>
          </w:tcPr>
          <w:p w:rsidR="00320CD6" w:rsidRDefault="00320CD6" w:rsidP="00245AED">
            <w:pPr>
              <w:spacing w:line="240" w:lineRule="auto"/>
              <w:jc w:val="center"/>
              <w:rPr>
                <w:rFonts w:ascii="Times New Roman" w:hAnsi="Times New Roman" w:cs="Times New Roman"/>
                <w:sz w:val="24"/>
                <w:szCs w:val="24"/>
              </w:rPr>
            </w:pPr>
            <w:r w:rsidRPr="00320CD6">
              <w:rPr>
                <w:rFonts w:ascii="Times New Roman" w:hAnsi="Times New Roman" w:cs="Times New Roman"/>
                <w:sz w:val="24"/>
                <w:szCs w:val="24"/>
              </w:rPr>
              <w:t>Category</w:t>
            </w:r>
          </w:p>
        </w:tc>
        <w:tc>
          <w:tcPr>
            <w:tcW w:w="1390" w:type="dxa"/>
          </w:tcPr>
          <w:p w:rsidR="00320CD6" w:rsidRDefault="00320CD6" w:rsidP="00245AED">
            <w:pPr>
              <w:spacing w:line="240" w:lineRule="auto"/>
              <w:jc w:val="center"/>
              <w:rPr>
                <w:rFonts w:ascii="Times New Roman" w:hAnsi="Times New Roman" w:cs="Times New Roman"/>
                <w:sz w:val="24"/>
                <w:szCs w:val="24"/>
              </w:rPr>
            </w:pPr>
            <w:r w:rsidRPr="00320CD6">
              <w:rPr>
                <w:rFonts w:ascii="Times New Roman" w:hAnsi="Times New Roman" w:cs="Times New Roman"/>
                <w:sz w:val="24"/>
                <w:szCs w:val="24"/>
              </w:rPr>
              <w:t>Sub-category</w:t>
            </w:r>
          </w:p>
        </w:tc>
        <w:tc>
          <w:tcPr>
            <w:tcW w:w="2847" w:type="dxa"/>
          </w:tcPr>
          <w:p w:rsidR="00320CD6" w:rsidRDefault="0048093B" w:rsidP="00245AED">
            <w:pPr>
              <w:spacing w:line="240" w:lineRule="auto"/>
              <w:jc w:val="center"/>
              <w:rPr>
                <w:rFonts w:ascii="Times New Roman" w:hAnsi="Times New Roman" w:cs="Times New Roman"/>
                <w:sz w:val="24"/>
                <w:szCs w:val="24"/>
              </w:rPr>
            </w:pPr>
            <w:r w:rsidRPr="00320CD6">
              <w:rPr>
                <w:rFonts w:ascii="Times New Roman" w:hAnsi="Times New Roman" w:cs="Times New Roman"/>
                <w:sz w:val="24"/>
                <w:szCs w:val="24"/>
              </w:rPr>
              <w:t>Advantages</w:t>
            </w:r>
          </w:p>
        </w:tc>
        <w:tc>
          <w:tcPr>
            <w:tcW w:w="3174" w:type="dxa"/>
          </w:tcPr>
          <w:p w:rsidR="00320CD6" w:rsidRDefault="0048093B" w:rsidP="00245AED">
            <w:pPr>
              <w:spacing w:line="240" w:lineRule="auto"/>
              <w:jc w:val="center"/>
              <w:rPr>
                <w:rFonts w:ascii="Times New Roman" w:hAnsi="Times New Roman" w:cs="Times New Roman"/>
                <w:sz w:val="24"/>
                <w:szCs w:val="24"/>
              </w:rPr>
            </w:pPr>
            <w:r w:rsidRPr="00320CD6">
              <w:rPr>
                <w:rFonts w:ascii="Times New Roman" w:hAnsi="Times New Roman" w:cs="Times New Roman"/>
                <w:sz w:val="24"/>
                <w:szCs w:val="24"/>
              </w:rPr>
              <w:t>Disadvantages</w:t>
            </w:r>
          </w:p>
        </w:tc>
      </w:tr>
      <w:tr w:rsidR="0061767A" w:rsidTr="008F5150">
        <w:tblPrEx>
          <w:tblCellMar>
            <w:top w:w="0" w:type="dxa"/>
            <w:bottom w:w="0" w:type="dxa"/>
          </w:tblCellMar>
        </w:tblPrEx>
        <w:trPr>
          <w:trHeight w:val="674"/>
        </w:trPr>
        <w:tc>
          <w:tcPr>
            <w:tcW w:w="974" w:type="dxa"/>
            <w:vMerge w:val="restart"/>
          </w:tcPr>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r w:rsidRPr="0048093B">
              <w:rPr>
                <w:rFonts w:ascii="Times New Roman" w:hAnsi="Times New Roman" w:cs="Times New Roman"/>
                <w:sz w:val="24"/>
                <w:szCs w:val="24"/>
              </w:rPr>
              <w:t>Green facades</w:t>
            </w:r>
          </w:p>
        </w:tc>
        <w:tc>
          <w:tcPr>
            <w:tcW w:w="1323" w:type="dxa"/>
          </w:tcPr>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r w:rsidRPr="0048093B">
              <w:rPr>
                <w:rFonts w:ascii="Times New Roman" w:hAnsi="Times New Roman" w:cs="Times New Roman"/>
                <w:sz w:val="24"/>
                <w:szCs w:val="24"/>
              </w:rPr>
              <w:t>Direct greening</w:t>
            </w:r>
          </w:p>
        </w:tc>
        <w:tc>
          <w:tcPr>
            <w:tcW w:w="1390" w:type="dxa"/>
          </w:tcPr>
          <w:p w:rsidR="0061767A" w:rsidRDefault="0061767A" w:rsidP="001A1BC6">
            <w:pPr>
              <w:spacing w:line="240" w:lineRule="auto"/>
              <w:jc w:val="center"/>
              <w:rPr>
                <w:rFonts w:ascii="Times New Roman" w:hAnsi="Times New Roman" w:cs="Times New Roman"/>
                <w:sz w:val="24"/>
                <w:szCs w:val="24"/>
              </w:rPr>
            </w:pPr>
          </w:p>
          <w:p w:rsidR="0061767A" w:rsidRPr="00333721" w:rsidRDefault="0061767A" w:rsidP="001A1BC6">
            <w:pPr>
              <w:spacing w:line="240" w:lineRule="auto"/>
              <w:jc w:val="center"/>
              <w:rPr>
                <w:rFonts w:ascii="Times New Roman" w:hAnsi="Times New Roman" w:cs="Times New Roman"/>
                <w:sz w:val="24"/>
                <w:szCs w:val="24"/>
              </w:rPr>
            </w:pPr>
            <w:r w:rsidRPr="00333721">
              <w:rPr>
                <w:rFonts w:ascii="Times New Roman" w:hAnsi="Times New Roman" w:cs="Times New Roman"/>
                <w:sz w:val="24"/>
                <w:szCs w:val="24"/>
              </w:rPr>
              <w:t>Traditional green</w:t>
            </w:r>
          </w:p>
          <w:p w:rsidR="0061767A" w:rsidRDefault="0061767A" w:rsidP="001A1BC6">
            <w:pPr>
              <w:spacing w:line="240" w:lineRule="auto"/>
              <w:jc w:val="center"/>
              <w:rPr>
                <w:rFonts w:ascii="Times New Roman" w:hAnsi="Times New Roman" w:cs="Times New Roman"/>
                <w:sz w:val="24"/>
                <w:szCs w:val="24"/>
              </w:rPr>
            </w:pPr>
            <w:r w:rsidRPr="00333721">
              <w:rPr>
                <w:rFonts w:ascii="Times New Roman" w:hAnsi="Times New Roman" w:cs="Times New Roman"/>
                <w:sz w:val="24"/>
                <w:szCs w:val="24"/>
              </w:rPr>
              <w:t>facades</w:t>
            </w:r>
          </w:p>
        </w:tc>
        <w:tc>
          <w:tcPr>
            <w:tcW w:w="2847" w:type="dxa"/>
          </w:tcPr>
          <w:p w:rsidR="0061767A" w:rsidRDefault="0061767A" w:rsidP="001A1BC6">
            <w:pPr>
              <w:spacing w:line="240" w:lineRule="auto"/>
              <w:rPr>
                <w:rFonts w:ascii="Times New Roman" w:hAnsi="Times New Roman" w:cs="Times New Roman"/>
                <w:sz w:val="24"/>
                <w:szCs w:val="24"/>
              </w:rPr>
            </w:pPr>
            <w:r w:rsidRPr="00245AED">
              <w:rPr>
                <w:rFonts w:ascii="Times New Roman" w:hAnsi="Times New Roman" w:cs="Times New Roman"/>
                <w:sz w:val="24"/>
                <w:szCs w:val="24"/>
              </w:rPr>
              <w:t xml:space="preserve">No materials involved </w:t>
            </w:r>
          </w:p>
          <w:p w:rsidR="0061767A" w:rsidRDefault="0061767A" w:rsidP="001A1BC6">
            <w:pPr>
              <w:spacing w:line="240" w:lineRule="auto"/>
              <w:rPr>
                <w:rFonts w:ascii="Times New Roman" w:hAnsi="Times New Roman" w:cs="Times New Roman"/>
                <w:sz w:val="24"/>
                <w:szCs w:val="24"/>
              </w:rPr>
            </w:pPr>
            <w:r w:rsidRPr="001A1BC6">
              <w:rPr>
                <w:rFonts w:ascii="Times New Roman" w:hAnsi="Times New Roman" w:cs="Times New Roman"/>
                <w:sz w:val="24"/>
                <w:szCs w:val="24"/>
              </w:rPr>
              <w:t>Low environmental burden</w:t>
            </w:r>
          </w:p>
          <w:p w:rsidR="0061767A" w:rsidRDefault="0061767A" w:rsidP="001A1BC6">
            <w:pPr>
              <w:spacing w:line="240" w:lineRule="auto"/>
              <w:rPr>
                <w:rFonts w:ascii="Times New Roman" w:hAnsi="Times New Roman" w:cs="Times New Roman"/>
                <w:sz w:val="24"/>
                <w:szCs w:val="24"/>
              </w:rPr>
            </w:pPr>
            <w:r w:rsidRPr="000842F1">
              <w:rPr>
                <w:rFonts w:ascii="Times New Roman" w:hAnsi="Times New Roman" w:cs="Times New Roman"/>
                <w:sz w:val="24"/>
                <w:szCs w:val="24"/>
              </w:rPr>
              <w:t>Low cost</w:t>
            </w:r>
          </w:p>
        </w:tc>
        <w:tc>
          <w:tcPr>
            <w:tcW w:w="3174" w:type="dxa"/>
          </w:tcPr>
          <w:p w:rsidR="0061767A" w:rsidRDefault="0061767A" w:rsidP="001A1BC6">
            <w:pPr>
              <w:spacing w:line="240" w:lineRule="auto"/>
              <w:rPr>
                <w:rFonts w:ascii="Times New Roman" w:hAnsi="Times New Roman" w:cs="Times New Roman"/>
                <w:sz w:val="24"/>
                <w:szCs w:val="24"/>
              </w:rPr>
            </w:pPr>
            <w:r w:rsidRPr="00245AED">
              <w:rPr>
                <w:rFonts w:ascii="Times New Roman" w:hAnsi="Times New Roman" w:cs="Times New Roman"/>
                <w:sz w:val="24"/>
                <w:szCs w:val="24"/>
              </w:rPr>
              <w:t>Limited plant selection/climate adaptability</w:t>
            </w:r>
          </w:p>
          <w:p w:rsidR="0061767A" w:rsidRDefault="0061767A" w:rsidP="001A1BC6">
            <w:pPr>
              <w:spacing w:line="240" w:lineRule="auto"/>
              <w:rPr>
                <w:rFonts w:ascii="Times New Roman" w:hAnsi="Times New Roman" w:cs="Times New Roman"/>
                <w:sz w:val="24"/>
                <w:szCs w:val="24"/>
              </w:rPr>
            </w:pPr>
            <w:r w:rsidRPr="000842F1">
              <w:rPr>
                <w:rFonts w:ascii="Times New Roman" w:hAnsi="Times New Roman" w:cs="Times New Roman"/>
                <w:sz w:val="24"/>
                <w:szCs w:val="24"/>
              </w:rPr>
              <w:t>Scattered growth along the surface</w:t>
            </w:r>
          </w:p>
          <w:p w:rsidR="0061767A" w:rsidRDefault="0061767A" w:rsidP="001A1BC6">
            <w:pPr>
              <w:spacing w:line="240" w:lineRule="auto"/>
              <w:rPr>
                <w:rFonts w:ascii="Times New Roman" w:hAnsi="Times New Roman" w:cs="Times New Roman"/>
                <w:sz w:val="24"/>
                <w:szCs w:val="24"/>
              </w:rPr>
            </w:pPr>
            <w:r w:rsidRPr="000842F1">
              <w:rPr>
                <w:rFonts w:ascii="Times New Roman" w:hAnsi="Times New Roman" w:cs="Times New Roman"/>
                <w:sz w:val="24"/>
                <w:szCs w:val="24"/>
              </w:rPr>
              <w:t>Maintenance problems</w:t>
            </w:r>
          </w:p>
        </w:tc>
      </w:tr>
      <w:tr w:rsidR="0061767A" w:rsidTr="008F5150">
        <w:tblPrEx>
          <w:tblCellMar>
            <w:top w:w="0" w:type="dxa"/>
            <w:bottom w:w="0" w:type="dxa"/>
          </w:tblCellMar>
        </w:tblPrEx>
        <w:trPr>
          <w:trHeight w:val="674"/>
        </w:trPr>
        <w:tc>
          <w:tcPr>
            <w:tcW w:w="974" w:type="dxa"/>
            <w:vMerge/>
          </w:tcPr>
          <w:p w:rsidR="0061767A" w:rsidRPr="0048093B" w:rsidRDefault="0061767A" w:rsidP="001A1BC6">
            <w:pPr>
              <w:spacing w:line="240" w:lineRule="auto"/>
              <w:jc w:val="center"/>
              <w:rPr>
                <w:rFonts w:ascii="Times New Roman" w:hAnsi="Times New Roman" w:cs="Times New Roman"/>
                <w:sz w:val="24"/>
                <w:szCs w:val="24"/>
              </w:rPr>
            </w:pPr>
          </w:p>
        </w:tc>
        <w:tc>
          <w:tcPr>
            <w:tcW w:w="1323" w:type="dxa"/>
          </w:tcPr>
          <w:p w:rsidR="0061767A" w:rsidRDefault="0061767A" w:rsidP="0061767A">
            <w:pPr>
              <w:spacing w:line="240" w:lineRule="auto"/>
              <w:rPr>
                <w:rFonts w:ascii="Times New Roman" w:hAnsi="Times New Roman" w:cs="Times New Roman"/>
                <w:sz w:val="24"/>
                <w:szCs w:val="24"/>
              </w:rPr>
            </w:pPr>
          </w:p>
          <w:p w:rsidR="0061767A" w:rsidRPr="0048093B" w:rsidRDefault="0061767A" w:rsidP="001A1BC6">
            <w:pPr>
              <w:spacing w:line="240" w:lineRule="auto"/>
              <w:jc w:val="center"/>
              <w:rPr>
                <w:rFonts w:ascii="Times New Roman" w:hAnsi="Times New Roman" w:cs="Times New Roman"/>
                <w:sz w:val="24"/>
                <w:szCs w:val="24"/>
              </w:rPr>
            </w:pPr>
            <w:r w:rsidRPr="004702D1">
              <w:rPr>
                <w:rFonts w:ascii="Times New Roman" w:hAnsi="Times New Roman" w:cs="Times New Roman"/>
                <w:sz w:val="24"/>
                <w:szCs w:val="24"/>
              </w:rPr>
              <w:t>Indirect greening</w:t>
            </w:r>
          </w:p>
        </w:tc>
        <w:tc>
          <w:tcPr>
            <w:tcW w:w="1390" w:type="dxa"/>
          </w:tcPr>
          <w:p w:rsidR="0061767A" w:rsidRDefault="0061767A" w:rsidP="001A1BC6">
            <w:pPr>
              <w:spacing w:line="240" w:lineRule="auto"/>
              <w:jc w:val="center"/>
              <w:rPr>
                <w:rFonts w:ascii="Times New Roman" w:hAnsi="Times New Roman" w:cs="Times New Roman"/>
                <w:sz w:val="24"/>
                <w:szCs w:val="24"/>
              </w:rPr>
            </w:pPr>
          </w:p>
          <w:p w:rsidR="0061767A" w:rsidRDefault="0061767A" w:rsidP="001A1BC6">
            <w:pPr>
              <w:spacing w:line="240" w:lineRule="auto"/>
              <w:jc w:val="center"/>
              <w:rPr>
                <w:rFonts w:ascii="Times New Roman" w:hAnsi="Times New Roman" w:cs="Times New Roman"/>
                <w:sz w:val="24"/>
                <w:szCs w:val="24"/>
              </w:rPr>
            </w:pPr>
          </w:p>
          <w:p w:rsidR="0061767A" w:rsidRPr="00333721" w:rsidRDefault="0061767A" w:rsidP="001A1BC6">
            <w:pPr>
              <w:spacing w:line="240" w:lineRule="auto"/>
              <w:jc w:val="center"/>
              <w:rPr>
                <w:rFonts w:ascii="Times New Roman" w:hAnsi="Times New Roman" w:cs="Times New Roman"/>
                <w:sz w:val="24"/>
                <w:szCs w:val="24"/>
              </w:rPr>
            </w:pPr>
            <w:r w:rsidRPr="004702D1">
              <w:rPr>
                <w:rFonts w:ascii="Times New Roman" w:hAnsi="Times New Roman" w:cs="Times New Roman"/>
                <w:sz w:val="24"/>
                <w:szCs w:val="24"/>
              </w:rPr>
              <w:t>Continuous guides</w:t>
            </w:r>
          </w:p>
        </w:tc>
        <w:tc>
          <w:tcPr>
            <w:tcW w:w="2847" w:type="dxa"/>
          </w:tcPr>
          <w:p w:rsidR="0061767A" w:rsidRDefault="0061767A" w:rsidP="001A1BC6">
            <w:pPr>
              <w:spacing w:line="240" w:lineRule="auto"/>
              <w:rPr>
                <w:rFonts w:ascii="Times New Roman" w:hAnsi="Times New Roman" w:cs="Times New Roman"/>
                <w:sz w:val="24"/>
                <w:szCs w:val="24"/>
              </w:rPr>
            </w:pPr>
            <w:r w:rsidRPr="004702D1">
              <w:rPr>
                <w:rFonts w:ascii="Times New Roman" w:hAnsi="Times New Roman" w:cs="Times New Roman"/>
                <w:sz w:val="24"/>
                <w:szCs w:val="24"/>
              </w:rPr>
              <w:t>Vegetation development guidance</w:t>
            </w:r>
          </w:p>
          <w:p w:rsidR="0061767A" w:rsidRPr="00245AED" w:rsidRDefault="0061767A" w:rsidP="001A1BC6">
            <w:pPr>
              <w:spacing w:line="240" w:lineRule="auto"/>
              <w:rPr>
                <w:rFonts w:ascii="Times New Roman" w:hAnsi="Times New Roman" w:cs="Times New Roman"/>
                <w:sz w:val="24"/>
                <w:szCs w:val="24"/>
              </w:rPr>
            </w:pPr>
            <w:r w:rsidRPr="004702D1">
              <w:rPr>
                <w:rFonts w:ascii="Times New Roman" w:hAnsi="Times New Roman" w:cs="Times New Roman"/>
                <w:sz w:val="24"/>
                <w:szCs w:val="24"/>
              </w:rPr>
              <w:t>Low water consumption</w:t>
            </w:r>
          </w:p>
        </w:tc>
        <w:tc>
          <w:tcPr>
            <w:tcW w:w="3174" w:type="dxa"/>
          </w:tcPr>
          <w:p w:rsidR="0061767A" w:rsidRDefault="0061767A" w:rsidP="001A1BC6">
            <w:pPr>
              <w:spacing w:line="240" w:lineRule="auto"/>
              <w:rPr>
                <w:rFonts w:ascii="Times New Roman" w:hAnsi="Times New Roman" w:cs="Times New Roman"/>
                <w:sz w:val="24"/>
                <w:szCs w:val="24"/>
              </w:rPr>
            </w:pPr>
            <w:r w:rsidRPr="004702D1">
              <w:rPr>
                <w:rFonts w:ascii="Times New Roman" w:hAnsi="Times New Roman" w:cs="Times New Roman"/>
                <w:sz w:val="24"/>
                <w:szCs w:val="24"/>
              </w:rPr>
              <w:t>Limited plant selection/climate adaptability</w:t>
            </w:r>
          </w:p>
          <w:p w:rsidR="0061767A" w:rsidRDefault="0061767A" w:rsidP="004702D1">
            <w:pPr>
              <w:spacing w:line="240" w:lineRule="auto"/>
              <w:rPr>
                <w:rFonts w:ascii="Times New Roman" w:hAnsi="Times New Roman" w:cs="Times New Roman"/>
                <w:sz w:val="24"/>
                <w:szCs w:val="24"/>
              </w:rPr>
            </w:pPr>
            <w:r w:rsidRPr="000842F1">
              <w:rPr>
                <w:rFonts w:ascii="Times New Roman" w:hAnsi="Times New Roman" w:cs="Times New Roman"/>
                <w:sz w:val="24"/>
                <w:szCs w:val="24"/>
              </w:rPr>
              <w:t>Scattered growth along the surface</w:t>
            </w:r>
          </w:p>
          <w:p w:rsidR="0061767A" w:rsidRPr="00245AED" w:rsidRDefault="0061767A" w:rsidP="001A1BC6">
            <w:pPr>
              <w:spacing w:line="240" w:lineRule="auto"/>
              <w:rPr>
                <w:rFonts w:ascii="Times New Roman" w:hAnsi="Times New Roman" w:cs="Times New Roman"/>
                <w:sz w:val="24"/>
                <w:szCs w:val="24"/>
              </w:rPr>
            </w:pPr>
            <w:r w:rsidRPr="004702D1">
              <w:rPr>
                <w:rFonts w:ascii="Times New Roman" w:hAnsi="Times New Roman" w:cs="Times New Roman"/>
                <w:sz w:val="24"/>
                <w:szCs w:val="24"/>
              </w:rPr>
              <w:t>High environmental burden of some materials</w:t>
            </w:r>
          </w:p>
        </w:tc>
      </w:tr>
      <w:tr w:rsidR="0061767A" w:rsidTr="008F5150">
        <w:tblPrEx>
          <w:tblCellMar>
            <w:top w:w="0" w:type="dxa"/>
            <w:bottom w:w="0" w:type="dxa"/>
          </w:tblCellMar>
        </w:tblPrEx>
        <w:trPr>
          <w:trHeight w:val="674"/>
        </w:trPr>
        <w:tc>
          <w:tcPr>
            <w:tcW w:w="974" w:type="dxa"/>
            <w:vMerge/>
          </w:tcPr>
          <w:p w:rsidR="0061767A" w:rsidRPr="0048093B" w:rsidRDefault="0061767A" w:rsidP="001A1BC6">
            <w:pPr>
              <w:spacing w:line="240" w:lineRule="auto"/>
              <w:jc w:val="center"/>
              <w:rPr>
                <w:rFonts w:ascii="Times New Roman" w:hAnsi="Times New Roman" w:cs="Times New Roman"/>
                <w:sz w:val="24"/>
                <w:szCs w:val="24"/>
              </w:rPr>
            </w:pPr>
          </w:p>
        </w:tc>
        <w:tc>
          <w:tcPr>
            <w:tcW w:w="1323" w:type="dxa"/>
          </w:tcPr>
          <w:p w:rsidR="0061767A" w:rsidRDefault="0061767A" w:rsidP="001A1BC6">
            <w:pPr>
              <w:spacing w:line="240" w:lineRule="auto"/>
              <w:jc w:val="center"/>
              <w:rPr>
                <w:rFonts w:ascii="Times New Roman" w:hAnsi="Times New Roman" w:cs="Times New Roman"/>
                <w:sz w:val="24"/>
                <w:szCs w:val="24"/>
              </w:rPr>
            </w:pPr>
          </w:p>
          <w:p w:rsidR="0061767A" w:rsidRPr="004702D1" w:rsidRDefault="0061767A" w:rsidP="001A1BC6">
            <w:pPr>
              <w:spacing w:line="240" w:lineRule="auto"/>
              <w:jc w:val="center"/>
              <w:rPr>
                <w:rFonts w:ascii="Times New Roman" w:hAnsi="Times New Roman" w:cs="Times New Roman"/>
                <w:sz w:val="24"/>
                <w:szCs w:val="24"/>
              </w:rPr>
            </w:pPr>
            <w:r w:rsidRPr="0061767A">
              <w:rPr>
                <w:rFonts w:ascii="Times New Roman" w:hAnsi="Times New Roman" w:cs="Times New Roman"/>
                <w:sz w:val="24"/>
                <w:szCs w:val="24"/>
              </w:rPr>
              <w:t>Modular trellis</w:t>
            </w:r>
          </w:p>
        </w:tc>
        <w:tc>
          <w:tcPr>
            <w:tcW w:w="1390" w:type="dxa"/>
          </w:tcPr>
          <w:p w:rsidR="0061767A" w:rsidRDefault="0061767A" w:rsidP="001A1BC6">
            <w:pPr>
              <w:spacing w:line="240" w:lineRule="auto"/>
              <w:jc w:val="center"/>
              <w:rPr>
                <w:rFonts w:ascii="Times New Roman" w:hAnsi="Times New Roman" w:cs="Times New Roman"/>
                <w:sz w:val="24"/>
                <w:szCs w:val="24"/>
              </w:rPr>
            </w:pPr>
          </w:p>
          <w:p w:rsidR="0061767A" w:rsidRPr="004702D1" w:rsidRDefault="0061767A" w:rsidP="001A1BC6">
            <w:pPr>
              <w:spacing w:line="240" w:lineRule="auto"/>
              <w:jc w:val="center"/>
              <w:rPr>
                <w:rFonts w:ascii="Times New Roman" w:hAnsi="Times New Roman" w:cs="Times New Roman"/>
                <w:sz w:val="24"/>
                <w:szCs w:val="24"/>
              </w:rPr>
            </w:pPr>
            <w:r w:rsidRPr="0061767A">
              <w:rPr>
                <w:rFonts w:ascii="Times New Roman" w:hAnsi="Times New Roman" w:cs="Times New Roman"/>
                <w:sz w:val="24"/>
                <w:szCs w:val="24"/>
              </w:rPr>
              <w:t>Lightweight support</w:t>
            </w:r>
          </w:p>
        </w:tc>
        <w:tc>
          <w:tcPr>
            <w:tcW w:w="2847" w:type="dxa"/>
          </w:tcPr>
          <w:p w:rsidR="0061767A" w:rsidRDefault="0061767A" w:rsidP="001A1BC6">
            <w:pPr>
              <w:spacing w:line="240" w:lineRule="auto"/>
              <w:rPr>
                <w:rFonts w:ascii="Times New Roman" w:hAnsi="Times New Roman" w:cs="Times New Roman"/>
                <w:sz w:val="24"/>
                <w:szCs w:val="24"/>
              </w:rPr>
            </w:pPr>
            <w:r w:rsidRPr="0061767A">
              <w:rPr>
                <w:rFonts w:ascii="Times New Roman" w:hAnsi="Times New Roman" w:cs="Times New Roman"/>
                <w:sz w:val="24"/>
                <w:szCs w:val="24"/>
              </w:rPr>
              <w:t>Controlled irrigation/drainage</w:t>
            </w:r>
          </w:p>
          <w:p w:rsidR="0061767A" w:rsidRPr="004702D1" w:rsidRDefault="0061767A" w:rsidP="001A1BC6">
            <w:pPr>
              <w:spacing w:line="240" w:lineRule="auto"/>
              <w:rPr>
                <w:rFonts w:ascii="Times New Roman" w:hAnsi="Times New Roman" w:cs="Times New Roman"/>
                <w:sz w:val="24"/>
                <w:szCs w:val="24"/>
              </w:rPr>
            </w:pPr>
            <w:r w:rsidRPr="0061767A">
              <w:rPr>
                <w:rFonts w:ascii="Times New Roman" w:hAnsi="Times New Roman" w:cs="Times New Roman"/>
                <w:sz w:val="24"/>
                <w:szCs w:val="24"/>
              </w:rPr>
              <w:t>Easiness to assemble and disassemble for maintenance</w:t>
            </w:r>
          </w:p>
        </w:tc>
        <w:tc>
          <w:tcPr>
            <w:tcW w:w="3174" w:type="dxa"/>
          </w:tcPr>
          <w:p w:rsidR="0061767A" w:rsidRDefault="0061767A" w:rsidP="0061767A">
            <w:pPr>
              <w:spacing w:line="240" w:lineRule="auto"/>
              <w:rPr>
                <w:rFonts w:ascii="Times New Roman" w:hAnsi="Times New Roman" w:cs="Times New Roman"/>
                <w:sz w:val="24"/>
                <w:szCs w:val="24"/>
              </w:rPr>
            </w:pPr>
            <w:r w:rsidRPr="004702D1">
              <w:rPr>
                <w:rFonts w:ascii="Times New Roman" w:hAnsi="Times New Roman" w:cs="Times New Roman"/>
                <w:sz w:val="24"/>
                <w:szCs w:val="24"/>
              </w:rPr>
              <w:t>Limited plant selection/climate adaptability</w:t>
            </w:r>
          </w:p>
          <w:p w:rsidR="0061767A" w:rsidRPr="0061767A" w:rsidRDefault="0061767A" w:rsidP="0061767A">
            <w:pPr>
              <w:spacing w:line="240" w:lineRule="auto"/>
              <w:rPr>
                <w:rFonts w:ascii="Times New Roman" w:hAnsi="Times New Roman" w:cs="Times New Roman"/>
                <w:sz w:val="24"/>
                <w:szCs w:val="24"/>
              </w:rPr>
            </w:pPr>
            <w:r w:rsidRPr="0061767A">
              <w:rPr>
                <w:rFonts w:ascii="Times New Roman" w:hAnsi="Times New Roman" w:cs="Times New Roman"/>
                <w:sz w:val="24"/>
                <w:szCs w:val="24"/>
              </w:rPr>
              <w:t xml:space="preserve">High environmental burden of some materials </w:t>
            </w:r>
          </w:p>
          <w:p w:rsidR="0061767A" w:rsidRPr="004702D1" w:rsidRDefault="0061767A" w:rsidP="0061767A">
            <w:pPr>
              <w:spacing w:line="240" w:lineRule="auto"/>
              <w:rPr>
                <w:rFonts w:ascii="Times New Roman" w:hAnsi="Times New Roman" w:cs="Times New Roman"/>
                <w:sz w:val="24"/>
                <w:szCs w:val="24"/>
              </w:rPr>
            </w:pPr>
            <w:r w:rsidRPr="0061767A">
              <w:rPr>
                <w:rFonts w:ascii="Times New Roman" w:hAnsi="Times New Roman" w:cs="Times New Roman"/>
                <w:sz w:val="24"/>
                <w:szCs w:val="24"/>
              </w:rPr>
              <w:t>High installation cost</w:t>
            </w:r>
          </w:p>
        </w:tc>
      </w:tr>
      <w:tr w:rsidR="001C12AF" w:rsidTr="008F5150">
        <w:tblPrEx>
          <w:tblCellMar>
            <w:top w:w="0" w:type="dxa"/>
            <w:bottom w:w="0" w:type="dxa"/>
          </w:tblCellMar>
        </w:tblPrEx>
        <w:trPr>
          <w:trHeight w:val="674"/>
        </w:trPr>
        <w:tc>
          <w:tcPr>
            <w:tcW w:w="974" w:type="dxa"/>
            <w:vMerge w:val="restart"/>
          </w:tcPr>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Pr="0048093B" w:rsidRDefault="001C12AF" w:rsidP="001A1BC6">
            <w:pPr>
              <w:spacing w:line="240" w:lineRule="auto"/>
              <w:jc w:val="center"/>
              <w:rPr>
                <w:rFonts w:ascii="Times New Roman" w:hAnsi="Times New Roman" w:cs="Times New Roman"/>
                <w:sz w:val="24"/>
                <w:szCs w:val="24"/>
              </w:rPr>
            </w:pPr>
            <w:r w:rsidRPr="00805BBF">
              <w:rPr>
                <w:rFonts w:ascii="Times New Roman" w:hAnsi="Times New Roman" w:cs="Times New Roman"/>
                <w:sz w:val="24"/>
                <w:szCs w:val="24"/>
              </w:rPr>
              <w:t>Living walls</w:t>
            </w:r>
          </w:p>
        </w:tc>
        <w:tc>
          <w:tcPr>
            <w:tcW w:w="1323" w:type="dxa"/>
          </w:tcPr>
          <w:p w:rsidR="001C12AF" w:rsidRPr="0061767A" w:rsidRDefault="001C12AF" w:rsidP="001A1BC6">
            <w:pPr>
              <w:spacing w:line="240" w:lineRule="auto"/>
              <w:jc w:val="center"/>
              <w:rPr>
                <w:rFonts w:ascii="Times New Roman" w:hAnsi="Times New Roman" w:cs="Times New Roman"/>
                <w:sz w:val="24"/>
                <w:szCs w:val="24"/>
              </w:rPr>
            </w:pPr>
            <w:r w:rsidRPr="008F5150">
              <w:rPr>
                <w:rFonts w:ascii="Times New Roman" w:hAnsi="Times New Roman" w:cs="Times New Roman"/>
                <w:sz w:val="24"/>
                <w:szCs w:val="24"/>
              </w:rPr>
              <w:t>Continuous systems</w:t>
            </w:r>
          </w:p>
        </w:tc>
        <w:tc>
          <w:tcPr>
            <w:tcW w:w="1390" w:type="dxa"/>
          </w:tcPr>
          <w:p w:rsidR="001C12AF" w:rsidRDefault="001C12AF" w:rsidP="00E93F9F">
            <w:pPr>
              <w:spacing w:line="240" w:lineRule="auto"/>
              <w:jc w:val="center"/>
              <w:rPr>
                <w:rFonts w:ascii="Times New Roman" w:hAnsi="Times New Roman" w:cs="Times New Roman"/>
                <w:sz w:val="24"/>
                <w:szCs w:val="24"/>
              </w:rPr>
            </w:pPr>
          </w:p>
          <w:p w:rsidR="001C12AF" w:rsidRPr="004702D1" w:rsidRDefault="001C12AF" w:rsidP="00E93F9F">
            <w:pPr>
              <w:spacing w:line="240" w:lineRule="auto"/>
              <w:jc w:val="center"/>
              <w:rPr>
                <w:rFonts w:ascii="Times New Roman" w:hAnsi="Times New Roman" w:cs="Times New Roman"/>
                <w:sz w:val="24"/>
                <w:szCs w:val="24"/>
              </w:rPr>
            </w:pPr>
            <w:r>
              <w:rPr>
                <w:rFonts w:ascii="Times New Roman" w:hAnsi="Times New Roman" w:cs="Times New Roman"/>
                <w:sz w:val="24"/>
                <w:szCs w:val="24"/>
              </w:rPr>
              <w:t>Lightweight screens</w:t>
            </w:r>
          </w:p>
        </w:tc>
        <w:tc>
          <w:tcPr>
            <w:tcW w:w="2847" w:type="dxa"/>
          </w:tcPr>
          <w:p w:rsidR="001C12AF" w:rsidRDefault="001C12AF" w:rsidP="001A1BC6">
            <w:pPr>
              <w:spacing w:line="240" w:lineRule="auto"/>
              <w:rPr>
                <w:rFonts w:ascii="Times New Roman" w:hAnsi="Times New Roman" w:cs="Times New Roman"/>
                <w:sz w:val="24"/>
                <w:szCs w:val="24"/>
              </w:rPr>
            </w:pPr>
            <w:r w:rsidRPr="00F50C78">
              <w:rPr>
                <w:rFonts w:ascii="Times New Roman" w:hAnsi="Times New Roman" w:cs="Times New Roman"/>
                <w:sz w:val="24"/>
                <w:szCs w:val="24"/>
              </w:rPr>
              <w:t>Flexible and lightweight</w:t>
            </w:r>
          </w:p>
          <w:p w:rsidR="001C12AF" w:rsidRPr="0061767A" w:rsidRDefault="001C12AF" w:rsidP="001A1BC6">
            <w:pPr>
              <w:spacing w:line="240" w:lineRule="auto"/>
              <w:rPr>
                <w:rFonts w:ascii="Times New Roman" w:hAnsi="Times New Roman" w:cs="Times New Roman"/>
                <w:sz w:val="24"/>
                <w:szCs w:val="24"/>
              </w:rPr>
            </w:pPr>
            <w:r w:rsidRPr="00F50C78">
              <w:rPr>
                <w:rFonts w:ascii="Times New Roman" w:hAnsi="Times New Roman" w:cs="Times New Roman"/>
                <w:sz w:val="24"/>
                <w:szCs w:val="24"/>
              </w:rPr>
              <w:t>Increased variety of plants/aesthetic potential</w:t>
            </w:r>
          </w:p>
        </w:tc>
        <w:tc>
          <w:tcPr>
            <w:tcW w:w="3174" w:type="dxa"/>
          </w:tcPr>
          <w:p w:rsidR="001C12AF" w:rsidRDefault="001C12AF" w:rsidP="0061767A">
            <w:pPr>
              <w:spacing w:line="240" w:lineRule="auto"/>
              <w:rPr>
                <w:rFonts w:ascii="Times New Roman" w:hAnsi="Times New Roman" w:cs="Times New Roman"/>
                <w:sz w:val="24"/>
                <w:szCs w:val="24"/>
              </w:rPr>
            </w:pPr>
            <w:r w:rsidRPr="00F50C78">
              <w:rPr>
                <w:rFonts w:ascii="Times New Roman" w:hAnsi="Times New Roman" w:cs="Times New Roman"/>
                <w:sz w:val="24"/>
                <w:szCs w:val="24"/>
              </w:rPr>
              <w:t>Complex implementation</w:t>
            </w:r>
          </w:p>
          <w:p w:rsidR="001C12AF" w:rsidRDefault="001C12AF" w:rsidP="0061767A">
            <w:pPr>
              <w:spacing w:line="240" w:lineRule="auto"/>
              <w:rPr>
                <w:rFonts w:ascii="Times New Roman" w:hAnsi="Times New Roman" w:cs="Times New Roman"/>
                <w:sz w:val="24"/>
                <w:szCs w:val="24"/>
              </w:rPr>
            </w:pPr>
            <w:r w:rsidRPr="00F50C78">
              <w:rPr>
                <w:rFonts w:ascii="Times New Roman" w:hAnsi="Times New Roman" w:cs="Times New Roman"/>
                <w:sz w:val="24"/>
                <w:szCs w:val="24"/>
              </w:rPr>
              <w:t>High water and nutrients consumption</w:t>
            </w:r>
          </w:p>
          <w:p w:rsidR="001C12AF" w:rsidRPr="004702D1" w:rsidRDefault="001C12AF" w:rsidP="0061767A">
            <w:pPr>
              <w:spacing w:line="240" w:lineRule="auto"/>
              <w:rPr>
                <w:rFonts w:ascii="Times New Roman" w:hAnsi="Times New Roman" w:cs="Times New Roman"/>
                <w:sz w:val="24"/>
                <w:szCs w:val="24"/>
              </w:rPr>
            </w:pPr>
            <w:r w:rsidRPr="00412AC8">
              <w:rPr>
                <w:rFonts w:ascii="Times New Roman" w:hAnsi="Times New Roman" w:cs="Times New Roman"/>
                <w:sz w:val="24"/>
                <w:szCs w:val="24"/>
              </w:rPr>
              <w:t>Frequent maintenance</w:t>
            </w:r>
          </w:p>
        </w:tc>
      </w:tr>
      <w:tr w:rsidR="001C12AF" w:rsidTr="008F5150">
        <w:tblPrEx>
          <w:tblCellMar>
            <w:top w:w="0" w:type="dxa"/>
            <w:bottom w:w="0" w:type="dxa"/>
          </w:tblCellMar>
        </w:tblPrEx>
        <w:trPr>
          <w:trHeight w:val="674"/>
        </w:trPr>
        <w:tc>
          <w:tcPr>
            <w:tcW w:w="974" w:type="dxa"/>
            <w:vMerge/>
          </w:tcPr>
          <w:p w:rsidR="001C12AF" w:rsidRPr="00805BBF" w:rsidRDefault="001C12AF" w:rsidP="001A1BC6">
            <w:pPr>
              <w:spacing w:line="240" w:lineRule="auto"/>
              <w:jc w:val="center"/>
              <w:rPr>
                <w:rFonts w:ascii="Times New Roman" w:hAnsi="Times New Roman" w:cs="Times New Roman"/>
                <w:sz w:val="24"/>
                <w:szCs w:val="24"/>
              </w:rPr>
            </w:pPr>
          </w:p>
        </w:tc>
        <w:tc>
          <w:tcPr>
            <w:tcW w:w="1323" w:type="dxa"/>
            <w:vMerge w:val="restart"/>
          </w:tcPr>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Default="001C12AF" w:rsidP="001A1BC6">
            <w:pPr>
              <w:spacing w:line="240" w:lineRule="auto"/>
              <w:jc w:val="center"/>
              <w:rPr>
                <w:rFonts w:ascii="Times New Roman" w:hAnsi="Times New Roman" w:cs="Times New Roman"/>
                <w:sz w:val="24"/>
                <w:szCs w:val="24"/>
              </w:rPr>
            </w:pPr>
          </w:p>
          <w:p w:rsidR="001C12AF" w:rsidRPr="008F5150" w:rsidRDefault="001C12AF" w:rsidP="001A1BC6">
            <w:pPr>
              <w:spacing w:line="240" w:lineRule="auto"/>
              <w:jc w:val="center"/>
              <w:rPr>
                <w:rFonts w:ascii="Times New Roman" w:hAnsi="Times New Roman" w:cs="Times New Roman"/>
                <w:sz w:val="24"/>
                <w:szCs w:val="24"/>
              </w:rPr>
            </w:pPr>
            <w:r w:rsidRPr="00E61EC6">
              <w:rPr>
                <w:rFonts w:ascii="Times New Roman" w:hAnsi="Times New Roman" w:cs="Times New Roman"/>
                <w:sz w:val="24"/>
                <w:szCs w:val="24"/>
              </w:rPr>
              <w:t>Modular systems</w:t>
            </w:r>
          </w:p>
        </w:tc>
        <w:tc>
          <w:tcPr>
            <w:tcW w:w="1390" w:type="dxa"/>
          </w:tcPr>
          <w:p w:rsidR="001C12AF" w:rsidRPr="0061767A" w:rsidRDefault="001C12AF" w:rsidP="001A1BC6">
            <w:pPr>
              <w:spacing w:line="240" w:lineRule="auto"/>
              <w:jc w:val="center"/>
              <w:rPr>
                <w:rFonts w:ascii="Times New Roman" w:hAnsi="Times New Roman" w:cs="Times New Roman"/>
                <w:sz w:val="24"/>
                <w:szCs w:val="24"/>
              </w:rPr>
            </w:pPr>
            <w:r w:rsidRPr="00E61EC6">
              <w:rPr>
                <w:rFonts w:ascii="Times New Roman" w:hAnsi="Times New Roman" w:cs="Times New Roman"/>
                <w:sz w:val="24"/>
                <w:szCs w:val="24"/>
              </w:rPr>
              <w:t>Trays</w:t>
            </w:r>
          </w:p>
        </w:tc>
        <w:tc>
          <w:tcPr>
            <w:tcW w:w="2847" w:type="dxa"/>
          </w:tcPr>
          <w:p w:rsidR="001C12AF" w:rsidRDefault="001C12AF" w:rsidP="001A1BC6">
            <w:pPr>
              <w:spacing w:line="240" w:lineRule="auto"/>
              <w:rPr>
                <w:rFonts w:ascii="Times New Roman" w:hAnsi="Times New Roman" w:cs="Times New Roman"/>
                <w:sz w:val="24"/>
                <w:szCs w:val="24"/>
              </w:rPr>
            </w:pPr>
            <w:r w:rsidRPr="00E61EC6">
              <w:rPr>
                <w:rFonts w:ascii="Times New Roman" w:hAnsi="Times New Roman" w:cs="Times New Roman"/>
                <w:sz w:val="24"/>
                <w:szCs w:val="24"/>
              </w:rPr>
              <w:t>Easily disassembled for maintenance</w:t>
            </w:r>
          </w:p>
          <w:p w:rsidR="001C12AF" w:rsidRDefault="001C12AF" w:rsidP="001A1BC6">
            <w:pPr>
              <w:spacing w:line="240" w:lineRule="auto"/>
              <w:rPr>
                <w:rFonts w:ascii="Times New Roman" w:hAnsi="Times New Roman" w:cs="Times New Roman"/>
                <w:sz w:val="24"/>
                <w:szCs w:val="24"/>
              </w:rPr>
            </w:pPr>
            <w:r w:rsidRPr="00E61EC6">
              <w:rPr>
                <w:rFonts w:ascii="Times New Roman" w:hAnsi="Times New Roman" w:cs="Times New Roman"/>
                <w:sz w:val="24"/>
                <w:szCs w:val="24"/>
              </w:rPr>
              <w:t>Increased variety of plants/aesthetic potential</w:t>
            </w:r>
          </w:p>
          <w:p w:rsidR="001C12AF" w:rsidRPr="0061767A" w:rsidRDefault="001C12AF" w:rsidP="001A1BC6">
            <w:pPr>
              <w:spacing w:line="240" w:lineRule="auto"/>
              <w:rPr>
                <w:rFonts w:ascii="Times New Roman" w:hAnsi="Times New Roman" w:cs="Times New Roman"/>
                <w:sz w:val="24"/>
                <w:szCs w:val="24"/>
              </w:rPr>
            </w:pPr>
            <w:r w:rsidRPr="00E61EC6">
              <w:rPr>
                <w:rFonts w:ascii="Times New Roman" w:hAnsi="Times New Roman" w:cs="Times New Roman"/>
                <w:sz w:val="24"/>
                <w:szCs w:val="24"/>
              </w:rPr>
              <w:t>Controlled irrigation/drainage</w:t>
            </w:r>
          </w:p>
        </w:tc>
        <w:tc>
          <w:tcPr>
            <w:tcW w:w="3174" w:type="dxa"/>
          </w:tcPr>
          <w:p w:rsidR="001C12AF" w:rsidRDefault="001C12AF" w:rsidP="0061767A">
            <w:pPr>
              <w:spacing w:line="240" w:lineRule="auto"/>
              <w:rPr>
                <w:rFonts w:ascii="Times New Roman" w:hAnsi="Times New Roman" w:cs="Times New Roman"/>
                <w:sz w:val="24"/>
                <w:szCs w:val="24"/>
              </w:rPr>
            </w:pPr>
            <w:r w:rsidRPr="00306100">
              <w:rPr>
                <w:rFonts w:ascii="Times New Roman" w:hAnsi="Times New Roman" w:cs="Times New Roman"/>
                <w:sz w:val="24"/>
                <w:szCs w:val="24"/>
              </w:rPr>
              <w:t>Limited space for root development</w:t>
            </w:r>
          </w:p>
          <w:p w:rsidR="001C12AF" w:rsidRDefault="001C12AF" w:rsidP="0061767A">
            <w:pPr>
              <w:spacing w:line="240" w:lineRule="auto"/>
              <w:rPr>
                <w:rFonts w:ascii="Times New Roman" w:hAnsi="Times New Roman" w:cs="Times New Roman"/>
                <w:sz w:val="24"/>
                <w:szCs w:val="24"/>
              </w:rPr>
            </w:pPr>
            <w:r w:rsidRPr="00306100">
              <w:rPr>
                <w:rFonts w:ascii="Times New Roman" w:hAnsi="Times New Roman" w:cs="Times New Roman"/>
                <w:sz w:val="24"/>
                <w:szCs w:val="24"/>
              </w:rPr>
              <w:t>High installation cost</w:t>
            </w:r>
          </w:p>
          <w:p w:rsidR="001C12AF" w:rsidRDefault="001C12AF" w:rsidP="0061767A">
            <w:pPr>
              <w:spacing w:line="240" w:lineRule="auto"/>
              <w:rPr>
                <w:rFonts w:ascii="Times New Roman" w:hAnsi="Times New Roman" w:cs="Times New Roman"/>
                <w:sz w:val="24"/>
                <w:szCs w:val="24"/>
              </w:rPr>
            </w:pPr>
            <w:r w:rsidRPr="00306100">
              <w:rPr>
                <w:rFonts w:ascii="Times New Roman" w:hAnsi="Times New Roman" w:cs="Times New Roman"/>
                <w:sz w:val="24"/>
                <w:szCs w:val="24"/>
              </w:rPr>
              <w:t>Complex implementation</w:t>
            </w:r>
          </w:p>
          <w:p w:rsidR="001C12AF" w:rsidRPr="004702D1" w:rsidRDefault="001C12AF" w:rsidP="0061767A">
            <w:pPr>
              <w:spacing w:line="240" w:lineRule="auto"/>
              <w:rPr>
                <w:rFonts w:ascii="Times New Roman" w:hAnsi="Times New Roman" w:cs="Times New Roman"/>
                <w:sz w:val="24"/>
                <w:szCs w:val="24"/>
              </w:rPr>
            </w:pPr>
            <w:r w:rsidRPr="00061741">
              <w:rPr>
                <w:rFonts w:ascii="Times New Roman" w:hAnsi="Times New Roman" w:cs="Times New Roman"/>
                <w:sz w:val="24"/>
                <w:szCs w:val="24"/>
              </w:rPr>
              <w:t>Surface forms limited to trays dimensions</w:t>
            </w:r>
          </w:p>
        </w:tc>
      </w:tr>
      <w:tr w:rsidR="001C12AF" w:rsidTr="008F5150">
        <w:tblPrEx>
          <w:tblCellMar>
            <w:top w:w="0" w:type="dxa"/>
            <w:bottom w:w="0" w:type="dxa"/>
          </w:tblCellMar>
        </w:tblPrEx>
        <w:trPr>
          <w:trHeight w:val="674"/>
        </w:trPr>
        <w:tc>
          <w:tcPr>
            <w:tcW w:w="974" w:type="dxa"/>
            <w:vMerge/>
          </w:tcPr>
          <w:p w:rsidR="001C12AF" w:rsidRPr="00805BBF" w:rsidRDefault="001C12AF" w:rsidP="001A1BC6">
            <w:pPr>
              <w:spacing w:line="240" w:lineRule="auto"/>
              <w:jc w:val="center"/>
              <w:rPr>
                <w:rFonts w:ascii="Times New Roman" w:hAnsi="Times New Roman" w:cs="Times New Roman"/>
                <w:sz w:val="24"/>
                <w:szCs w:val="24"/>
              </w:rPr>
            </w:pPr>
          </w:p>
        </w:tc>
        <w:tc>
          <w:tcPr>
            <w:tcW w:w="1323" w:type="dxa"/>
            <w:vMerge/>
          </w:tcPr>
          <w:p w:rsidR="001C12AF" w:rsidRPr="00E61EC6" w:rsidRDefault="001C12AF" w:rsidP="001A1BC6">
            <w:pPr>
              <w:spacing w:line="240" w:lineRule="auto"/>
              <w:jc w:val="center"/>
              <w:rPr>
                <w:rFonts w:ascii="Times New Roman" w:hAnsi="Times New Roman" w:cs="Times New Roman"/>
                <w:sz w:val="24"/>
                <w:szCs w:val="24"/>
              </w:rPr>
            </w:pPr>
          </w:p>
        </w:tc>
        <w:tc>
          <w:tcPr>
            <w:tcW w:w="1390" w:type="dxa"/>
          </w:tcPr>
          <w:p w:rsidR="001C12AF" w:rsidRPr="00E61EC6" w:rsidRDefault="001C12AF" w:rsidP="00E93F9F">
            <w:pPr>
              <w:spacing w:line="240" w:lineRule="auto"/>
              <w:jc w:val="center"/>
              <w:rPr>
                <w:rFonts w:ascii="Times New Roman" w:hAnsi="Times New Roman" w:cs="Times New Roman"/>
                <w:sz w:val="24"/>
                <w:szCs w:val="24"/>
              </w:rPr>
            </w:pPr>
            <w:r w:rsidRPr="00061741">
              <w:rPr>
                <w:rFonts w:ascii="Times New Roman" w:hAnsi="Times New Roman" w:cs="Times New Roman"/>
                <w:sz w:val="24"/>
                <w:szCs w:val="24"/>
              </w:rPr>
              <w:t>Planter tiles</w:t>
            </w:r>
          </w:p>
        </w:tc>
        <w:tc>
          <w:tcPr>
            <w:tcW w:w="2847" w:type="dxa"/>
          </w:tcPr>
          <w:p w:rsidR="001C12AF" w:rsidRDefault="001C12AF" w:rsidP="001A1BC6">
            <w:pPr>
              <w:spacing w:line="240" w:lineRule="auto"/>
              <w:rPr>
                <w:rFonts w:ascii="Times New Roman" w:hAnsi="Times New Roman" w:cs="Times New Roman"/>
                <w:sz w:val="24"/>
                <w:szCs w:val="24"/>
              </w:rPr>
            </w:pPr>
            <w:r w:rsidRPr="00AA09BD">
              <w:rPr>
                <w:rFonts w:ascii="Times New Roman" w:hAnsi="Times New Roman" w:cs="Times New Roman"/>
                <w:sz w:val="24"/>
                <w:szCs w:val="24"/>
              </w:rPr>
              <w:t>Increased variety of plants/aesthetic potential</w:t>
            </w:r>
          </w:p>
          <w:p w:rsidR="001C12AF" w:rsidRPr="00E61EC6" w:rsidRDefault="001C12AF" w:rsidP="001A1BC6">
            <w:pPr>
              <w:spacing w:line="240" w:lineRule="auto"/>
              <w:rPr>
                <w:rFonts w:ascii="Times New Roman" w:hAnsi="Times New Roman" w:cs="Times New Roman"/>
                <w:sz w:val="24"/>
                <w:szCs w:val="24"/>
              </w:rPr>
            </w:pPr>
            <w:r w:rsidRPr="00AA09BD">
              <w:rPr>
                <w:rFonts w:ascii="Times New Roman" w:hAnsi="Times New Roman" w:cs="Times New Roman"/>
                <w:sz w:val="24"/>
                <w:szCs w:val="24"/>
              </w:rPr>
              <w:t>Attractive design of modules</w:t>
            </w:r>
          </w:p>
        </w:tc>
        <w:tc>
          <w:tcPr>
            <w:tcW w:w="3174" w:type="dxa"/>
          </w:tcPr>
          <w:p w:rsidR="001C12AF" w:rsidRDefault="001C12AF" w:rsidP="001C12AF">
            <w:pPr>
              <w:spacing w:line="240" w:lineRule="auto"/>
              <w:rPr>
                <w:rFonts w:ascii="Times New Roman" w:hAnsi="Times New Roman" w:cs="Times New Roman"/>
                <w:sz w:val="24"/>
                <w:szCs w:val="24"/>
              </w:rPr>
            </w:pPr>
            <w:r w:rsidRPr="00306100">
              <w:rPr>
                <w:rFonts w:ascii="Times New Roman" w:hAnsi="Times New Roman" w:cs="Times New Roman"/>
                <w:sz w:val="24"/>
                <w:szCs w:val="24"/>
              </w:rPr>
              <w:t>Limited space for root development</w:t>
            </w:r>
          </w:p>
          <w:p w:rsidR="001C12AF" w:rsidRDefault="001C12AF" w:rsidP="001C12AF">
            <w:pPr>
              <w:spacing w:line="240" w:lineRule="auto"/>
              <w:rPr>
                <w:rFonts w:ascii="Times New Roman" w:hAnsi="Times New Roman" w:cs="Times New Roman"/>
                <w:sz w:val="24"/>
                <w:szCs w:val="24"/>
              </w:rPr>
            </w:pPr>
            <w:r w:rsidRPr="00306100">
              <w:rPr>
                <w:rFonts w:ascii="Times New Roman" w:hAnsi="Times New Roman" w:cs="Times New Roman"/>
                <w:sz w:val="24"/>
                <w:szCs w:val="24"/>
              </w:rPr>
              <w:t>High installation cost</w:t>
            </w:r>
          </w:p>
          <w:p w:rsidR="001C12AF" w:rsidRDefault="001C12AF" w:rsidP="001C12AF">
            <w:pPr>
              <w:spacing w:line="240" w:lineRule="auto"/>
              <w:rPr>
                <w:rFonts w:ascii="Times New Roman" w:hAnsi="Times New Roman" w:cs="Times New Roman"/>
                <w:sz w:val="24"/>
                <w:szCs w:val="24"/>
              </w:rPr>
            </w:pPr>
            <w:r w:rsidRPr="00306100">
              <w:rPr>
                <w:rFonts w:ascii="Times New Roman" w:hAnsi="Times New Roman" w:cs="Times New Roman"/>
                <w:sz w:val="24"/>
                <w:szCs w:val="24"/>
              </w:rPr>
              <w:t>Complex implementation</w:t>
            </w:r>
          </w:p>
          <w:p w:rsidR="001C12AF" w:rsidRPr="00306100" w:rsidRDefault="001C12AF" w:rsidP="0061767A">
            <w:pPr>
              <w:spacing w:line="240" w:lineRule="auto"/>
              <w:rPr>
                <w:rFonts w:ascii="Times New Roman" w:hAnsi="Times New Roman" w:cs="Times New Roman"/>
                <w:sz w:val="24"/>
                <w:szCs w:val="24"/>
              </w:rPr>
            </w:pPr>
            <w:r w:rsidRPr="001C12AF">
              <w:rPr>
                <w:rFonts w:ascii="Times New Roman" w:hAnsi="Times New Roman" w:cs="Times New Roman"/>
                <w:sz w:val="24"/>
                <w:szCs w:val="24"/>
              </w:rPr>
              <w:t>Surface forms limited to tiles dimensions</w:t>
            </w:r>
          </w:p>
        </w:tc>
      </w:tr>
      <w:tr w:rsidR="001C12AF" w:rsidTr="008F5150">
        <w:tblPrEx>
          <w:tblCellMar>
            <w:top w:w="0" w:type="dxa"/>
            <w:bottom w:w="0" w:type="dxa"/>
          </w:tblCellMar>
        </w:tblPrEx>
        <w:trPr>
          <w:trHeight w:val="674"/>
        </w:trPr>
        <w:tc>
          <w:tcPr>
            <w:tcW w:w="974" w:type="dxa"/>
            <w:vMerge/>
          </w:tcPr>
          <w:p w:rsidR="001C12AF" w:rsidRPr="00805BBF" w:rsidRDefault="001C12AF" w:rsidP="001A1BC6">
            <w:pPr>
              <w:spacing w:line="240" w:lineRule="auto"/>
              <w:jc w:val="center"/>
              <w:rPr>
                <w:rFonts w:ascii="Times New Roman" w:hAnsi="Times New Roman" w:cs="Times New Roman"/>
                <w:sz w:val="24"/>
                <w:szCs w:val="24"/>
              </w:rPr>
            </w:pPr>
          </w:p>
        </w:tc>
        <w:tc>
          <w:tcPr>
            <w:tcW w:w="1323" w:type="dxa"/>
            <w:vMerge/>
          </w:tcPr>
          <w:p w:rsidR="001C12AF" w:rsidRPr="008F5150" w:rsidRDefault="001C12AF" w:rsidP="001A1BC6">
            <w:pPr>
              <w:spacing w:line="240" w:lineRule="auto"/>
              <w:jc w:val="center"/>
              <w:rPr>
                <w:rFonts w:ascii="Times New Roman" w:hAnsi="Times New Roman" w:cs="Times New Roman"/>
                <w:sz w:val="24"/>
                <w:szCs w:val="24"/>
              </w:rPr>
            </w:pPr>
          </w:p>
        </w:tc>
        <w:tc>
          <w:tcPr>
            <w:tcW w:w="1390" w:type="dxa"/>
          </w:tcPr>
          <w:p w:rsidR="001C12AF" w:rsidRPr="008F5150" w:rsidRDefault="001C12AF" w:rsidP="00E93F9F">
            <w:pPr>
              <w:spacing w:line="240" w:lineRule="auto"/>
              <w:jc w:val="center"/>
              <w:rPr>
                <w:rFonts w:ascii="Times New Roman" w:hAnsi="Times New Roman" w:cs="Times New Roman"/>
                <w:sz w:val="24"/>
                <w:szCs w:val="24"/>
              </w:rPr>
            </w:pPr>
            <w:r w:rsidRPr="00061741">
              <w:rPr>
                <w:rFonts w:ascii="Times New Roman" w:hAnsi="Times New Roman" w:cs="Times New Roman"/>
                <w:sz w:val="24"/>
                <w:szCs w:val="24"/>
              </w:rPr>
              <w:t>Flexible bags</w:t>
            </w:r>
          </w:p>
        </w:tc>
        <w:tc>
          <w:tcPr>
            <w:tcW w:w="2847" w:type="dxa"/>
          </w:tcPr>
          <w:p w:rsidR="001C12AF" w:rsidRDefault="001C12AF" w:rsidP="001A1BC6">
            <w:pPr>
              <w:spacing w:line="240" w:lineRule="auto"/>
              <w:rPr>
                <w:rFonts w:ascii="Times New Roman" w:hAnsi="Times New Roman" w:cs="Times New Roman"/>
                <w:sz w:val="24"/>
                <w:szCs w:val="24"/>
              </w:rPr>
            </w:pPr>
            <w:r w:rsidRPr="001C12AF">
              <w:rPr>
                <w:rFonts w:ascii="Times New Roman" w:hAnsi="Times New Roman" w:cs="Times New Roman"/>
                <w:sz w:val="24"/>
                <w:szCs w:val="24"/>
              </w:rPr>
              <w:t>Adaptable to sloped surfaces</w:t>
            </w:r>
          </w:p>
          <w:p w:rsidR="001C12AF" w:rsidRPr="0061767A" w:rsidRDefault="001C12AF" w:rsidP="001A1BC6">
            <w:pPr>
              <w:spacing w:line="240" w:lineRule="auto"/>
              <w:rPr>
                <w:rFonts w:ascii="Times New Roman" w:hAnsi="Times New Roman" w:cs="Times New Roman"/>
                <w:sz w:val="24"/>
                <w:szCs w:val="24"/>
              </w:rPr>
            </w:pPr>
            <w:r w:rsidRPr="001C12AF">
              <w:rPr>
                <w:rFonts w:ascii="Times New Roman" w:hAnsi="Times New Roman" w:cs="Times New Roman"/>
                <w:sz w:val="24"/>
                <w:szCs w:val="24"/>
              </w:rPr>
              <w:t>Increased variety of plants/aesthetic potential</w:t>
            </w:r>
          </w:p>
        </w:tc>
        <w:tc>
          <w:tcPr>
            <w:tcW w:w="3174" w:type="dxa"/>
          </w:tcPr>
          <w:p w:rsidR="001C12AF" w:rsidRDefault="001C12AF" w:rsidP="001C12AF">
            <w:pPr>
              <w:spacing w:line="240" w:lineRule="auto"/>
              <w:rPr>
                <w:rFonts w:ascii="Times New Roman" w:hAnsi="Times New Roman" w:cs="Times New Roman"/>
                <w:sz w:val="24"/>
                <w:szCs w:val="24"/>
              </w:rPr>
            </w:pPr>
            <w:r w:rsidRPr="00306100">
              <w:rPr>
                <w:rFonts w:ascii="Times New Roman" w:hAnsi="Times New Roman" w:cs="Times New Roman"/>
                <w:sz w:val="24"/>
                <w:szCs w:val="24"/>
              </w:rPr>
              <w:t>High installation cost</w:t>
            </w:r>
          </w:p>
          <w:p w:rsidR="001C12AF" w:rsidRDefault="001C12AF" w:rsidP="001C12AF">
            <w:pPr>
              <w:spacing w:line="240" w:lineRule="auto"/>
              <w:rPr>
                <w:rFonts w:ascii="Times New Roman" w:hAnsi="Times New Roman" w:cs="Times New Roman"/>
                <w:sz w:val="24"/>
                <w:szCs w:val="24"/>
              </w:rPr>
            </w:pPr>
            <w:r w:rsidRPr="00306100">
              <w:rPr>
                <w:rFonts w:ascii="Times New Roman" w:hAnsi="Times New Roman" w:cs="Times New Roman"/>
                <w:sz w:val="24"/>
                <w:szCs w:val="24"/>
              </w:rPr>
              <w:t>Complex implementation</w:t>
            </w:r>
          </w:p>
          <w:p w:rsidR="001C12AF" w:rsidRPr="004702D1" w:rsidRDefault="001C12AF" w:rsidP="0061767A">
            <w:pPr>
              <w:spacing w:line="240" w:lineRule="auto"/>
              <w:rPr>
                <w:rFonts w:ascii="Times New Roman" w:hAnsi="Times New Roman" w:cs="Times New Roman"/>
                <w:sz w:val="24"/>
                <w:szCs w:val="24"/>
              </w:rPr>
            </w:pPr>
            <w:r w:rsidRPr="001C12AF">
              <w:rPr>
                <w:rFonts w:ascii="Times New Roman" w:hAnsi="Times New Roman" w:cs="Times New Roman"/>
                <w:sz w:val="24"/>
                <w:szCs w:val="24"/>
              </w:rPr>
              <w:t>Heavier solutions due to growing media/limited to buildings maximum load</w:t>
            </w:r>
          </w:p>
        </w:tc>
      </w:tr>
    </w:tbl>
    <w:p w:rsidR="001835C8" w:rsidRDefault="00781D00" w:rsidP="002B3FA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781D00">
        <w:rPr>
          <w:rFonts w:ascii="Times New Roman" w:hAnsi="Times New Roman" w:cs="Times New Roman"/>
          <w:sz w:val="24"/>
          <w:szCs w:val="24"/>
        </w:rPr>
        <w:t>Comparison of green wall systems advantages and disadvantages</w:t>
      </w:r>
      <w:r>
        <w:rPr>
          <w:rFonts w:ascii="Times New Roman" w:hAnsi="Times New Roman" w:cs="Times New Roman"/>
          <w:sz w:val="24"/>
          <w:szCs w:val="24"/>
        </w:rPr>
        <w:t xml:space="preserve"> </w:t>
      </w:r>
      <w:r w:rsidRPr="00781D00">
        <w:rPr>
          <w:rFonts w:ascii="Times New Roman" w:hAnsi="Times New Roman" w:cs="Times New Roman"/>
          <w:sz w:val="24"/>
          <w:szCs w:val="24"/>
          <w:vertAlign w:val="superscript"/>
        </w:rPr>
        <w:t>1</w:t>
      </w:r>
    </w:p>
    <w:p w:rsidR="00AA34A8" w:rsidRDefault="00C31517" w:rsidP="00EE02D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advantages and disadvantages in different systems. </w:t>
      </w:r>
      <w:r w:rsidR="00C341A1">
        <w:rPr>
          <w:rFonts w:ascii="Times New Roman" w:hAnsi="Times New Roman" w:cs="Times New Roman"/>
          <w:sz w:val="24"/>
          <w:szCs w:val="24"/>
        </w:rPr>
        <w:t xml:space="preserve">Depending on your demands, you can choose what you want. </w:t>
      </w:r>
      <w:r w:rsidR="002178DE">
        <w:rPr>
          <w:rFonts w:ascii="Times New Roman" w:hAnsi="Times New Roman" w:cs="Times New Roman"/>
          <w:sz w:val="24"/>
          <w:szCs w:val="24"/>
        </w:rPr>
        <w:t>In our project,</w:t>
      </w:r>
      <w:r w:rsidR="00E50A32">
        <w:rPr>
          <w:rFonts w:ascii="Times New Roman" w:hAnsi="Times New Roman" w:cs="Times New Roman"/>
          <w:sz w:val="24"/>
          <w:szCs w:val="24"/>
        </w:rPr>
        <w:t xml:space="preserve"> we choose</w:t>
      </w:r>
      <w:r w:rsidR="009B4A74">
        <w:rPr>
          <w:rFonts w:ascii="Times New Roman" w:hAnsi="Times New Roman" w:cs="Times New Roman"/>
          <w:sz w:val="24"/>
          <w:szCs w:val="24"/>
        </w:rPr>
        <w:t xml:space="preserve"> to use</w:t>
      </w:r>
      <w:r w:rsidR="00E50A32">
        <w:rPr>
          <w:rFonts w:ascii="Times New Roman" w:hAnsi="Times New Roman" w:cs="Times New Roman"/>
          <w:sz w:val="24"/>
          <w:szCs w:val="24"/>
        </w:rPr>
        <w:t xml:space="preserve"> </w:t>
      </w:r>
      <w:r w:rsidR="009B4A74">
        <w:rPr>
          <w:rFonts w:ascii="Times New Roman" w:hAnsi="Times New Roman" w:cs="Times New Roman"/>
          <w:sz w:val="24"/>
          <w:szCs w:val="24"/>
        </w:rPr>
        <w:t>trays because of easy disassembled for maintenance, variety of plants and controlled irrigation</w:t>
      </w:r>
      <w:r w:rsidR="002178DE">
        <w:rPr>
          <w:rFonts w:ascii="Times New Roman" w:hAnsi="Times New Roman" w:cs="Times New Roman"/>
          <w:sz w:val="24"/>
          <w:szCs w:val="24"/>
        </w:rPr>
        <w:t>.</w:t>
      </w:r>
    </w:p>
    <w:p w:rsidR="009B4A74" w:rsidRPr="00A47355" w:rsidRDefault="00A47355" w:rsidP="00EE02DC">
      <w:pPr>
        <w:spacing w:line="480" w:lineRule="auto"/>
        <w:rPr>
          <w:rFonts w:ascii="Times New Roman" w:hAnsi="Times New Roman" w:cs="Times New Roman"/>
          <w:b/>
          <w:sz w:val="24"/>
          <w:szCs w:val="24"/>
        </w:rPr>
      </w:pPr>
      <w:r w:rsidRPr="00A47355">
        <w:rPr>
          <w:rFonts w:ascii="Times New Roman" w:hAnsi="Times New Roman" w:cs="Times New Roman"/>
          <w:b/>
          <w:sz w:val="24"/>
          <w:szCs w:val="24"/>
        </w:rPr>
        <w:t>HVAC (Heating, Ventilation and Air Conditioning)</w:t>
      </w:r>
    </w:p>
    <w:p w:rsidR="00764A4C" w:rsidRDefault="00F5711C" w:rsidP="00764A4C">
      <w:pPr>
        <w:spacing w:line="480" w:lineRule="auto"/>
        <w:rPr>
          <w:rFonts w:ascii="Times New Roman" w:hAnsi="Times New Roman" w:cs="Times New Roman"/>
          <w:sz w:val="24"/>
          <w:szCs w:val="24"/>
        </w:rPr>
      </w:pPr>
      <w:r>
        <w:rPr>
          <w:rFonts w:ascii="Times New Roman" w:hAnsi="Times New Roman" w:cs="Times New Roman"/>
          <w:sz w:val="24"/>
          <w:szCs w:val="24"/>
        </w:rPr>
        <w:t xml:space="preserve">In our project, </w:t>
      </w:r>
      <w:r w:rsidR="00764A4C">
        <w:rPr>
          <w:rFonts w:ascii="Times New Roman" w:hAnsi="Times New Roman" w:cs="Times New Roman"/>
          <w:sz w:val="24"/>
          <w:szCs w:val="24"/>
        </w:rPr>
        <w:t>v</w:t>
      </w:r>
      <w:r w:rsidR="00764A4C" w:rsidRPr="006229E8">
        <w:rPr>
          <w:rFonts w:ascii="Times New Roman" w:hAnsi="Times New Roman" w:cs="Times New Roman"/>
          <w:sz w:val="24"/>
          <w:szCs w:val="24"/>
        </w:rPr>
        <w:t>entilation</w:t>
      </w:r>
      <w:r w:rsidR="00764A4C">
        <w:rPr>
          <w:rFonts w:ascii="Times New Roman" w:hAnsi="Times New Roman" w:cs="Times New Roman"/>
          <w:sz w:val="24"/>
          <w:szCs w:val="24"/>
        </w:rPr>
        <w:t xml:space="preserve"> is very important. If we have a good</w:t>
      </w:r>
      <w:r w:rsidR="00764A4C" w:rsidRPr="006229E8">
        <w:rPr>
          <w:rFonts w:ascii="Times New Roman" w:hAnsi="Times New Roman" w:cs="Times New Roman"/>
          <w:sz w:val="24"/>
          <w:szCs w:val="24"/>
        </w:rPr>
        <w:t xml:space="preserve"> air circulation and an exhaust system</w:t>
      </w:r>
      <w:r w:rsidR="00764A4C">
        <w:rPr>
          <w:rFonts w:ascii="Times New Roman" w:hAnsi="Times New Roman" w:cs="Times New Roman"/>
          <w:sz w:val="24"/>
          <w:szCs w:val="24"/>
        </w:rPr>
        <w:t>, it will protect</w:t>
      </w:r>
      <w:r w:rsidR="00764A4C" w:rsidRPr="006229E8">
        <w:rPr>
          <w:rFonts w:ascii="Times New Roman" w:hAnsi="Times New Roman" w:cs="Times New Roman"/>
          <w:sz w:val="24"/>
          <w:szCs w:val="24"/>
        </w:rPr>
        <w:t xml:space="preserve"> plants against mold, bud rot and white powdery mildew</w:t>
      </w:r>
      <w:r w:rsidR="00764A4C">
        <w:rPr>
          <w:rFonts w:ascii="Times New Roman" w:hAnsi="Times New Roman" w:cs="Times New Roman"/>
          <w:sz w:val="24"/>
          <w:szCs w:val="24"/>
        </w:rPr>
        <w:t>, help</w:t>
      </w:r>
      <w:r w:rsidR="00764A4C" w:rsidRPr="006229E8">
        <w:rPr>
          <w:rFonts w:ascii="Times New Roman" w:hAnsi="Times New Roman" w:cs="Times New Roman"/>
          <w:sz w:val="24"/>
          <w:szCs w:val="24"/>
        </w:rPr>
        <w:t xml:space="preserve"> control heat </w:t>
      </w:r>
      <w:r w:rsidR="00764A4C" w:rsidRPr="006229E8">
        <w:rPr>
          <w:rFonts w:ascii="Times New Roman" w:hAnsi="Times New Roman" w:cs="Times New Roman"/>
          <w:sz w:val="24"/>
          <w:szCs w:val="24"/>
        </w:rPr>
        <w:lastRenderedPageBreak/>
        <w:t>&amp; humidity to create a perfect growing environment</w:t>
      </w:r>
      <w:r w:rsidR="00764A4C">
        <w:rPr>
          <w:rFonts w:ascii="Times New Roman" w:hAnsi="Times New Roman" w:cs="Times New Roman"/>
          <w:sz w:val="24"/>
          <w:szCs w:val="24"/>
        </w:rPr>
        <w:t xml:space="preserve"> and strengthen</w:t>
      </w:r>
      <w:r w:rsidR="00764A4C" w:rsidRPr="006229E8">
        <w:rPr>
          <w:rFonts w:ascii="Times New Roman" w:hAnsi="Times New Roman" w:cs="Times New Roman"/>
          <w:sz w:val="24"/>
          <w:szCs w:val="24"/>
        </w:rPr>
        <w:t xml:space="preserve"> stems by allowing them to bend &amp; sway like in nature</w:t>
      </w:r>
      <w:r w:rsidR="00764A4C">
        <w:rPr>
          <w:rFonts w:ascii="Times New Roman" w:hAnsi="Times New Roman" w:cs="Times New Roman"/>
          <w:sz w:val="24"/>
          <w:szCs w:val="24"/>
        </w:rPr>
        <w:t xml:space="preserve">. </w:t>
      </w:r>
    </w:p>
    <w:p w:rsidR="006229E8" w:rsidRDefault="006229E8" w:rsidP="006229E8">
      <w:pPr>
        <w:spacing w:line="480" w:lineRule="auto"/>
        <w:rPr>
          <w:rFonts w:ascii="Times New Roman" w:hAnsi="Times New Roman" w:cs="Times New Roman"/>
          <w:sz w:val="24"/>
          <w:szCs w:val="24"/>
        </w:rPr>
      </w:pPr>
      <w:r w:rsidRPr="006229E8">
        <w:rPr>
          <w:rFonts w:ascii="Times New Roman" w:hAnsi="Times New Roman" w:cs="Times New Roman"/>
          <w:sz w:val="24"/>
          <w:szCs w:val="24"/>
        </w:rPr>
        <w:t>Ventilation is about controlling the quality of air, CO², heat and humidity</w:t>
      </w:r>
      <w:r w:rsidR="00BE61AB" w:rsidRPr="00BE61AB">
        <w:rPr>
          <w:rFonts w:ascii="Times New Roman" w:hAnsi="Times New Roman" w:cs="Times New Roman"/>
          <w:sz w:val="24"/>
          <w:szCs w:val="24"/>
          <w:vertAlign w:val="superscript"/>
        </w:rPr>
        <w:t>2</w:t>
      </w:r>
      <w:r w:rsidRPr="006229E8">
        <w:rPr>
          <w:rFonts w:ascii="Times New Roman" w:hAnsi="Times New Roman" w:cs="Times New Roman"/>
          <w:sz w:val="24"/>
          <w:szCs w:val="24"/>
        </w:rPr>
        <w:t>.</w:t>
      </w:r>
      <w:r w:rsidR="00965122">
        <w:rPr>
          <w:rFonts w:ascii="Times New Roman" w:hAnsi="Times New Roman" w:cs="Times New Roman"/>
          <w:sz w:val="24"/>
          <w:szCs w:val="24"/>
        </w:rPr>
        <w:t xml:space="preserve"> </w:t>
      </w:r>
    </w:p>
    <w:p w:rsidR="00C472C9" w:rsidRPr="00BB62FD" w:rsidRDefault="00C472C9" w:rsidP="00C472C9">
      <w:pPr>
        <w:pStyle w:val="ListParagraph"/>
        <w:numPr>
          <w:ilvl w:val="0"/>
          <w:numId w:val="2"/>
        </w:numPr>
        <w:spacing w:line="480" w:lineRule="auto"/>
        <w:rPr>
          <w:rFonts w:ascii="Times New Roman" w:hAnsi="Times New Roman" w:cs="Times New Roman"/>
          <w:b/>
          <w:sz w:val="24"/>
          <w:szCs w:val="24"/>
        </w:rPr>
      </w:pPr>
      <w:r w:rsidRPr="00BB62FD">
        <w:rPr>
          <w:rFonts w:ascii="Times New Roman" w:hAnsi="Times New Roman" w:cs="Times New Roman"/>
          <w:b/>
          <w:sz w:val="24"/>
          <w:szCs w:val="24"/>
        </w:rPr>
        <w:t>Heat</w:t>
      </w:r>
    </w:p>
    <w:p w:rsidR="00FC200F" w:rsidRPr="00FC200F" w:rsidRDefault="001C37B9" w:rsidP="00FC200F">
      <w:pPr>
        <w:spacing w:line="480" w:lineRule="auto"/>
        <w:rPr>
          <w:rFonts w:ascii="Times New Roman" w:hAnsi="Times New Roman" w:cs="Times New Roman"/>
          <w:sz w:val="24"/>
          <w:szCs w:val="24"/>
        </w:rPr>
      </w:pPr>
      <w:r>
        <w:rPr>
          <w:rFonts w:ascii="Times New Roman" w:hAnsi="Times New Roman" w:cs="Times New Roman"/>
          <w:sz w:val="24"/>
          <w:szCs w:val="24"/>
        </w:rPr>
        <w:t>The</w:t>
      </w:r>
      <w:r w:rsidR="00132AE0">
        <w:rPr>
          <w:rFonts w:ascii="Times New Roman" w:hAnsi="Times New Roman" w:cs="Times New Roman"/>
          <w:sz w:val="24"/>
          <w:szCs w:val="24"/>
        </w:rPr>
        <w:t xml:space="preserve"> </w:t>
      </w:r>
      <w:r w:rsidR="00132AE0" w:rsidRPr="00FC200F">
        <w:rPr>
          <w:rFonts w:ascii="Times New Roman" w:hAnsi="Times New Roman" w:cs="Times New Roman"/>
          <w:sz w:val="24"/>
          <w:szCs w:val="24"/>
        </w:rPr>
        <w:t>tolerate</w:t>
      </w:r>
      <w:r>
        <w:rPr>
          <w:rFonts w:ascii="Times New Roman" w:hAnsi="Times New Roman" w:cs="Times New Roman"/>
          <w:sz w:val="24"/>
          <w:szCs w:val="24"/>
        </w:rPr>
        <w:t xml:space="preserve"> </w:t>
      </w:r>
      <w:r w:rsidRPr="00FC200F">
        <w:rPr>
          <w:rFonts w:ascii="Times New Roman" w:hAnsi="Times New Roman" w:cs="Times New Roman"/>
          <w:sz w:val="24"/>
          <w:szCs w:val="24"/>
        </w:rPr>
        <w:t>temperatures</w:t>
      </w:r>
      <w:r>
        <w:rPr>
          <w:rFonts w:ascii="Times New Roman" w:hAnsi="Times New Roman" w:cs="Times New Roman"/>
          <w:sz w:val="24"/>
          <w:szCs w:val="24"/>
        </w:rPr>
        <w:t xml:space="preserve"> range for p</w:t>
      </w:r>
      <w:r w:rsidR="00FC200F" w:rsidRPr="00FC200F">
        <w:rPr>
          <w:rFonts w:ascii="Times New Roman" w:hAnsi="Times New Roman" w:cs="Times New Roman"/>
          <w:sz w:val="24"/>
          <w:szCs w:val="24"/>
        </w:rPr>
        <w:t>lant</w:t>
      </w:r>
      <w:r w:rsidR="00132AE0">
        <w:rPr>
          <w:rFonts w:ascii="Times New Roman" w:hAnsi="Times New Roman" w:cs="Times New Roman"/>
          <w:sz w:val="24"/>
          <w:szCs w:val="24"/>
        </w:rPr>
        <w:t>s is</w:t>
      </w:r>
      <w:r w:rsidR="00FC200F" w:rsidRPr="00FC200F">
        <w:rPr>
          <w:rFonts w:ascii="Times New Roman" w:hAnsi="Times New Roman" w:cs="Times New Roman"/>
          <w:sz w:val="24"/>
          <w:szCs w:val="24"/>
        </w:rPr>
        <w:t xml:space="preserve"> </w:t>
      </w:r>
      <w:r w:rsidR="00132AE0">
        <w:rPr>
          <w:rFonts w:ascii="Times New Roman" w:hAnsi="Times New Roman" w:cs="Times New Roman"/>
          <w:sz w:val="24"/>
          <w:szCs w:val="24"/>
        </w:rPr>
        <w:t>60°F ~ 92°F (17°C ~</w:t>
      </w:r>
      <w:r w:rsidR="00FC200F" w:rsidRPr="00FC200F">
        <w:rPr>
          <w:rFonts w:ascii="Times New Roman" w:hAnsi="Times New Roman" w:cs="Times New Roman"/>
          <w:sz w:val="24"/>
          <w:szCs w:val="24"/>
        </w:rPr>
        <w:t xml:space="preserve"> 33°C)</w:t>
      </w:r>
      <w:r w:rsidR="00D529DB">
        <w:rPr>
          <w:rFonts w:ascii="Times New Roman" w:hAnsi="Times New Roman" w:cs="Times New Roman"/>
          <w:sz w:val="24"/>
          <w:szCs w:val="24"/>
        </w:rPr>
        <w:t xml:space="preserve"> but their ideal temperature range is 70°F ~ 83°F (21.1°C ~</w:t>
      </w:r>
      <w:r w:rsidR="00FC200F" w:rsidRPr="00FC200F">
        <w:rPr>
          <w:rFonts w:ascii="Times New Roman" w:hAnsi="Times New Roman" w:cs="Times New Roman"/>
          <w:sz w:val="24"/>
          <w:szCs w:val="24"/>
        </w:rPr>
        <w:t xml:space="preserve"> 28.3°C)</w:t>
      </w:r>
      <w:r w:rsidR="00D529DB">
        <w:rPr>
          <w:rFonts w:ascii="Times New Roman" w:hAnsi="Times New Roman" w:cs="Times New Roman"/>
          <w:sz w:val="24"/>
          <w:szCs w:val="24"/>
        </w:rPr>
        <w:t xml:space="preserve">. For human, our </w:t>
      </w:r>
      <w:r w:rsidR="00D529DB">
        <w:rPr>
          <w:rFonts w:ascii="Times New Roman" w:hAnsi="Times New Roman" w:cs="Times New Roman" w:hint="eastAsia"/>
          <w:sz w:val="24"/>
          <w:szCs w:val="24"/>
        </w:rPr>
        <w:t>ideal temperature range</w:t>
      </w:r>
      <w:r w:rsidR="00D529DB">
        <w:rPr>
          <w:rFonts w:ascii="Times New Roman" w:hAnsi="Times New Roman" w:cs="Times New Roman"/>
          <w:sz w:val="24"/>
          <w:szCs w:val="24"/>
        </w:rPr>
        <w:t xml:space="preserve"> is</w:t>
      </w:r>
      <w:r w:rsidR="00FC200F" w:rsidRPr="00FC200F">
        <w:rPr>
          <w:rFonts w:ascii="Times New Roman" w:hAnsi="Times New Roman" w:cs="Times New Roman" w:hint="eastAsia"/>
          <w:sz w:val="24"/>
          <w:szCs w:val="24"/>
        </w:rPr>
        <w:t xml:space="preserve"> 70.7</w:t>
      </w:r>
      <w:r w:rsidR="00D529DB">
        <w:rPr>
          <w:rFonts w:ascii="Times New Roman" w:hAnsi="Times New Roman" w:cs="Times New Roman"/>
          <w:sz w:val="24"/>
          <w:szCs w:val="24"/>
        </w:rPr>
        <w:t>°</w:t>
      </w:r>
      <w:r w:rsidR="00FC200F" w:rsidRPr="00FC200F">
        <w:rPr>
          <w:rFonts w:ascii="Times New Roman" w:hAnsi="Times New Roman" w:cs="Times New Roman" w:hint="eastAsia"/>
          <w:sz w:val="24"/>
          <w:szCs w:val="24"/>
        </w:rPr>
        <w:t xml:space="preserve">F </w:t>
      </w:r>
      <w:r w:rsidR="00D529DB">
        <w:rPr>
          <w:rFonts w:ascii="Times New Roman" w:hAnsi="Times New Roman" w:cs="Times New Roman"/>
          <w:sz w:val="24"/>
          <w:szCs w:val="24"/>
        </w:rPr>
        <w:t>~</w:t>
      </w:r>
      <w:r w:rsidR="00FC200F" w:rsidRPr="00FC200F">
        <w:rPr>
          <w:rFonts w:ascii="Times New Roman" w:hAnsi="Times New Roman" w:cs="Times New Roman" w:hint="eastAsia"/>
          <w:sz w:val="24"/>
          <w:szCs w:val="24"/>
        </w:rPr>
        <w:t xml:space="preserve"> 75.2</w:t>
      </w:r>
      <w:r w:rsidR="00D529DB">
        <w:rPr>
          <w:rFonts w:ascii="Times New Roman" w:hAnsi="Times New Roman" w:cs="Times New Roman"/>
          <w:sz w:val="24"/>
          <w:szCs w:val="24"/>
        </w:rPr>
        <w:t>°</w:t>
      </w:r>
      <w:r w:rsidR="00FC200F" w:rsidRPr="00FC200F">
        <w:rPr>
          <w:rFonts w:ascii="Times New Roman" w:hAnsi="Times New Roman" w:cs="Times New Roman" w:hint="eastAsia"/>
          <w:sz w:val="24"/>
          <w:szCs w:val="24"/>
        </w:rPr>
        <w:t>F (21.5</w:t>
      </w:r>
      <w:r w:rsidR="00FC200F" w:rsidRPr="00FC200F">
        <w:rPr>
          <w:rFonts w:ascii="Times New Roman" w:hAnsi="Times New Roman" w:cs="Times New Roman" w:hint="eastAsia"/>
          <w:sz w:val="24"/>
          <w:szCs w:val="24"/>
        </w:rPr>
        <w:t>℃</w:t>
      </w:r>
      <w:r w:rsidR="00FC200F" w:rsidRPr="00FC200F">
        <w:rPr>
          <w:rFonts w:ascii="Times New Roman" w:hAnsi="Times New Roman" w:cs="Times New Roman" w:hint="eastAsia"/>
          <w:sz w:val="24"/>
          <w:szCs w:val="24"/>
        </w:rPr>
        <w:t xml:space="preserve"> </w:t>
      </w:r>
      <w:r w:rsidR="00D529DB">
        <w:rPr>
          <w:rFonts w:ascii="Times New Roman" w:hAnsi="Times New Roman" w:cs="Times New Roman"/>
          <w:sz w:val="24"/>
          <w:szCs w:val="24"/>
        </w:rPr>
        <w:t>~</w:t>
      </w:r>
      <w:r w:rsidR="00FC200F" w:rsidRPr="00FC200F">
        <w:rPr>
          <w:rFonts w:ascii="Times New Roman" w:hAnsi="Times New Roman" w:cs="Times New Roman" w:hint="eastAsia"/>
          <w:sz w:val="24"/>
          <w:szCs w:val="24"/>
        </w:rPr>
        <w:t xml:space="preserve"> 24</w:t>
      </w:r>
      <w:r w:rsidR="00FC200F" w:rsidRPr="00FC200F">
        <w:rPr>
          <w:rFonts w:ascii="Times New Roman" w:hAnsi="Times New Roman" w:cs="Times New Roman" w:hint="eastAsia"/>
          <w:sz w:val="24"/>
          <w:szCs w:val="24"/>
        </w:rPr>
        <w:t>℃</w:t>
      </w:r>
      <w:r w:rsidR="00FC200F" w:rsidRPr="00FC200F">
        <w:rPr>
          <w:rFonts w:ascii="Times New Roman" w:hAnsi="Times New Roman" w:cs="Times New Roman" w:hint="eastAsia"/>
          <w:sz w:val="24"/>
          <w:szCs w:val="24"/>
        </w:rPr>
        <w:t>)</w:t>
      </w:r>
      <w:r w:rsidR="00D529DB">
        <w:rPr>
          <w:rFonts w:ascii="Times New Roman" w:hAnsi="Times New Roman" w:cs="Times New Roman"/>
          <w:sz w:val="24"/>
          <w:szCs w:val="24"/>
        </w:rPr>
        <w:t xml:space="preserve">. Then, </w:t>
      </w:r>
      <w:r w:rsidR="00F02144">
        <w:rPr>
          <w:rFonts w:ascii="Times New Roman" w:hAnsi="Times New Roman" w:cs="Times New Roman"/>
          <w:sz w:val="24"/>
          <w:szCs w:val="24"/>
        </w:rPr>
        <w:t xml:space="preserve">the good temperatures range for both plants and human is </w:t>
      </w:r>
      <w:r w:rsidR="00D529DB">
        <w:rPr>
          <w:rFonts w:ascii="Times New Roman" w:hAnsi="Times New Roman" w:cs="Times New Roman"/>
          <w:sz w:val="24"/>
          <w:szCs w:val="24"/>
        </w:rPr>
        <w:t xml:space="preserve">to </w:t>
      </w:r>
      <w:r w:rsidR="00F02144">
        <w:rPr>
          <w:rFonts w:ascii="Times New Roman" w:hAnsi="Times New Roman" w:cs="Times New Roman"/>
          <w:sz w:val="24"/>
          <w:szCs w:val="24"/>
        </w:rPr>
        <w:t xml:space="preserve">stick around </w:t>
      </w:r>
      <w:r w:rsidR="00D529DB">
        <w:rPr>
          <w:rFonts w:ascii="Times New Roman" w:hAnsi="Times New Roman" w:cs="Times New Roman"/>
          <w:sz w:val="24"/>
          <w:szCs w:val="24"/>
        </w:rPr>
        <w:t>72°F ~ 77°F (22.2°C ~</w:t>
      </w:r>
      <w:r w:rsidR="00F02144">
        <w:rPr>
          <w:rFonts w:ascii="Times New Roman" w:hAnsi="Times New Roman" w:cs="Times New Roman"/>
          <w:sz w:val="24"/>
          <w:szCs w:val="24"/>
        </w:rPr>
        <w:t xml:space="preserve"> 25°C) </w:t>
      </w:r>
      <w:r w:rsidR="00D529DB">
        <w:rPr>
          <w:rFonts w:ascii="Times New Roman" w:hAnsi="Times New Roman" w:cs="Times New Roman"/>
          <w:sz w:val="24"/>
          <w:szCs w:val="24"/>
        </w:rPr>
        <w:t xml:space="preserve">when </w:t>
      </w:r>
      <w:r w:rsidR="00D529DB" w:rsidRPr="00FC200F">
        <w:rPr>
          <w:rFonts w:ascii="Times New Roman" w:hAnsi="Times New Roman" w:cs="Times New Roman"/>
          <w:sz w:val="24"/>
          <w:szCs w:val="24"/>
        </w:rPr>
        <w:t>the lights are on</w:t>
      </w:r>
      <w:r w:rsidR="00D529DB">
        <w:rPr>
          <w:rFonts w:ascii="Times New Roman" w:hAnsi="Times New Roman" w:cs="Times New Roman"/>
          <w:sz w:val="24"/>
          <w:szCs w:val="24"/>
        </w:rPr>
        <w:t>. In the night, it should be r</w:t>
      </w:r>
      <w:r w:rsidR="00FC200F" w:rsidRPr="00FC200F">
        <w:rPr>
          <w:rFonts w:ascii="Times New Roman" w:hAnsi="Times New Roman" w:cs="Times New Roman"/>
          <w:sz w:val="24"/>
          <w:szCs w:val="24"/>
        </w:rPr>
        <w:t>educe</w:t>
      </w:r>
      <w:r w:rsidR="00D529DB">
        <w:rPr>
          <w:rFonts w:ascii="Times New Roman" w:hAnsi="Times New Roman" w:cs="Times New Roman"/>
          <w:sz w:val="24"/>
          <w:szCs w:val="24"/>
        </w:rPr>
        <w:t>d</w:t>
      </w:r>
      <w:r w:rsidR="00FC200F" w:rsidRPr="00FC200F">
        <w:rPr>
          <w:rFonts w:ascii="Times New Roman" w:hAnsi="Times New Roman" w:cs="Times New Roman"/>
          <w:sz w:val="24"/>
          <w:szCs w:val="24"/>
        </w:rPr>
        <w:t xml:space="preserve"> to 68°F</w:t>
      </w:r>
      <w:r w:rsidR="00D529DB">
        <w:rPr>
          <w:rFonts w:ascii="Times New Roman" w:hAnsi="Times New Roman" w:cs="Times New Roman"/>
          <w:sz w:val="24"/>
          <w:szCs w:val="24"/>
        </w:rPr>
        <w:t xml:space="preserve"> (</w:t>
      </w:r>
      <w:r w:rsidR="001E260A">
        <w:rPr>
          <w:rFonts w:ascii="Times New Roman" w:hAnsi="Times New Roman" w:cs="Times New Roman"/>
          <w:sz w:val="24"/>
          <w:szCs w:val="24"/>
        </w:rPr>
        <w:t>20</w:t>
      </w:r>
      <w:r w:rsidR="001E260A">
        <w:rPr>
          <w:rFonts w:ascii="Times New Roman" w:hAnsi="Times New Roman" w:cs="Times New Roman"/>
          <w:sz w:val="24"/>
          <w:szCs w:val="24"/>
        </w:rPr>
        <w:t>°C</w:t>
      </w:r>
      <w:r w:rsidR="00D529DB">
        <w:rPr>
          <w:rFonts w:ascii="Times New Roman" w:hAnsi="Times New Roman" w:cs="Times New Roman"/>
          <w:sz w:val="24"/>
          <w:szCs w:val="24"/>
        </w:rPr>
        <w:t>)</w:t>
      </w:r>
      <w:r w:rsidR="00FC200F" w:rsidRPr="00FC200F">
        <w:rPr>
          <w:rFonts w:ascii="Times New Roman" w:hAnsi="Times New Roman" w:cs="Times New Roman"/>
          <w:sz w:val="24"/>
          <w:szCs w:val="24"/>
        </w:rPr>
        <w:t>. </w:t>
      </w:r>
    </w:p>
    <w:p w:rsidR="00FC200F" w:rsidRPr="006229E8" w:rsidRDefault="0098174F" w:rsidP="00FC200F">
      <w:pPr>
        <w:spacing w:line="480" w:lineRule="auto"/>
        <w:rPr>
          <w:rFonts w:ascii="Times New Roman" w:hAnsi="Times New Roman" w:cs="Times New Roman"/>
          <w:sz w:val="24"/>
          <w:szCs w:val="24"/>
        </w:rPr>
      </w:pPr>
      <w:r>
        <w:rPr>
          <w:rFonts w:ascii="Times New Roman" w:hAnsi="Times New Roman" w:cs="Times New Roman"/>
          <w:sz w:val="24"/>
          <w:szCs w:val="24"/>
        </w:rPr>
        <w:t>As a reminder, w</w:t>
      </w:r>
      <w:r w:rsidR="00FC200F" w:rsidRPr="00FC200F">
        <w:rPr>
          <w:rFonts w:ascii="Times New Roman" w:hAnsi="Times New Roman" w:cs="Times New Roman"/>
          <w:sz w:val="24"/>
          <w:szCs w:val="24"/>
        </w:rPr>
        <w:t>hen other conditions are correct, the rate of pho</w:t>
      </w:r>
      <w:r>
        <w:rPr>
          <w:rFonts w:ascii="Times New Roman" w:hAnsi="Times New Roman" w:cs="Times New Roman"/>
          <w:sz w:val="24"/>
          <w:szCs w:val="24"/>
        </w:rPr>
        <w:t xml:space="preserve">tosynthesis doubles for each </w:t>
      </w:r>
      <w:r w:rsidR="00FC200F" w:rsidRPr="00FC200F">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F (</w:t>
      </w:r>
      <w:r>
        <w:rPr>
          <w:rFonts w:ascii="Times New Roman" w:hAnsi="Times New Roman" w:cs="Times New Roman"/>
          <w:sz w:val="24"/>
          <w:szCs w:val="24"/>
        </w:rPr>
        <w:t>10°</w:t>
      </w:r>
      <w:r w:rsidRPr="00FC200F">
        <w:rPr>
          <w:rFonts w:ascii="Times New Roman" w:hAnsi="Times New Roman" w:cs="Times New Roman"/>
          <w:sz w:val="24"/>
          <w:szCs w:val="24"/>
        </w:rPr>
        <w:t>C</w:t>
      </w:r>
      <w:r>
        <w:rPr>
          <w:rFonts w:ascii="Times New Roman" w:hAnsi="Times New Roman" w:cs="Times New Roman"/>
          <w:sz w:val="24"/>
          <w:szCs w:val="24"/>
        </w:rPr>
        <w:t>)</w:t>
      </w:r>
      <w:r w:rsidR="00FC200F" w:rsidRPr="00FC200F">
        <w:rPr>
          <w:rFonts w:ascii="Times New Roman" w:hAnsi="Times New Roman" w:cs="Times New Roman"/>
          <w:sz w:val="24"/>
          <w:szCs w:val="24"/>
        </w:rPr>
        <w:t xml:space="preserve"> rise</w:t>
      </w:r>
      <w:r>
        <w:rPr>
          <w:rFonts w:ascii="Times New Roman" w:hAnsi="Times New Roman" w:cs="Times New Roman"/>
          <w:sz w:val="24"/>
          <w:szCs w:val="24"/>
        </w:rPr>
        <w:t>s</w:t>
      </w:r>
      <w:r w:rsidR="00FC200F" w:rsidRPr="00FC200F">
        <w:rPr>
          <w:rFonts w:ascii="Times New Roman" w:hAnsi="Times New Roman" w:cs="Times New Roman"/>
          <w:sz w:val="24"/>
          <w:szCs w:val="24"/>
        </w:rPr>
        <w:t xml:space="preserve"> in temperature. This principle applies within the </w:t>
      </w:r>
      <w:r w:rsidR="003F3839" w:rsidRPr="00FC200F">
        <w:rPr>
          <w:rFonts w:ascii="Times New Roman" w:hAnsi="Times New Roman" w:cs="Times New Roman"/>
          <w:sz w:val="24"/>
          <w:szCs w:val="24"/>
        </w:rPr>
        <w:t>50-86</w:t>
      </w:r>
      <w:r w:rsidR="003F3839">
        <w:rPr>
          <w:rFonts w:ascii="Times New Roman" w:hAnsi="Times New Roman" w:cs="Times New Roman"/>
          <w:sz w:val="24"/>
          <w:szCs w:val="24"/>
        </w:rPr>
        <w:t>°</w:t>
      </w:r>
      <w:r w:rsidR="003F3839" w:rsidRPr="00FC200F">
        <w:rPr>
          <w:rFonts w:ascii="Times New Roman" w:hAnsi="Times New Roman" w:cs="Times New Roman"/>
          <w:sz w:val="24"/>
          <w:szCs w:val="24"/>
        </w:rPr>
        <w:t>F</w:t>
      </w:r>
      <w:r w:rsidR="003F3839" w:rsidRPr="00FC200F">
        <w:rPr>
          <w:rFonts w:ascii="Times New Roman" w:hAnsi="Times New Roman" w:cs="Times New Roman"/>
          <w:sz w:val="24"/>
          <w:szCs w:val="24"/>
        </w:rPr>
        <w:t xml:space="preserve"> </w:t>
      </w:r>
      <w:r w:rsidR="003F3839">
        <w:rPr>
          <w:rFonts w:ascii="Times New Roman" w:hAnsi="Times New Roman" w:cs="Times New Roman"/>
          <w:sz w:val="24"/>
          <w:szCs w:val="24"/>
        </w:rPr>
        <w:t>(</w:t>
      </w:r>
      <w:r w:rsidR="00FC200F" w:rsidRPr="00FC200F">
        <w:rPr>
          <w:rFonts w:ascii="Times New Roman" w:hAnsi="Times New Roman" w:cs="Times New Roman"/>
          <w:sz w:val="24"/>
          <w:szCs w:val="24"/>
        </w:rPr>
        <w:t>10-30</w:t>
      </w:r>
      <w:r>
        <w:rPr>
          <w:rFonts w:ascii="Times New Roman" w:hAnsi="Times New Roman" w:cs="Times New Roman"/>
          <w:sz w:val="24"/>
          <w:szCs w:val="24"/>
        </w:rPr>
        <w:t>°</w:t>
      </w:r>
      <w:r w:rsidR="003F3839">
        <w:rPr>
          <w:rFonts w:ascii="Times New Roman" w:hAnsi="Times New Roman" w:cs="Times New Roman"/>
          <w:sz w:val="24"/>
          <w:szCs w:val="24"/>
        </w:rPr>
        <w:t>C</w:t>
      </w:r>
      <w:r w:rsidR="00FC200F" w:rsidRPr="00FC200F">
        <w:rPr>
          <w:rFonts w:ascii="Times New Roman" w:hAnsi="Times New Roman" w:cs="Times New Roman"/>
          <w:sz w:val="24"/>
          <w:szCs w:val="24"/>
        </w:rPr>
        <w:t xml:space="preserve">) range for temperate plants and </w:t>
      </w:r>
      <w:r w:rsidR="003F3839" w:rsidRPr="00FC200F">
        <w:rPr>
          <w:rFonts w:ascii="Times New Roman" w:hAnsi="Times New Roman" w:cs="Times New Roman"/>
          <w:sz w:val="24"/>
          <w:szCs w:val="24"/>
        </w:rPr>
        <w:t>59-95</w:t>
      </w:r>
      <w:r w:rsidR="003F3839">
        <w:rPr>
          <w:rFonts w:ascii="Times New Roman" w:hAnsi="Times New Roman" w:cs="Times New Roman"/>
          <w:sz w:val="24"/>
          <w:szCs w:val="24"/>
        </w:rPr>
        <w:t>°</w:t>
      </w:r>
      <w:r w:rsidR="003F3839" w:rsidRPr="00FC200F">
        <w:rPr>
          <w:rFonts w:ascii="Times New Roman" w:hAnsi="Times New Roman" w:cs="Times New Roman"/>
          <w:sz w:val="24"/>
          <w:szCs w:val="24"/>
        </w:rPr>
        <w:t>F</w:t>
      </w:r>
      <w:r w:rsidR="003F3839" w:rsidRPr="00FC200F">
        <w:rPr>
          <w:rFonts w:ascii="Times New Roman" w:hAnsi="Times New Roman" w:cs="Times New Roman"/>
          <w:sz w:val="24"/>
          <w:szCs w:val="24"/>
        </w:rPr>
        <w:t xml:space="preserve"> </w:t>
      </w:r>
      <w:r w:rsidR="003F3839">
        <w:rPr>
          <w:rFonts w:ascii="Times New Roman" w:hAnsi="Times New Roman" w:cs="Times New Roman"/>
          <w:sz w:val="24"/>
          <w:szCs w:val="24"/>
        </w:rPr>
        <w:t>(</w:t>
      </w:r>
      <w:r w:rsidR="00FC200F" w:rsidRPr="00FC200F">
        <w:rPr>
          <w:rFonts w:ascii="Times New Roman" w:hAnsi="Times New Roman" w:cs="Times New Roman"/>
          <w:sz w:val="24"/>
          <w:szCs w:val="24"/>
        </w:rPr>
        <w:t>15-35</w:t>
      </w:r>
      <w:r>
        <w:rPr>
          <w:rFonts w:ascii="Times New Roman" w:hAnsi="Times New Roman" w:cs="Times New Roman"/>
          <w:sz w:val="24"/>
          <w:szCs w:val="24"/>
        </w:rPr>
        <w:t>°</w:t>
      </w:r>
      <w:r w:rsidR="003F3839">
        <w:rPr>
          <w:rFonts w:ascii="Times New Roman" w:hAnsi="Times New Roman" w:cs="Times New Roman"/>
          <w:sz w:val="24"/>
          <w:szCs w:val="24"/>
        </w:rPr>
        <w:t>C</w:t>
      </w:r>
      <w:r w:rsidR="00FC200F" w:rsidRPr="00FC200F">
        <w:rPr>
          <w:rFonts w:ascii="Times New Roman" w:hAnsi="Times New Roman" w:cs="Times New Roman"/>
          <w:sz w:val="24"/>
          <w:szCs w:val="24"/>
        </w:rPr>
        <w:t>) for tropical plants.</w:t>
      </w:r>
    </w:p>
    <w:p w:rsidR="000632AD" w:rsidRPr="000632AD" w:rsidRDefault="000632AD" w:rsidP="000632AD">
      <w:pPr>
        <w:pStyle w:val="ListParagraph"/>
        <w:numPr>
          <w:ilvl w:val="0"/>
          <w:numId w:val="2"/>
        </w:numPr>
        <w:spacing w:line="480" w:lineRule="auto"/>
        <w:rPr>
          <w:rFonts w:ascii="Times New Roman" w:hAnsi="Times New Roman" w:cs="Times New Roman"/>
          <w:b/>
          <w:sz w:val="24"/>
          <w:szCs w:val="24"/>
        </w:rPr>
      </w:pPr>
      <w:r w:rsidRPr="000632AD">
        <w:rPr>
          <w:rFonts w:ascii="Times New Roman" w:hAnsi="Times New Roman" w:cs="Times New Roman"/>
          <w:b/>
          <w:sz w:val="24"/>
          <w:szCs w:val="24"/>
        </w:rPr>
        <w:t>Humidity</w:t>
      </w:r>
    </w:p>
    <w:p w:rsidR="000632AD" w:rsidRDefault="000632AD" w:rsidP="000632AD">
      <w:pPr>
        <w:spacing w:line="480" w:lineRule="auto"/>
        <w:rPr>
          <w:rFonts w:ascii="Times New Roman" w:hAnsi="Times New Roman" w:cs="Times New Roman"/>
          <w:sz w:val="24"/>
          <w:szCs w:val="24"/>
        </w:rPr>
      </w:pPr>
      <w:r w:rsidRPr="000632AD">
        <w:rPr>
          <w:rFonts w:ascii="Times New Roman" w:hAnsi="Times New Roman" w:cs="Times New Roman"/>
          <w:sz w:val="24"/>
          <w:szCs w:val="24"/>
        </w:rPr>
        <w:t>Plant</w:t>
      </w:r>
      <w:r w:rsidR="00E34878">
        <w:rPr>
          <w:rFonts w:ascii="Times New Roman" w:hAnsi="Times New Roman" w:cs="Times New Roman"/>
          <w:sz w:val="24"/>
          <w:szCs w:val="24"/>
        </w:rPr>
        <w:t>s i</w:t>
      </w:r>
      <w:r w:rsidRPr="000632AD">
        <w:rPr>
          <w:rFonts w:ascii="Times New Roman" w:hAnsi="Times New Roman" w:cs="Times New Roman"/>
          <w:sz w:val="24"/>
          <w:szCs w:val="24"/>
        </w:rPr>
        <w:t>de</w:t>
      </w:r>
      <w:r w:rsidR="00086BB5">
        <w:rPr>
          <w:rFonts w:ascii="Times New Roman" w:hAnsi="Times New Roman" w:cs="Times New Roman"/>
          <w:sz w:val="24"/>
          <w:szCs w:val="24"/>
        </w:rPr>
        <w:t xml:space="preserve">al relative humidity levels are different in different stages. </w:t>
      </w:r>
      <w:r w:rsidR="00086BB5" w:rsidRPr="000632AD">
        <w:rPr>
          <w:rFonts w:ascii="Times New Roman" w:hAnsi="Times New Roman" w:cs="Times New Roman"/>
          <w:sz w:val="24"/>
          <w:szCs w:val="24"/>
        </w:rPr>
        <w:t>During</w:t>
      </w:r>
      <w:r w:rsidR="00086BB5" w:rsidRPr="000632AD">
        <w:rPr>
          <w:rFonts w:ascii="Times New Roman" w:hAnsi="Times New Roman" w:cs="Times New Roman"/>
          <w:sz w:val="24"/>
          <w:szCs w:val="24"/>
        </w:rPr>
        <w:t xml:space="preserve"> cloning stage</w:t>
      </w:r>
      <w:r w:rsidR="00086BB5">
        <w:rPr>
          <w:rFonts w:ascii="Times New Roman" w:hAnsi="Times New Roman" w:cs="Times New Roman"/>
          <w:sz w:val="24"/>
          <w:szCs w:val="24"/>
        </w:rPr>
        <w:t>, the range is 80 ~</w:t>
      </w:r>
      <w:r w:rsidRPr="000632AD">
        <w:rPr>
          <w:rFonts w:ascii="Times New Roman" w:hAnsi="Times New Roman" w:cs="Times New Roman"/>
          <w:sz w:val="24"/>
          <w:szCs w:val="24"/>
        </w:rPr>
        <w:t xml:space="preserve"> 90%</w:t>
      </w:r>
      <w:r w:rsidR="00086BB5">
        <w:rPr>
          <w:rFonts w:ascii="Times New Roman" w:hAnsi="Times New Roman" w:cs="Times New Roman"/>
          <w:sz w:val="24"/>
          <w:szCs w:val="24"/>
        </w:rPr>
        <w:t xml:space="preserve">. </w:t>
      </w:r>
      <w:r w:rsidRPr="000632AD">
        <w:rPr>
          <w:rFonts w:ascii="Times New Roman" w:hAnsi="Times New Roman" w:cs="Times New Roman"/>
          <w:sz w:val="24"/>
          <w:szCs w:val="24"/>
        </w:rPr>
        <w:t xml:space="preserve"> </w:t>
      </w:r>
      <w:r w:rsidR="00086BB5" w:rsidRPr="000632AD">
        <w:rPr>
          <w:rFonts w:ascii="Times New Roman" w:hAnsi="Times New Roman" w:cs="Times New Roman"/>
          <w:sz w:val="24"/>
          <w:szCs w:val="24"/>
        </w:rPr>
        <w:t>During</w:t>
      </w:r>
      <w:r w:rsidR="00086BB5" w:rsidRPr="000632AD">
        <w:rPr>
          <w:rFonts w:ascii="Times New Roman" w:hAnsi="Times New Roman" w:cs="Times New Roman"/>
          <w:sz w:val="24"/>
          <w:szCs w:val="24"/>
        </w:rPr>
        <w:t xml:space="preserve"> vegetative growth</w:t>
      </w:r>
      <w:r w:rsidR="00086BB5">
        <w:rPr>
          <w:rFonts w:ascii="Times New Roman" w:hAnsi="Times New Roman" w:cs="Times New Roman"/>
          <w:sz w:val="24"/>
          <w:szCs w:val="24"/>
        </w:rPr>
        <w:t xml:space="preserve"> stage, it is 60 ~</w:t>
      </w:r>
      <w:r w:rsidRPr="000632AD">
        <w:rPr>
          <w:rFonts w:ascii="Times New Roman" w:hAnsi="Times New Roman" w:cs="Times New Roman"/>
          <w:sz w:val="24"/>
          <w:szCs w:val="24"/>
        </w:rPr>
        <w:t xml:space="preserve"> 70%</w:t>
      </w:r>
      <w:r w:rsidR="00086BB5">
        <w:rPr>
          <w:rFonts w:ascii="Times New Roman" w:hAnsi="Times New Roman" w:cs="Times New Roman"/>
          <w:sz w:val="24"/>
          <w:szCs w:val="24"/>
        </w:rPr>
        <w:t xml:space="preserve">. </w:t>
      </w:r>
      <w:r w:rsidRPr="000632AD">
        <w:rPr>
          <w:rFonts w:ascii="Times New Roman" w:hAnsi="Times New Roman" w:cs="Times New Roman"/>
          <w:sz w:val="24"/>
          <w:szCs w:val="24"/>
        </w:rPr>
        <w:t xml:space="preserve"> </w:t>
      </w:r>
      <w:r w:rsidR="00086BB5" w:rsidRPr="000632AD">
        <w:rPr>
          <w:rFonts w:ascii="Times New Roman" w:hAnsi="Times New Roman" w:cs="Times New Roman"/>
          <w:sz w:val="24"/>
          <w:szCs w:val="24"/>
        </w:rPr>
        <w:t>During</w:t>
      </w:r>
      <w:r w:rsidR="00086BB5" w:rsidRPr="000632AD">
        <w:rPr>
          <w:rFonts w:ascii="Times New Roman" w:hAnsi="Times New Roman" w:cs="Times New Roman"/>
          <w:sz w:val="24"/>
          <w:szCs w:val="24"/>
        </w:rPr>
        <w:t xml:space="preserve"> flowering</w:t>
      </w:r>
      <w:r w:rsidR="00086BB5">
        <w:rPr>
          <w:rFonts w:ascii="Times New Roman" w:hAnsi="Times New Roman" w:cs="Times New Roman"/>
          <w:sz w:val="24"/>
          <w:szCs w:val="24"/>
        </w:rPr>
        <w:t>, it is 40 ~</w:t>
      </w:r>
      <w:r w:rsidRPr="000632AD">
        <w:rPr>
          <w:rFonts w:ascii="Times New Roman" w:hAnsi="Times New Roman" w:cs="Times New Roman"/>
          <w:sz w:val="24"/>
          <w:szCs w:val="24"/>
        </w:rPr>
        <w:t xml:space="preserve"> 60%.</w:t>
      </w:r>
      <w:r w:rsidR="00086BB5">
        <w:rPr>
          <w:rFonts w:ascii="Times New Roman" w:hAnsi="Times New Roman" w:cs="Times New Roman"/>
          <w:sz w:val="24"/>
          <w:szCs w:val="24"/>
        </w:rPr>
        <w:t xml:space="preserve"> However, h</w:t>
      </w:r>
      <w:r w:rsidRPr="000632AD">
        <w:rPr>
          <w:rFonts w:ascii="Times New Roman" w:hAnsi="Times New Roman" w:cs="Times New Roman"/>
          <w:sz w:val="24"/>
          <w:szCs w:val="24"/>
        </w:rPr>
        <w:t xml:space="preserve">uman </w:t>
      </w:r>
      <w:r w:rsidR="00086BB5">
        <w:rPr>
          <w:rFonts w:ascii="Times New Roman" w:hAnsi="Times New Roman" w:cs="Times New Roman"/>
          <w:sz w:val="24"/>
          <w:szCs w:val="24"/>
        </w:rPr>
        <w:t>relative humidity level is 35 ~</w:t>
      </w:r>
      <w:r w:rsidRPr="000632AD">
        <w:rPr>
          <w:rFonts w:ascii="Times New Roman" w:hAnsi="Times New Roman" w:cs="Times New Roman"/>
          <w:sz w:val="24"/>
          <w:szCs w:val="24"/>
        </w:rPr>
        <w:t xml:space="preserve"> 65%</w:t>
      </w:r>
      <w:r w:rsidR="00086BB5">
        <w:rPr>
          <w:rFonts w:ascii="Times New Roman" w:hAnsi="Times New Roman" w:cs="Times New Roman"/>
          <w:sz w:val="24"/>
          <w:szCs w:val="24"/>
        </w:rPr>
        <w:t xml:space="preserve">. </w:t>
      </w:r>
      <w:r w:rsidRPr="000632AD">
        <w:rPr>
          <w:rFonts w:ascii="Times New Roman" w:hAnsi="Times New Roman" w:cs="Times New Roman"/>
          <w:sz w:val="24"/>
          <w:szCs w:val="24"/>
        </w:rPr>
        <w:t xml:space="preserve"> </w:t>
      </w:r>
      <w:r w:rsidR="00086BB5" w:rsidRPr="000632AD">
        <w:rPr>
          <w:rFonts w:ascii="Times New Roman" w:hAnsi="Times New Roman" w:cs="Times New Roman"/>
          <w:sz w:val="24"/>
          <w:szCs w:val="24"/>
        </w:rPr>
        <w:t>In</w:t>
      </w:r>
      <w:r w:rsidR="00086BB5" w:rsidRPr="000632AD">
        <w:rPr>
          <w:rFonts w:ascii="Times New Roman" w:hAnsi="Times New Roman" w:cs="Times New Roman"/>
          <w:sz w:val="24"/>
          <w:szCs w:val="24"/>
        </w:rPr>
        <w:t xml:space="preserve"> the workplace</w:t>
      </w:r>
      <w:r w:rsidR="00086BB5">
        <w:rPr>
          <w:rFonts w:ascii="Times New Roman" w:hAnsi="Times New Roman" w:cs="Times New Roman"/>
          <w:sz w:val="24"/>
          <w:szCs w:val="24"/>
        </w:rPr>
        <w:t xml:space="preserve">, the better </w:t>
      </w:r>
      <w:r w:rsidR="00086BB5" w:rsidRPr="000632AD">
        <w:rPr>
          <w:rFonts w:ascii="Times New Roman" w:hAnsi="Times New Roman" w:cs="Times New Roman"/>
          <w:sz w:val="24"/>
          <w:szCs w:val="24"/>
        </w:rPr>
        <w:t>humidity</w:t>
      </w:r>
      <w:r w:rsidR="00086BB5" w:rsidRPr="000632AD">
        <w:rPr>
          <w:rFonts w:ascii="Times New Roman" w:hAnsi="Times New Roman" w:cs="Times New Roman"/>
          <w:sz w:val="24"/>
          <w:szCs w:val="24"/>
        </w:rPr>
        <w:t xml:space="preserve"> </w:t>
      </w:r>
      <w:r w:rsidR="00086BB5">
        <w:rPr>
          <w:rFonts w:ascii="Times New Roman" w:hAnsi="Times New Roman" w:cs="Times New Roman"/>
          <w:sz w:val="24"/>
          <w:szCs w:val="24"/>
        </w:rPr>
        <w:t xml:space="preserve">is </w:t>
      </w:r>
      <w:r w:rsidRPr="000632AD">
        <w:rPr>
          <w:rFonts w:ascii="Times New Roman" w:hAnsi="Times New Roman" w:cs="Times New Roman"/>
          <w:sz w:val="24"/>
          <w:szCs w:val="24"/>
        </w:rPr>
        <w:t>50</w:t>
      </w:r>
      <w:r w:rsidR="00086BB5">
        <w:rPr>
          <w:rFonts w:ascii="Times New Roman" w:hAnsi="Times New Roman" w:cs="Times New Roman"/>
          <w:sz w:val="24"/>
          <w:szCs w:val="24"/>
        </w:rPr>
        <w:t xml:space="preserve"> ~</w:t>
      </w:r>
      <w:r w:rsidRPr="000632AD">
        <w:rPr>
          <w:rFonts w:ascii="Times New Roman" w:hAnsi="Times New Roman" w:cs="Times New Roman"/>
          <w:sz w:val="24"/>
          <w:szCs w:val="24"/>
        </w:rPr>
        <w:t xml:space="preserve">75% </w:t>
      </w:r>
      <w:r w:rsidR="00086BB5">
        <w:rPr>
          <w:rFonts w:ascii="Times New Roman" w:hAnsi="Times New Roman" w:cs="Times New Roman"/>
          <w:sz w:val="24"/>
          <w:szCs w:val="24"/>
        </w:rPr>
        <w:t>when</w:t>
      </w:r>
      <w:r w:rsidRPr="000632AD">
        <w:rPr>
          <w:rFonts w:ascii="Times New Roman" w:hAnsi="Times New Roman" w:cs="Times New Roman"/>
          <w:sz w:val="24"/>
          <w:szCs w:val="24"/>
        </w:rPr>
        <w:t xml:space="preserve"> lights are on.</w:t>
      </w:r>
      <w:r w:rsidR="00F17B7B">
        <w:rPr>
          <w:rFonts w:ascii="Times New Roman" w:hAnsi="Times New Roman" w:cs="Times New Roman"/>
          <w:sz w:val="24"/>
          <w:szCs w:val="24"/>
        </w:rPr>
        <w:t xml:space="preserve"> </w:t>
      </w:r>
      <w:r w:rsidR="00711F33">
        <w:rPr>
          <w:rFonts w:ascii="Times New Roman" w:hAnsi="Times New Roman" w:cs="Times New Roman"/>
          <w:sz w:val="24"/>
          <w:szCs w:val="24"/>
        </w:rPr>
        <w:t>To keep in this range, i</w:t>
      </w:r>
      <w:r w:rsidRPr="000632AD">
        <w:rPr>
          <w:rFonts w:ascii="Times New Roman" w:hAnsi="Times New Roman" w:cs="Times New Roman"/>
          <w:sz w:val="24"/>
          <w:szCs w:val="24"/>
        </w:rPr>
        <w:t>n summer, use a humidif</w:t>
      </w:r>
      <w:r w:rsidR="00F17B7B">
        <w:rPr>
          <w:rFonts w:ascii="Times New Roman" w:hAnsi="Times New Roman" w:cs="Times New Roman"/>
          <w:sz w:val="24"/>
          <w:szCs w:val="24"/>
        </w:rPr>
        <w:t xml:space="preserve">ier to add additional moisture. </w:t>
      </w:r>
      <w:r w:rsidRPr="000632AD">
        <w:rPr>
          <w:rFonts w:ascii="Times New Roman" w:hAnsi="Times New Roman" w:cs="Times New Roman"/>
          <w:sz w:val="24"/>
          <w:szCs w:val="24"/>
        </w:rPr>
        <w:t>During the winter months, use an extractor fan to replace fresh C</w:t>
      </w:r>
      <w:r w:rsidR="00F17B7B">
        <w:rPr>
          <w:rFonts w:ascii="Times New Roman" w:hAnsi="Times New Roman" w:cs="Times New Roman"/>
          <w:sz w:val="24"/>
          <w:szCs w:val="24"/>
        </w:rPr>
        <w:t xml:space="preserve">O² rich air and for </w:t>
      </w:r>
      <w:r w:rsidRPr="000632AD">
        <w:rPr>
          <w:rFonts w:ascii="Times New Roman" w:hAnsi="Times New Roman" w:cs="Times New Roman"/>
          <w:sz w:val="24"/>
          <w:szCs w:val="24"/>
        </w:rPr>
        <w:t>dehumidification (removing moisture), rather than reducing temperature. </w:t>
      </w:r>
    </w:p>
    <w:p w:rsidR="003E3A03" w:rsidRPr="00400E25" w:rsidRDefault="005E3F74" w:rsidP="0088279A">
      <w:pPr>
        <w:pStyle w:val="ListParagraph"/>
        <w:numPr>
          <w:ilvl w:val="0"/>
          <w:numId w:val="2"/>
        </w:numPr>
        <w:spacing w:line="480" w:lineRule="auto"/>
        <w:rPr>
          <w:rFonts w:ascii="Times New Roman" w:hAnsi="Times New Roman" w:cs="Times New Roman"/>
          <w:b/>
          <w:sz w:val="24"/>
          <w:szCs w:val="24"/>
        </w:rPr>
      </w:pPr>
      <w:r w:rsidRPr="00400E25">
        <w:rPr>
          <w:rFonts w:ascii="Times New Roman" w:hAnsi="Times New Roman" w:cs="Times New Roman"/>
          <w:b/>
          <w:sz w:val="24"/>
          <w:szCs w:val="24"/>
        </w:rPr>
        <w:t>CO²</w:t>
      </w:r>
    </w:p>
    <w:p w:rsidR="00796CDD" w:rsidRDefault="0088279A" w:rsidP="000E4544">
      <w:pPr>
        <w:spacing w:line="480" w:lineRule="auto"/>
        <w:rPr>
          <w:rFonts w:ascii="Times New Roman" w:hAnsi="Times New Roman" w:cs="Times New Roman"/>
          <w:sz w:val="24"/>
          <w:szCs w:val="24"/>
        </w:rPr>
      </w:pPr>
      <w:r w:rsidRPr="0088279A">
        <w:rPr>
          <w:rFonts w:ascii="Times New Roman" w:hAnsi="Times New Roman" w:cs="Times New Roman"/>
          <w:sz w:val="24"/>
          <w:szCs w:val="24"/>
        </w:rPr>
        <w:lastRenderedPageBreak/>
        <w:t>Carbon dioxide is an odorless gas and a minor constituent of the air we breathe. It comprises only .03</w:t>
      </w:r>
      <w:r w:rsidR="009F2B0C">
        <w:rPr>
          <w:rFonts w:ascii="Times New Roman" w:hAnsi="Times New Roman" w:cs="Times New Roman"/>
          <w:sz w:val="24"/>
          <w:szCs w:val="24"/>
        </w:rPr>
        <w:t>9</w:t>
      </w:r>
      <w:r w:rsidRPr="0088279A">
        <w:rPr>
          <w:rFonts w:ascii="Times New Roman" w:hAnsi="Times New Roman" w:cs="Times New Roman"/>
          <w:sz w:val="24"/>
          <w:szCs w:val="24"/>
        </w:rPr>
        <w:t xml:space="preserve"> % (3</w:t>
      </w:r>
      <w:r w:rsidR="009F2B0C">
        <w:rPr>
          <w:rFonts w:ascii="Times New Roman" w:hAnsi="Times New Roman" w:cs="Times New Roman"/>
          <w:sz w:val="24"/>
          <w:szCs w:val="24"/>
        </w:rPr>
        <w:t>9</w:t>
      </w:r>
      <w:r w:rsidRPr="0088279A">
        <w:rPr>
          <w:rFonts w:ascii="Times New Roman" w:hAnsi="Times New Roman" w:cs="Times New Roman"/>
          <w:sz w:val="24"/>
          <w:szCs w:val="24"/>
        </w:rPr>
        <w:t xml:space="preserve">0 parts per million, or </w:t>
      </w:r>
      <w:r w:rsidR="00D454D8">
        <w:rPr>
          <w:rFonts w:ascii="Times New Roman" w:hAnsi="Times New Roman" w:cs="Times New Roman"/>
          <w:sz w:val="24"/>
          <w:szCs w:val="24"/>
        </w:rPr>
        <w:t>ppm</w:t>
      </w:r>
      <w:r w:rsidRPr="0088279A">
        <w:rPr>
          <w:rFonts w:ascii="Times New Roman" w:hAnsi="Times New Roman" w:cs="Times New Roman"/>
          <w:sz w:val="24"/>
          <w:szCs w:val="24"/>
        </w:rPr>
        <w:t>) of the atmosphere but is vitally important to all life on this planet!</w:t>
      </w:r>
      <w:r w:rsidR="00EF07CB">
        <w:rPr>
          <w:rFonts w:ascii="Times New Roman" w:hAnsi="Times New Roman" w:cs="Times New Roman"/>
          <w:sz w:val="24"/>
          <w:szCs w:val="24"/>
        </w:rPr>
        <w:t xml:space="preserve"> </w:t>
      </w:r>
      <w:r w:rsidR="00E27784">
        <w:rPr>
          <w:rFonts w:ascii="Times New Roman" w:hAnsi="Times New Roman" w:cs="Times New Roman"/>
          <w:sz w:val="24"/>
          <w:szCs w:val="24"/>
        </w:rPr>
        <w:t xml:space="preserve">Of course, </w:t>
      </w:r>
      <w:r w:rsidR="00E27784" w:rsidRPr="002F7894">
        <w:rPr>
          <w:rFonts w:ascii="Times New Roman" w:hAnsi="Times New Roman" w:cs="Times New Roman"/>
          <w:sz w:val="24"/>
          <w:szCs w:val="24"/>
        </w:rPr>
        <w:t>indoor concentrations</w:t>
      </w:r>
      <w:r w:rsidR="00E27784">
        <w:rPr>
          <w:rFonts w:ascii="Times New Roman" w:hAnsi="Times New Roman" w:cs="Times New Roman"/>
          <w:sz w:val="24"/>
          <w:szCs w:val="24"/>
        </w:rPr>
        <w:t xml:space="preserve"> are different with </w:t>
      </w:r>
      <w:r w:rsidR="00E27784" w:rsidRPr="002F7894">
        <w:rPr>
          <w:rFonts w:ascii="Times New Roman" w:hAnsi="Times New Roman" w:cs="Times New Roman"/>
          <w:sz w:val="24"/>
          <w:szCs w:val="24"/>
        </w:rPr>
        <w:t>the outside air</w:t>
      </w:r>
      <w:r w:rsidR="00E27784">
        <w:rPr>
          <w:rFonts w:ascii="Times New Roman" w:hAnsi="Times New Roman" w:cs="Times New Roman"/>
          <w:sz w:val="24"/>
          <w:szCs w:val="24"/>
        </w:rPr>
        <w:t xml:space="preserve">. </w:t>
      </w:r>
      <w:r w:rsidR="00796CDD" w:rsidRPr="002F7894">
        <w:rPr>
          <w:rFonts w:ascii="Times New Roman" w:hAnsi="Times New Roman" w:cs="Times New Roman"/>
          <w:sz w:val="24"/>
          <w:szCs w:val="24"/>
        </w:rPr>
        <w:t>People exhale carbon dioxide—the average</w:t>
      </w:r>
      <w:r w:rsidR="00796CDD">
        <w:rPr>
          <w:rFonts w:ascii="Times New Roman" w:hAnsi="Times New Roman" w:cs="Times New Roman"/>
          <w:sz w:val="24"/>
          <w:szCs w:val="24"/>
        </w:rPr>
        <w:t xml:space="preserve"> </w:t>
      </w:r>
      <w:r w:rsidR="00796CDD" w:rsidRPr="002F7894">
        <w:rPr>
          <w:rFonts w:ascii="Times New Roman" w:hAnsi="Times New Roman" w:cs="Times New Roman"/>
          <w:sz w:val="24"/>
          <w:szCs w:val="24"/>
        </w:rPr>
        <w:t xml:space="preserve">adult’s breathe contains about 35,000 to 50,000 ppm of </w:t>
      </w:r>
      <w:r w:rsidR="00796CDD" w:rsidRPr="00EF07CB">
        <w:rPr>
          <w:rFonts w:ascii="Times New Roman" w:hAnsi="Times New Roman" w:cs="Times New Roman"/>
          <w:sz w:val="24"/>
          <w:szCs w:val="24"/>
        </w:rPr>
        <w:t>CO</w:t>
      </w:r>
      <w:r w:rsidR="00796CDD" w:rsidRPr="00F07BA7">
        <w:rPr>
          <w:rFonts w:ascii="Times New Roman" w:hAnsi="Times New Roman" w:cs="Times New Roman"/>
          <w:sz w:val="24"/>
          <w:szCs w:val="24"/>
          <w:vertAlign w:val="superscript"/>
        </w:rPr>
        <w:t>2</w:t>
      </w:r>
      <w:r w:rsidR="00796CDD" w:rsidRPr="002F7894">
        <w:rPr>
          <w:rFonts w:ascii="Times New Roman" w:hAnsi="Times New Roman" w:cs="Times New Roman"/>
          <w:sz w:val="24"/>
          <w:szCs w:val="24"/>
        </w:rPr>
        <w:t xml:space="preserve"> (100 times higher than</w:t>
      </w:r>
      <w:r w:rsidR="00796CDD">
        <w:rPr>
          <w:rFonts w:ascii="Times New Roman" w:hAnsi="Times New Roman" w:cs="Times New Roman"/>
          <w:sz w:val="24"/>
          <w:szCs w:val="24"/>
        </w:rPr>
        <w:t xml:space="preserve"> outdoor air)</w:t>
      </w:r>
      <w:r w:rsidR="00796CDD" w:rsidRPr="00400230">
        <w:rPr>
          <w:rFonts w:ascii="Times New Roman" w:hAnsi="Times New Roman" w:cs="Times New Roman"/>
          <w:sz w:val="24"/>
          <w:szCs w:val="24"/>
          <w:vertAlign w:val="superscript"/>
        </w:rPr>
        <w:t xml:space="preserve"> 3</w:t>
      </w:r>
      <w:r w:rsidR="00796CDD" w:rsidRPr="002F7894">
        <w:rPr>
          <w:rFonts w:ascii="Times New Roman" w:hAnsi="Times New Roman" w:cs="Times New Roman"/>
          <w:sz w:val="24"/>
          <w:szCs w:val="24"/>
        </w:rPr>
        <w:t>.</w:t>
      </w:r>
      <w:r w:rsidR="00796CDD">
        <w:rPr>
          <w:rFonts w:ascii="Times New Roman" w:hAnsi="Times New Roman" w:cs="Times New Roman"/>
          <w:sz w:val="24"/>
          <w:szCs w:val="24"/>
        </w:rPr>
        <w:t xml:space="preserve"> In our project, there are 6 ~ 10 people for the small size. Hence, the </w:t>
      </w:r>
      <w:r w:rsidR="00796CDD" w:rsidRPr="002F7894">
        <w:rPr>
          <w:rFonts w:ascii="Times New Roman" w:hAnsi="Times New Roman" w:cs="Times New Roman"/>
          <w:sz w:val="24"/>
          <w:szCs w:val="24"/>
        </w:rPr>
        <w:t>carbon dioxide</w:t>
      </w:r>
      <w:r w:rsidR="00796CDD">
        <w:rPr>
          <w:rFonts w:ascii="Times New Roman" w:hAnsi="Times New Roman" w:cs="Times New Roman"/>
          <w:sz w:val="24"/>
          <w:szCs w:val="24"/>
        </w:rPr>
        <w:t xml:space="preserve"> will reach to 210,000 ~ 500,000 ppm. The medium size which includes </w:t>
      </w:r>
      <w:r w:rsidR="00796CDD" w:rsidRPr="00F07BA7">
        <w:rPr>
          <w:rFonts w:ascii="Times New Roman" w:hAnsi="Times New Roman" w:cs="Times New Roman"/>
          <w:sz w:val="24"/>
          <w:szCs w:val="24"/>
        </w:rPr>
        <w:t>10~14 people</w:t>
      </w:r>
      <w:r w:rsidR="00796CDD">
        <w:rPr>
          <w:rFonts w:ascii="Times New Roman" w:hAnsi="Times New Roman" w:cs="Times New Roman"/>
          <w:sz w:val="24"/>
          <w:szCs w:val="24"/>
        </w:rPr>
        <w:t xml:space="preserve"> will produce 350,000 ~ 700,000 ppm of </w:t>
      </w:r>
      <w:r w:rsidR="00796CDD" w:rsidRPr="00EF07CB">
        <w:rPr>
          <w:rFonts w:ascii="Times New Roman" w:hAnsi="Times New Roman" w:cs="Times New Roman"/>
          <w:sz w:val="24"/>
          <w:szCs w:val="24"/>
        </w:rPr>
        <w:t>CO</w:t>
      </w:r>
      <w:r w:rsidR="00796CDD" w:rsidRPr="00F07BA7">
        <w:rPr>
          <w:rFonts w:ascii="Times New Roman" w:hAnsi="Times New Roman" w:cs="Times New Roman"/>
          <w:sz w:val="24"/>
          <w:szCs w:val="24"/>
          <w:vertAlign w:val="superscript"/>
        </w:rPr>
        <w:t>2</w:t>
      </w:r>
      <w:r w:rsidR="00796CDD">
        <w:rPr>
          <w:rFonts w:ascii="Times New Roman" w:hAnsi="Times New Roman" w:cs="Times New Roman"/>
          <w:sz w:val="24"/>
          <w:szCs w:val="24"/>
        </w:rPr>
        <w:t xml:space="preserve">. The large size which includes </w:t>
      </w:r>
      <w:r w:rsidR="00796CDD" w:rsidRPr="00F07BA7">
        <w:rPr>
          <w:rFonts w:ascii="Times New Roman" w:hAnsi="Times New Roman" w:cs="Times New Roman"/>
          <w:sz w:val="24"/>
          <w:szCs w:val="24"/>
        </w:rPr>
        <w:t>14~18 people</w:t>
      </w:r>
      <w:r w:rsidR="00796CDD">
        <w:rPr>
          <w:rFonts w:ascii="Times New Roman" w:hAnsi="Times New Roman" w:cs="Times New Roman"/>
          <w:sz w:val="24"/>
          <w:szCs w:val="24"/>
        </w:rPr>
        <w:t xml:space="preserve"> will produce 700,000 ppm ~ 900,000 ppm of </w:t>
      </w:r>
      <w:r w:rsidR="00796CDD" w:rsidRPr="00EF07CB">
        <w:rPr>
          <w:rFonts w:ascii="Times New Roman" w:hAnsi="Times New Roman" w:cs="Times New Roman"/>
          <w:sz w:val="24"/>
          <w:szCs w:val="24"/>
        </w:rPr>
        <w:t>CO</w:t>
      </w:r>
      <w:r w:rsidR="00796CDD" w:rsidRPr="00F07BA7">
        <w:rPr>
          <w:rFonts w:ascii="Times New Roman" w:hAnsi="Times New Roman" w:cs="Times New Roman"/>
          <w:sz w:val="24"/>
          <w:szCs w:val="24"/>
          <w:vertAlign w:val="superscript"/>
        </w:rPr>
        <w:t>2</w:t>
      </w:r>
      <w:r w:rsidR="00796CDD">
        <w:rPr>
          <w:rFonts w:ascii="Times New Roman" w:hAnsi="Times New Roman" w:cs="Times New Roman"/>
          <w:sz w:val="24"/>
          <w:szCs w:val="24"/>
        </w:rPr>
        <w:t xml:space="preserve">. </w:t>
      </w:r>
    </w:p>
    <w:p w:rsidR="000E4544" w:rsidRDefault="00054996" w:rsidP="000E4544">
      <w:pPr>
        <w:spacing w:line="480" w:lineRule="auto"/>
        <w:rPr>
          <w:rFonts w:ascii="Times New Roman" w:hAnsi="Times New Roman" w:cs="Times New Roman"/>
          <w:sz w:val="24"/>
          <w:szCs w:val="24"/>
        </w:rPr>
      </w:pPr>
      <w:r>
        <w:rPr>
          <w:rFonts w:ascii="Times New Roman" w:hAnsi="Times New Roman" w:cs="Times New Roman"/>
          <w:sz w:val="24"/>
          <w:szCs w:val="24"/>
        </w:rPr>
        <w:t>On the other hand, plants absorb</w:t>
      </w:r>
      <w:r w:rsidRPr="00054996">
        <w:rPr>
          <w:rFonts w:ascii="Times New Roman" w:hAnsi="Times New Roman" w:cs="Times New Roman"/>
          <w:sz w:val="24"/>
          <w:szCs w:val="24"/>
        </w:rPr>
        <w:t xml:space="preserve"> </w:t>
      </w:r>
      <w:r w:rsidRPr="00EF07CB">
        <w:rPr>
          <w:rFonts w:ascii="Times New Roman" w:hAnsi="Times New Roman" w:cs="Times New Roman"/>
          <w:sz w:val="24"/>
          <w:szCs w:val="24"/>
        </w:rPr>
        <w:t>CO</w:t>
      </w:r>
      <w:r w:rsidRPr="00F07BA7">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A3F81">
        <w:rPr>
          <w:rFonts w:ascii="Times New Roman" w:hAnsi="Times New Roman" w:cs="Times New Roman"/>
          <w:sz w:val="24"/>
          <w:szCs w:val="24"/>
        </w:rPr>
        <w:t xml:space="preserve">The amount of </w:t>
      </w:r>
      <w:r w:rsidR="008A3F81" w:rsidRPr="00EF07CB">
        <w:rPr>
          <w:rFonts w:ascii="Times New Roman" w:hAnsi="Times New Roman" w:cs="Times New Roman"/>
          <w:sz w:val="24"/>
          <w:szCs w:val="24"/>
        </w:rPr>
        <w:t>CO</w:t>
      </w:r>
      <w:r w:rsidR="008A3F81" w:rsidRPr="00F07BA7">
        <w:rPr>
          <w:rFonts w:ascii="Times New Roman" w:hAnsi="Times New Roman" w:cs="Times New Roman"/>
          <w:sz w:val="24"/>
          <w:szCs w:val="24"/>
          <w:vertAlign w:val="superscript"/>
        </w:rPr>
        <w:t>2</w:t>
      </w:r>
      <w:r w:rsidR="008A3F81">
        <w:rPr>
          <w:rFonts w:ascii="Times New Roman" w:hAnsi="Times New Roman" w:cs="Times New Roman"/>
          <w:sz w:val="24"/>
          <w:szCs w:val="24"/>
          <w:vertAlign w:val="superscript"/>
        </w:rPr>
        <w:t xml:space="preserve"> </w:t>
      </w:r>
      <w:r w:rsidR="008A3F81">
        <w:rPr>
          <w:rFonts w:ascii="Times New Roman" w:hAnsi="Times New Roman" w:cs="Times New Roman"/>
          <w:sz w:val="24"/>
          <w:szCs w:val="24"/>
        </w:rPr>
        <w:t xml:space="preserve">which plants can absorb will depend on the amount of plants which are in the workplace. </w:t>
      </w:r>
      <w:r w:rsidR="00A92BA8">
        <w:rPr>
          <w:rFonts w:ascii="Times New Roman" w:hAnsi="Times New Roman" w:cs="Times New Roman"/>
          <w:sz w:val="24"/>
          <w:szCs w:val="24"/>
        </w:rPr>
        <w:t xml:space="preserve">If the level </w:t>
      </w:r>
      <w:r w:rsidR="00A92BA8">
        <w:rPr>
          <w:rFonts w:ascii="Times New Roman" w:hAnsi="Times New Roman" w:cs="Times New Roman"/>
          <w:sz w:val="24"/>
          <w:szCs w:val="24"/>
        </w:rPr>
        <w:t xml:space="preserve">of </w:t>
      </w:r>
      <w:r w:rsidR="00A92BA8" w:rsidRPr="00EF07CB">
        <w:rPr>
          <w:rFonts w:ascii="Times New Roman" w:hAnsi="Times New Roman" w:cs="Times New Roman"/>
          <w:sz w:val="24"/>
          <w:szCs w:val="24"/>
        </w:rPr>
        <w:t>CO</w:t>
      </w:r>
      <w:r w:rsidR="00A92BA8" w:rsidRPr="00F07BA7">
        <w:rPr>
          <w:rFonts w:ascii="Times New Roman" w:hAnsi="Times New Roman" w:cs="Times New Roman"/>
          <w:sz w:val="24"/>
          <w:szCs w:val="24"/>
          <w:vertAlign w:val="superscript"/>
        </w:rPr>
        <w:t>2</w:t>
      </w:r>
      <w:r w:rsidR="00A92BA8">
        <w:rPr>
          <w:rFonts w:ascii="Times New Roman" w:hAnsi="Times New Roman" w:cs="Times New Roman"/>
          <w:sz w:val="24"/>
          <w:szCs w:val="24"/>
        </w:rPr>
        <w:t xml:space="preserve"> in the workplace is below 200 PPM, plants will</w:t>
      </w:r>
      <w:r w:rsidR="00EF07CB" w:rsidRPr="00EF07CB">
        <w:rPr>
          <w:rFonts w:ascii="Times New Roman" w:hAnsi="Times New Roman" w:cs="Times New Roman"/>
          <w:sz w:val="24"/>
          <w:szCs w:val="24"/>
        </w:rPr>
        <w:t xml:space="preserve"> not have enough CO</w:t>
      </w:r>
      <w:r w:rsidR="00EF07CB" w:rsidRPr="00F07BA7">
        <w:rPr>
          <w:rFonts w:ascii="Times New Roman" w:hAnsi="Times New Roman" w:cs="Times New Roman"/>
          <w:sz w:val="24"/>
          <w:szCs w:val="24"/>
          <w:vertAlign w:val="superscript"/>
        </w:rPr>
        <w:t>2</w:t>
      </w:r>
      <w:r w:rsidR="00EF07CB" w:rsidRPr="00EF07CB">
        <w:rPr>
          <w:rFonts w:ascii="Times New Roman" w:hAnsi="Times New Roman" w:cs="Times New Roman"/>
          <w:sz w:val="24"/>
          <w:szCs w:val="24"/>
        </w:rPr>
        <w:t xml:space="preserve"> to carry on the photosynthesis process and essentially stop growing.</w:t>
      </w:r>
      <w:r w:rsidR="00EF07CB">
        <w:rPr>
          <w:rFonts w:ascii="Times New Roman" w:hAnsi="Times New Roman" w:cs="Times New Roman"/>
          <w:sz w:val="24"/>
          <w:szCs w:val="24"/>
        </w:rPr>
        <w:t xml:space="preserve"> </w:t>
      </w:r>
      <w:r w:rsidR="000E4544" w:rsidRPr="00194134">
        <w:rPr>
          <w:rFonts w:ascii="Times New Roman" w:hAnsi="Times New Roman" w:cs="Times New Roman"/>
          <w:sz w:val="24"/>
          <w:szCs w:val="24"/>
        </w:rPr>
        <w:t xml:space="preserve">Levels of 800 - 1800 ppm have proven to be optimal for the majority of crops grown under protected cultivation and having </w:t>
      </w:r>
      <w:r w:rsidR="002A6350" w:rsidRPr="00EF07CB">
        <w:rPr>
          <w:rFonts w:ascii="Times New Roman" w:hAnsi="Times New Roman" w:cs="Times New Roman"/>
          <w:sz w:val="24"/>
          <w:szCs w:val="24"/>
        </w:rPr>
        <w:t>CO</w:t>
      </w:r>
      <w:r w:rsidR="002A6350" w:rsidRPr="00F07BA7">
        <w:rPr>
          <w:rFonts w:ascii="Times New Roman" w:hAnsi="Times New Roman" w:cs="Times New Roman"/>
          <w:sz w:val="24"/>
          <w:szCs w:val="24"/>
          <w:vertAlign w:val="superscript"/>
        </w:rPr>
        <w:t>2</w:t>
      </w:r>
      <w:r w:rsidR="000E4544" w:rsidRPr="00194134">
        <w:rPr>
          <w:rFonts w:ascii="Times New Roman" w:hAnsi="Times New Roman" w:cs="Times New Roman"/>
          <w:sz w:val="24"/>
          <w:szCs w:val="24"/>
        </w:rPr>
        <w:t xml:space="preserve"> monitoring equipment then becomes important to make sure this level is reached and maintained.</w:t>
      </w:r>
      <w:r w:rsidR="000E4544">
        <w:rPr>
          <w:rFonts w:ascii="Times New Roman" w:hAnsi="Times New Roman" w:cs="Times New Roman"/>
          <w:sz w:val="24"/>
          <w:szCs w:val="24"/>
        </w:rPr>
        <w:t xml:space="preserve"> </w:t>
      </w:r>
    </w:p>
    <w:p w:rsidR="00F07BA7" w:rsidRPr="00A44FA4" w:rsidRDefault="00A00AAF" w:rsidP="00A44FA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Layout</w:t>
      </w:r>
      <w:r w:rsidR="00A44FA4" w:rsidRPr="00A44FA4">
        <w:rPr>
          <w:rFonts w:ascii="Times New Roman" w:hAnsi="Times New Roman" w:cs="Times New Roman"/>
          <w:b/>
          <w:sz w:val="24"/>
          <w:szCs w:val="24"/>
        </w:rPr>
        <w:t xml:space="preserve"> for </w:t>
      </w:r>
      <w:r w:rsidR="00A44FA4" w:rsidRPr="00A44FA4">
        <w:rPr>
          <w:rFonts w:ascii="Times New Roman" w:hAnsi="Times New Roman" w:cs="Times New Roman"/>
          <w:b/>
          <w:sz w:val="24"/>
          <w:szCs w:val="24"/>
        </w:rPr>
        <w:t>HVAC</w:t>
      </w:r>
      <w:r w:rsidR="00A44FA4" w:rsidRPr="00A44FA4">
        <w:rPr>
          <w:rFonts w:ascii="Times New Roman" w:hAnsi="Times New Roman" w:cs="Times New Roman"/>
          <w:b/>
          <w:sz w:val="24"/>
          <w:szCs w:val="24"/>
        </w:rPr>
        <w:t xml:space="preserve"> </w:t>
      </w:r>
    </w:p>
    <w:p w:rsidR="00216349" w:rsidRDefault="0038573A" w:rsidP="003857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some special requirements for HVAC equipment. In HVAC system, we need </w:t>
      </w:r>
      <w:r w:rsidRPr="0038573A">
        <w:rPr>
          <w:rFonts w:ascii="Times New Roman" w:hAnsi="Times New Roman" w:cs="Times New Roman"/>
          <w:sz w:val="24"/>
          <w:szCs w:val="24"/>
        </w:rPr>
        <w:t>extraction fan</w:t>
      </w:r>
      <w:r>
        <w:rPr>
          <w:rFonts w:ascii="Times New Roman" w:hAnsi="Times New Roman" w:cs="Times New Roman"/>
          <w:sz w:val="24"/>
          <w:szCs w:val="24"/>
        </w:rPr>
        <w:t xml:space="preserve">s </w:t>
      </w:r>
      <w:r w:rsidRPr="0038573A">
        <w:rPr>
          <w:rFonts w:ascii="Times New Roman" w:hAnsi="Times New Roman" w:cs="Times New Roman"/>
          <w:sz w:val="24"/>
          <w:szCs w:val="24"/>
        </w:rPr>
        <w:t>to facilitate air flow and prevent stratification</w:t>
      </w:r>
      <w:r>
        <w:rPr>
          <w:rFonts w:ascii="Times New Roman" w:hAnsi="Times New Roman" w:cs="Times New Roman"/>
          <w:sz w:val="24"/>
          <w:szCs w:val="24"/>
        </w:rPr>
        <w:t xml:space="preserve">, </w:t>
      </w:r>
      <w:r w:rsidRPr="0038573A">
        <w:rPr>
          <w:rFonts w:ascii="Times New Roman" w:hAnsi="Times New Roman" w:cs="Times New Roman"/>
          <w:sz w:val="24"/>
          <w:szCs w:val="24"/>
        </w:rPr>
        <w:t>oscillating fan</w:t>
      </w:r>
      <w:r>
        <w:rPr>
          <w:rFonts w:ascii="Times New Roman" w:hAnsi="Times New Roman" w:cs="Times New Roman"/>
          <w:sz w:val="24"/>
          <w:szCs w:val="24"/>
        </w:rPr>
        <w:t>s to help with air circulation, i</w:t>
      </w:r>
      <w:r w:rsidRPr="0038573A">
        <w:rPr>
          <w:rFonts w:ascii="Times New Roman" w:hAnsi="Times New Roman" w:cs="Times New Roman"/>
          <w:sz w:val="24"/>
          <w:szCs w:val="24"/>
        </w:rPr>
        <w:t>nlet fan</w:t>
      </w:r>
      <w:r>
        <w:rPr>
          <w:rFonts w:ascii="Times New Roman" w:hAnsi="Times New Roman" w:cs="Times New Roman"/>
          <w:sz w:val="24"/>
          <w:szCs w:val="24"/>
        </w:rPr>
        <w:t xml:space="preserve">s to </w:t>
      </w:r>
      <w:r w:rsidRPr="0038573A">
        <w:rPr>
          <w:rFonts w:ascii="Times New Roman" w:hAnsi="Times New Roman" w:cs="Times New Roman"/>
          <w:sz w:val="24"/>
          <w:szCs w:val="24"/>
        </w:rPr>
        <w:t xml:space="preserve">maximize the effectiveness </w:t>
      </w:r>
      <w:r>
        <w:rPr>
          <w:rFonts w:ascii="Times New Roman" w:hAnsi="Times New Roman" w:cs="Times New Roman"/>
          <w:sz w:val="24"/>
          <w:szCs w:val="24"/>
        </w:rPr>
        <w:t>and lifespan of the exhaust fan, t</w:t>
      </w:r>
      <w:r w:rsidRPr="0038573A">
        <w:rPr>
          <w:rFonts w:ascii="Times New Roman" w:hAnsi="Times New Roman" w:cs="Times New Roman"/>
          <w:sz w:val="24"/>
          <w:szCs w:val="24"/>
        </w:rPr>
        <w:t>hermometers and hygrometers</w:t>
      </w:r>
      <w:r>
        <w:rPr>
          <w:rFonts w:ascii="Times New Roman" w:hAnsi="Times New Roman" w:cs="Times New Roman"/>
          <w:sz w:val="24"/>
          <w:szCs w:val="24"/>
        </w:rPr>
        <w:t xml:space="preserve">. </w:t>
      </w:r>
    </w:p>
    <w:p w:rsidR="0038573A" w:rsidRDefault="00216349" w:rsidP="00216349">
      <w:pPr>
        <w:spacing w:line="480" w:lineRule="auto"/>
        <w:rPr>
          <w:rFonts w:ascii="Times New Roman" w:hAnsi="Times New Roman" w:cs="Times New Roman"/>
          <w:sz w:val="24"/>
          <w:szCs w:val="24"/>
        </w:rPr>
      </w:pPr>
      <w:r>
        <w:rPr>
          <w:rFonts w:ascii="Times New Roman" w:hAnsi="Times New Roman" w:cs="Times New Roman"/>
          <w:sz w:val="24"/>
          <w:szCs w:val="24"/>
        </w:rPr>
        <w:t>In the d</w:t>
      </w:r>
      <w:r w:rsidRPr="00216349">
        <w:rPr>
          <w:rFonts w:ascii="Times New Roman" w:hAnsi="Times New Roman" w:cs="Times New Roman"/>
          <w:sz w:val="24"/>
          <w:szCs w:val="24"/>
        </w:rPr>
        <w:t>imensions</w:t>
      </w:r>
      <w:r>
        <w:rPr>
          <w:rFonts w:ascii="Times New Roman" w:hAnsi="Times New Roman" w:cs="Times New Roman"/>
          <w:sz w:val="24"/>
          <w:szCs w:val="24"/>
        </w:rPr>
        <w:t xml:space="preserve"> part, we need to a</w:t>
      </w:r>
      <w:r w:rsidRPr="00216349">
        <w:rPr>
          <w:rFonts w:ascii="Times New Roman" w:hAnsi="Times New Roman" w:cs="Times New Roman"/>
          <w:sz w:val="24"/>
          <w:szCs w:val="24"/>
        </w:rPr>
        <w:t>llocate sufficient clearance ar</w:t>
      </w:r>
      <w:r>
        <w:rPr>
          <w:rFonts w:ascii="Times New Roman" w:hAnsi="Times New Roman" w:cs="Times New Roman"/>
          <w:sz w:val="24"/>
          <w:szCs w:val="24"/>
        </w:rPr>
        <w:t>ound the plants for maintenance and p</w:t>
      </w:r>
      <w:r w:rsidRPr="00216349">
        <w:rPr>
          <w:rFonts w:ascii="Times New Roman" w:hAnsi="Times New Roman" w:cs="Times New Roman"/>
          <w:sz w:val="24"/>
          <w:szCs w:val="24"/>
        </w:rPr>
        <w:t>osition plants at a convenient working height. It is beneficial to have a minimum gap of 1 meter (3 f</w:t>
      </w:r>
      <w:r>
        <w:rPr>
          <w:rFonts w:ascii="Times New Roman" w:hAnsi="Times New Roman" w:cs="Times New Roman"/>
          <w:sz w:val="24"/>
          <w:szCs w:val="24"/>
        </w:rPr>
        <w:t>ee</w:t>
      </w:r>
      <w:r w:rsidRPr="00216349">
        <w:rPr>
          <w:rFonts w:ascii="Times New Roman" w:hAnsi="Times New Roman" w:cs="Times New Roman"/>
          <w:sz w:val="24"/>
          <w:szCs w:val="24"/>
        </w:rPr>
        <w:t xml:space="preserve">t) between the lamp shade and the ceiling. </w:t>
      </w:r>
      <w:r w:rsidRPr="00216349">
        <w:rPr>
          <w:rFonts w:ascii="Times New Roman" w:hAnsi="Times New Roman" w:cs="Times New Roman"/>
          <w:sz w:val="24"/>
          <w:szCs w:val="24"/>
        </w:rPr>
        <w:br/>
      </w:r>
      <w:r>
        <w:rPr>
          <w:rFonts w:ascii="Times New Roman" w:hAnsi="Times New Roman" w:cs="Times New Roman"/>
          <w:sz w:val="24"/>
          <w:szCs w:val="24"/>
        </w:rPr>
        <w:lastRenderedPageBreak/>
        <w:t>The l</w:t>
      </w:r>
      <w:r w:rsidRPr="00216349">
        <w:rPr>
          <w:rFonts w:ascii="Times New Roman" w:hAnsi="Times New Roman" w:cs="Times New Roman"/>
          <w:sz w:val="24"/>
          <w:szCs w:val="24"/>
        </w:rPr>
        <w:t>ocation of inlet, exhaust and oscillating fans</w:t>
      </w:r>
      <w:r>
        <w:rPr>
          <w:rFonts w:ascii="Times New Roman" w:hAnsi="Times New Roman" w:cs="Times New Roman"/>
          <w:sz w:val="24"/>
          <w:szCs w:val="24"/>
        </w:rPr>
        <w:t xml:space="preserve"> is very important too. We need to k</w:t>
      </w:r>
      <w:r w:rsidRPr="00216349">
        <w:rPr>
          <w:rFonts w:ascii="Times New Roman" w:hAnsi="Times New Roman" w:cs="Times New Roman"/>
          <w:sz w:val="24"/>
          <w:szCs w:val="24"/>
        </w:rPr>
        <w:t xml:space="preserve">eep the air moving in one direction as this creates and maintains air momentum. </w:t>
      </w:r>
      <w:r>
        <w:rPr>
          <w:rFonts w:ascii="Times New Roman" w:hAnsi="Times New Roman" w:cs="Times New Roman"/>
          <w:sz w:val="24"/>
          <w:szCs w:val="24"/>
        </w:rPr>
        <w:t>Then, we should locate the inlet fans and exhaust fans</w:t>
      </w:r>
      <w:r w:rsidRPr="00216349">
        <w:rPr>
          <w:rFonts w:ascii="Times New Roman" w:hAnsi="Times New Roman" w:cs="Times New Roman"/>
          <w:sz w:val="24"/>
          <w:szCs w:val="24"/>
        </w:rPr>
        <w:t xml:space="preserve"> at opposite ends of the room, with an oscillating fan maintaining the general airflow direction provided by the inlet. For wider rooms especially, employ multiple inlets and exhausts, and space them evenly across the width of the room. For best airflow, keep objects at least 1 meter (3 f</w:t>
      </w:r>
      <w:r>
        <w:rPr>
          <w:rFonts w:ascii="Times New Roman" w:hAnsi="Times New Roman" w:cs="Times New Roman"/>
          <w:sz w:val="24"/>
          <w:szCs w:val="24"/>
        </w:rPr>
        <w:t>ee</w:t>
      </w:r>
      <w:r w:rsidRPr="00216349">
        <w:rPr>
          <w:rFonts w:ascii="Times New Roman" w:hAnsi="Times New Roman" w:cs="Times New Roman"/>
          <w:sz w:val="24"/>
          <w:szCs w:val="24"/>
        </w:rPr>
        <w:t>t) away from the fan inlet.</w:t>
      </w:r>
      <w:r w:rsidR="0038573A" w:rsidRPr="0038573A">
        <w:rPr>
          <w:rFonts w:ascii="Times New Roman" w:hAnsi="Times New Roman" w:cs="Times New Roman"/>
          <w:sz w:val="24"/>
          <w:szCs w:val="24"/>
        </w:rPr>
        <w:t xml:space="preserve"> </w:t>
      </w:r>
    </w:p>
    <w:p w:rsidR="00216349" w:rsidRPr="001A7AA8" w:rsidRDefault="001A7AA8" w:rsidP="001A7AA8">
      <w:pPr>
        <w:pStyle w:val="ListParagraph"/>
        <w:numPr>
          <w:ilvl w:val="0"/>
          <w:numId w:val="2"/>
        </w:numPr>
        <w:spacing w:line="480" w:lineRule="auto"/>
        <w:rPr>
          <w:rFonts w:ascii="Times New Roman" w:hAnsi="Times New Roman" w:cs="Times New Roman"/>
          <w:b/>
          <w:sz w:val="24"/>
          <w:szCs w:val="24"/>
        </w:rPr>
      </w:pPr>
      <w:r w:rsidRPr="001A7AA8">
        <w:rPr>
          <w:rFonts w:ascii="Times New Roman" w:hAnsi="Times New Roman" w:cs="Times New Roman"/>
          <w:b/>
          <w:sz w:val="24"/>
          <w:szCs w:val="24"/>
        </w:rPr>
        <w:t>Controlli</w:t>
      </w:r>
      <w:r w:rsidR="00730FBF">
        <w:rPr>
          <w:rFonts w:ascii="Times New Roman" w:hAnsi="Times New Roman" w:cs="Times New Roman"/>
          <w:b/>
          <w:sz w:val="24"/>
          <w:szCs w:val="24"/>
        </w:rPr>
        <w:t>ng and optimizing HVAC system</w:t>
      </w:r>
    </w:p>
    <w:p w:rsidR="00730FBF" w:rsidRPr="001A7AA8" w:rsidRDefault="00730FBF" w:rsidP="00730FBF">
      <w:pPr>
        <w:spacing w:line="480" w:lineRule="auto"/>
        <w:rPr>
          <w:rFonts w:ascii="Times New Roman" w:hAnsi="Times New Roman" w:cs="Times New Roman"/>
          <w:sz w:val="24"/>
          <w:szCs w:val="24"/>
        </w:rPr>
      </w:pPr>
      <w:r>
        <w:rPr>
          <w:rFonts w:ascii="Times New Roman" w:hAnsi="Times New Roman" w:cs="Times New Roman"/>
          <w:sz w:val="24"/>
          <w:szCs w:val="24"/>
        </w:rPr>
        <w:t xml:space="preserve">To optimize HVAC system, we can use a computer to set up a monitor system and control HVAC in the idea range which is showed in the table 2.  </w:t>
      </w:r>
    </w:p>
    <w:tbl>
      <w:tblPr>
        <w:tblW w:w="82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3455"/>
        <w:gridCol w:w="3330"/>
      </w:tblGrid>
      <w:tr w:rsidR="00730FBF" w:rsidRPr="00D454D8" w:rsidTr="00E93F9F">
        <w:trPr>
          <w:trHeight w:val="315"/>
        </w:trPr>
        <w:tc>
          <w:tcPr>
            <w:tcW w:w="1420"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p>
        </w:tc>
        <w:tc>
          <w:tcPr>
            <w:tcW w:w="3455"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r w:rsidRPr="00D454D8">
              <w:rPr>
                <w:rFonts w:ascii="Times New Roman" w:eastAsia="Times New Roman" w:hAnsi="Times New Roman" w:cs="Times New Roman"/>
                <w:color w:val="000000"/>
                <w:sz w:val="24"/>
                <w:szCs w:val="24"/>
              </w:rPr>
              <w:t>Range (Day)</w:t>
            </w:r>
          </w:p>
        </w:tc>
        <w:tc>
          <w:tcPr>
            <w:tcW w:w="3330"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r w:rsidRPr="00D454D8">
              <w:rPr>
                <w:rFonts w:ascii="Times New Roman" w:eastAsia="Times New Roman" w:hAnsi="Times New Roman" w:cs="Times New Roman"/>
                <w:color w:val="000000"/>
                <w:sz w:val="24"/>
                <w:szCs w:val="24"/>
              </w:rPr>
              <w:t>Range (Night)</w:t>
            </w:r>
          </w:p>
        </w:tc>
      </w:tr>
      <w:tr w:rsidR="00730FBF" w:rsidRPr="00D454D8" w:rsidTr="00E93F9F">
        <w:trPr>
          <w:trHeight w:val="510"/>
        </w:trPr>
        <w:tc>
          <w:tcPr>
            <w:tcW w:w="1420" w:type="dxa"/>
            <w:shd w:val="clear" w:color="auto" w:fill="auto"/>
            <w:noWrap/>
            <w:vAlign w:val="center"/>
            <w:hideMark/>
          </w:tcPr>
          <w:p w:rsidR="00730FBF" w:rsidRPr="00D454D8" w:rsidRDefault="00730FBF" w:rsidP="00E93F9F">
            <w:pPr>
              <w:spacing w:after="0" w:line="240" w:lineRule="auto"/>
              <w:rPr>
                <w:rFonts w:ascii="Times New Roman" w:eastAsia="Times New Roman" w:hAnsi="Times New Roman" w:cs="Times New Roman"/>
                <w:b/>
                <w:bCs/>
                <w:color w:val="000000"/>
                <w:sz w:val="24"/>
                <w:szCs w:val="24"/>
              </w:rPr>
            </w:pPr>
            <w:r w:rsidRPr="00D454D8">
              <w:rPr>
                <w:rFonts w:ascii="Times New Roman" w:eastAsia="Times New Roman" w:hAnsi="Times New Roman" w:cs="Times New Roman"/>
                <w:b/>
                <w:bCs/>
                <w:color w:val="000000"/>
                <w:sz w:val="24"/>
                <w:szCs w:val="24"/>
              </w:rPr>
              <w:t>Heat</w:t>
            </w:r>
          </w:p>
        </w:tc>
        <w:tc>
          <w:tcPr>
            <w:tcW w:w="3455"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r w:rsidRPr="00D454D8">
              <w:rPr>
                <w:rFonts w:ascii="Times New Roman" w:eastAsia="Times New Roman" w:hAnsi="Times New Roman" w:cs="Times New Roman"/>
                <w:color w:val="000000"/>
                <w:sz w:val="24"/>
                <w:szCs w:val="24"/>
              </w:rPr>
              <w:t>72°F to 80°F (22.2°C to 27°C)</w:t>
            </w:r>
          </w:p>
        </w:tc>
        <w:tc>
          <w:tcPr>
            <w:tcW w:w="3330" w:type="dxa"/>
            <w:shd w:val="clear" w:color="auto" w:fill="auto"/>
            <w:noWrap/>
            <w:vAlign w:val="center"/>
            <w:hideMark/>
          </w:tcPr>
          <w:p w:rsidR="00730FBF" w:rsidRPr="00D454D8" w:rsidRDefault="00730FBF" w:rsidP="00E93F9F">
            <w:pPr>
              <w:spacing w:after="0" w:line="240" w:lineRule="auto"/>
              <w:rPr>
                <w:rFonts w:ascii="Century Schoolbook" w:eastAsia="Times New Roman" w:hAnsi="Century Schoolbook" w:cs="Times New Roman"/>
                <w:color w:val="000000"/>
                <w:sz w:val="40"/>
                <w:szCs w:val="40"/>
              </w:rPr>
            </w:pPr>
            <w:r w:rsidRPr="00D454D8">
              <w:rPr>
                <w:rFonts w:ascii="Times New Roman" w:eastAsia="Times New Roman" w:hAnsi="Times New Roman" w:cs="Times New Roman"/>
                <w:color w:val="000000"/>
                <w:sz w:val="24"/>
                <w:szCs w:val="24"/>
              </w:rPr>
              <w:t>15</w:t>
            </w:r>
            <w:r w:rsidRPr="00D454D8">
              <w:rPr>
                <w:rFonts w:ascii="Times New Roman" w:eastAsia="Times New Roman" w:hAnsi="Times New Roman" w:cs="Times New Roman"/>
                <w:color w:val="000000"/>
                <w:sz w:val="24"/>
                <w:szCs w:val="24"/>
                <w:vertAlign w:val="superscript"/>
              </w:rPr>
              <w:t>o</w:t>
            </w:r>
            <w:r w:rsidRPr="00D454D8">
              <w:rPr>
                <w:rFonts w:ascii="Times New Roman" w:eastAsia="Times New Roman" w:hAnsi="Times New Roman" w:cs="Times New Roman"/>
                <w:color w:val="000000"/>
                <w:sz w:val="24"/>
                <w:szCs w:val="24"/>
              </w:rPr>
              <w:t>C ~ 20</w:t>
            </w:r>
            <w:r w:rsidRPr="00D454D8">
              <w:rPr>
                <w:rFonts w:ascii="Times New Roman" w:eastAsia="Times New Roman" w:hAnsi="Times New Roman" w:cs="Times New Roman"/>
                <w:color w:val="000000"/>
                <w:sz w:val="24"/>
                <w:szCs w:val="24"/>
                <w:vertAlign w:val="superscript"/>
              </w:rPr>
              <w:t>o</w:t>
            </w:r>
            <w:r w:rsidRPr="00D454D8">
              <w:rPr>
                <w:rFonts w:ascii="Times New Roman" w:eastAsia="Times New Roman" w:hAnsi="Times New Roman" w:cs="Times New Roman"/>
                <w:color w:val="000000"/>
                <w:sz w:val="24"/>
                <w:szCs w:val="24"/>
              </w:rPr>
              <w:t>C (59</w:t>
            </w:r>
            <w:r w:rsidRPr="00D454D8">
              <w:rPr>
                <w:rFonts w:ascii="Times New Roman" w:eastAsia="Times New Roman" w:hAnsi="Times New Roman" w:cs="Times New Roman"/>
                <w:color w:val="000000"/>
                <w:sz w:val="24"/>
                <w:szCs w:val="24"/>
                <w:vertAlign w:val="superscript"/>
              </w:rPr>
              <w:t>o</w:t>
            </w:r>
            <w:r w:rsidRPr="00D454D8">
              <w:rPr>
                <w:rFonts w:ascii="Times New Roman" w:eastAsia="Times New Roman" w:hAnsi="Times New Roman" w:cs="Times New Roman"/>
                <w:color w:val="000000"/>
                <w:sz w:val="24"/>
                <w:szCs w:val="24"/>
              </w:rPr>
              <w:t>F ~ 68</w:t>
            </w:r>
            <w:r w:rsidRPr="00D454D8">
              <w:rPr>
                <w:rFonts w:ascii="Times New Roman" w:eastAsia="Times New Roman" w:hAnsi="Times New Roman" w:cs="Times New Roman"/>
                <w:color w:val="000000"/>
                <w:sz w:val="24"/>
                <w:szCs w:val="24"/>
                <w:vertAlign w:val="superscript"/>
              </w:rPr>
              <w:t>o</w:t>
            </w:r>
            <w:r w:rsidRPr="00D454D8">
              <w:rPr>
                <w:rFonts w:ascii="Times New Roman" w:eastAsia="Times New Roman" w:hAnsi="Times New Roman" w:cs="Times New Roman"/>
                <w:color w:val="000000"/>
                <w:sz w:val="24"/>
                <w:szCs w:val="24"/>
              </w:rPr>
              <w:t>F)</w:t>
            </w:r>
            <w:r w:rsidRPr="00D454D8">
              <w:rPr>
                <w:rFonts w:ascii="Century Schoolbook" w:eastAsia="Times New Roman" w:hAnsi="Century Schoolbook" w:cs="Times New Roman"/>
                <w:color w:val="000000"/>
                <w:sz w:val="40"/>
                <w:szCs w:val="40"/>
              </w:rPr>
              <w:t xml:space="preserve"> </w:t>
            </w:r>
          </w:p>
        </w:tc>
      </w:tr>
      <w:tr w:rsidR="00730FBF" w:rsidRPr="00D454D8" w:rsidTr="00E93F9F">
        <w:trPr>
          <w:trHeight w:val="315"/>
        </w:trPr>
        <w:tc>
          <w:tcPr>
            <w:tcW w:w="1420"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b/>
                <w:color w:val="000000"/>
                <w:sz w:val="24"/>
                <w:szCs w:val="24"/>
              </w:rPr>
            </w:pPr>
            <w:r w:rsidRPr="00D454D8">
              <w:rPr>
                <w:rFonts w:ascii="Times New Roman" w:eastAsia="Times New Roman" w:hAnsi="Times New Roman" w:cs="Times New Roman"/>
                <w:b/>
                <w:color w:val="000000"/>
                <w:sz w:val="24"/>
                <w:szCs w:val="24"/>
              </w:rPr>
              <w:t>Humidity</w:t>
            </w:r>
          </w:p>
        </w:tc>
        <w:tc>
          <w:tcPr>
            <w:tcW w:w="6785" w:type="dxa"/>
            <w:gridSpan w:val="2"/>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r w:rsidRPr="00D454D8">
              <w:rPr>
                <w:rFonts w:ascii="Times New Roman" w:eastAsia="Times New Roman" w:hAnsi="Times New Roman" w:cs="Times New Roman"/>
                <w:color w:val="000000"/>
                <w:sz w:val="24"/>
                <w:szCs w:val="24"/>
              </w:rPr>
              <w:t>50-70%</w:t>
            </w:r>
          </w:p>
        </w:tc>
      </w:tr>
      <w:tr w:rsidR="00730FBF" w:rsidRPr="00D454D8" w:rsidTr="00E93F9F">
        <w:trPr>
          <w:trHeight w:val="315"/>
        </w:trPr>
        <w:tc>
          <w:tcPr>
            <w:tcW w:w="1420" w:type="dxa"/>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b/>
                <w:color w:val="000000"/>
                <w:sz w:val="24"/>
                <w:szCs w:val="24"/>
              </w:rPr>
            </w:pPr>
            <w:r w:rsidRPr="00D454D8">
              <w:rPr>
                <w:rFonts w:ascii="Times New Roman" w:eastAsia="Times New Roman" w:hAnsi="Times New Roman" w:cs="Times New Roman"/>
                <w:b/>
                <w:color w:val="000000"/>
                <w:sz w:val="24"/>
                <w:szCs w:val="24"/>
              </w:rPr>
              <w:t>CO²</w:t>
            </w:r>
          </w:p>
        </w:tc>
        <w:tc>
          <w:tcPr>
            <w:tcW w:w="6785" w:type="dxa"/>
            <w:gridSpan w:val="2"/>
            <w:shd w:val="clear" w:color="auto" w:fill="auto"/>
            <w:noWrap/>
            <w:vAlign w:val="bottom"/>
            <w:hideMark/>
          </w:tcPr>
          <w:p w:rsidR="00730FBF" w:rsidRPr="00D454D8" w:rsidRDefault="00730FBF" w:rsidP="00E93F9F">
            <w:pPr>
              <w:spacing w:after="0" w:line="240" w:lineRule="auto"/>
              <w:rPr>
                <w:rFonts w:ascii="Times New Roman" w:eastAsia="Times New Roman" w:hAnsi="Times New Roman" w:cs="Times New Roman"/>
                <w:color w:val="000000"/>
                <w:sz w:val="24"/>
                <w:szCs w:val="24"/>
              </w:rPr>
            </w:pPr>
            <w:r w:rsidRPr="0088279A">
              <w:rPr>
                <w:rFonts w:ascii="Times New Roman" w:hAnsi="Times New Roman" w:cs="Times New Roman"/>
                <w:sz w:val="24"/>
                <w:szCs w:val="24"/>
              </w:rPr>
              <w:t>3</w:t>
            </w:r>
            <w:r>
              <w:rPr>
                <w:rFonts w:ascii="Times New Roman" w:hAnsi="Times New Roman" w:cs="Times New Roman"/>
                <w:sz w:val="24"/>
                <w:szCs w:val="24"/>
              </w:rPr>
              <w:t>9</w:t>
            </w:r>
            <w:r w:rsidRPr="0088279A">
              <w:rPr>
                <w:rFonts w:ascii="Times New Roman" w:hAnsi="Times New Roman" w:cs="Times New Roman"/>
                <w:sz w:val="24"/>
                <w:szCs w:val="24"/>
              </w:rPr>
              <w:t>0</w:t>
            </w:r>
            <w:r>
              <w:rPr>
                <w:rFonts w:ascii="Times New Roman" w:hAnsi="Times New Roman" w:cs="Times New Roman"/>
                <w:sz w:val="24"/>
                <w:szCs w:val="24"/>
              </w:rPr>
              <w:t xml:space="preserve"> ppm</w:t>
            </w:r>
          </w:p>
        </w:tc>
      </w:tr>
    </w:tbl>
    <w:p w:rsidR="00730FBF" w:rsidRPr="00F07BA7" w:rsidRDefault="00730FBF" w:rsidP="00730FBF">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 Requirements for HVAC</w:t>
      </w:r>
    </w:p>
    <w:p w:rsidR="001A7AA8" w:rsidRPr="001A7AA8" w:rsidRDefault="004E5A5C" w:rsidP="001A7AA8">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r w:rsidR="00EB7AE0">
        <w:rPr>
          <w:rFonts w:ascii="Times New Roman" w:hAnsi="Times New Roman" w:cs="Times New Roman"/>
          <w:sz w:val="24"/>
          <w:szCs w:val="24"/>
        </w:rPr>
        <w:t>t</w:t>
      </w:r>
      <w:r w:rsidR="00EB7AE0" w:rsidRPr="001A7AA8">
        <w:rPr>
          <w:rFonts w:ascii="Times New Roman" w:hAnsi="Times New Roman" w:cs="Times New Roman"/>
          <w:sz w:val="24"/>
          <w:szCs w:val="24"/>
        </w:rPr>
        <w:t xml:space="preserve">hermostats and humidistats </w:t>
      </w:r>
      <w:r w:rsidR="00EB7AE0">
        <w:rPr>
          <w:rFonts w:ascii="Times New Roman" w:hAnsi="Times New Roman" w:cs="Times New Roman"/>
          <w:sz w:val="24"/>
          <w:szCs w:val="24"/>
        </w:rPr>
        <w:t>are</w:t>
      </w:r>
      <w:r>
        <w:rPr>
          <w:rFonts w:ascii="Times New Roman" w:hAnsi="Times New Roman" w:cs="Times New Roman"/>
          <w:sz w:val="24"/>
          <w:szCs w:val="24"/>
        </w:rPr>
        <w:t xml:space="preserve"> out of the range, we can </w:t>
      </w:r>
      <w:r w:rsidR="00EB7AE0">
        <w:rPr>
          <w:rFonts w:ascii="Times New Roman" w:hAnsi="Times New Roman" w:cs="Times New Roman"/>
          <w:sz w:val="24"/>
          <w:szCs w:val="24"/>
        </w:rPr>
        <w:t>turn on or off the</w:t>
      </w:r>
      <w:r w:rsidR="00EB7AE0" w:rsidRPr="001A7AA8">
        <w:rPr>
          <w:rFonts w:ascii="Times New Roman" w:hAnsi="Times New Roman" w:cs="Times New Roman"/>
          <w:sz w:val="24"/>
          <w:szCs w:val="24"/>
        </w:rPr>
        <w:t xml:space="preserve"> inlet and the exhaust fan</w:t>
      </w:r>
      <w:r w:rsidR="00EB7AE0">
        <w:rPr>
          <w:rFonts w:ascii="Times New Roman" w:hAnsi="Times New Roman" w:cs="Times New Roman"/>
          <w:sz w:val="24"/>
          <w:szCs w:val="24"/>
        </w:rPr>
        <w:t>. If the level of CO</w:t>
      </w:r>
      <w:r w:rsidR="00EB7AE0" w:rsidRPr="00EB7AE0">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EB7AE0">
        <w:rPr>
          <w:rFonts w:ascii="Times New Roman" w:hAnsi="Times New Roman" w:cs="Times New Roman"/>
          <w:sz w:val="24"/>
          <w:szCs w:val="24"/>
        </w:rPr>
        <w:t xml:space="preserve">is lower than 390 ppm, we can use </w:t>
      </w:r>
      <w:r w:rsidR="00BA5D56" w:rsidRPr="00BA5D56">
        <w:rPr>
          <w:rFonts w:ascii="Times New Roman" w:hAnsi="Times New Roman" w:cs="Times New Roman"/>
          <w:sz w:val="24"/>
          <w:szCs w:val="24"/>
        </w:rPr>
        <w:t xml:space="preserve">a tank of CO² </w:t>
      </w:r>
      <w:r w:rsidR="00BA5D56">
        <w:rPr>
          <w:rFonts w:ascii="Times New Roman" w:hAnsi="Times New Roman" w:cs="Times New Roman"/>
          <w:sz w:val="24"/>
          <w:szCs w:val="24"/>
        </w:rPr>
        <w:t>to</w:t>
      </w:r>
      <w:r w:rsidR="00BA5D56" w:rsidRPr="00BA5D56">
        <w:rPr>
          <w:rFonts w:ascii="Times New Roman" w:hAnsi="Times New Roman" w:cs="Times New Roman"/>
          <w:sz w:val="24"/>
          <w:szCs w:val="24"/>
        </w:rPr>
        <w:t xml:space="preserve"> supply indoor insufficient CO².</w:t>
      </w:r>
      <w:r>
        <w:rPr>
          <w:rFonts w:ascii="Times New Roman" w:hAnsi="Times New Roman" w:cs="Times New Roman"/>
          <w:sz w:val="24"/>
          <w:szCs w:val="24"/>
        </w:rPr>
        <w:t xml:space="preserve"> </w:t>
      </w:r>
    </w:p>
    <w:p w:rsidR="001A7AA8" w:rsidRPr="0038573A" w:rsidRDefault="00BA5D56" w:rsidP="001A7AA8">
      <w:pPr>
        <w:spacing w:line="480" w:lineRule="auto"/>
        <w:rPr>
          <w:rFonts w:ascii="Times New Roman" w:hAnsi="Times New Roman" w:cs="Times New Roman"/>
          <w:sz w:val="24"/>
          <w:szCs w:val="24"/>
        </w:rPr>
      </w:pPr>
      <w:r>
        <w:rPr>
          <w:rFonts w:ascii="Times New Roman" w:hAnsi="Times New Roman" w:cs="Times New Roman"/>
          <w:sz w:val="24"/>
          <w:szCs w:val="24"/>
        </w:rPr>
        <w:t>There are some special tips in some</w:t>
      </w:r>
      <w:r w:rsidR="001A7AA8" w:rsidRPr="001A7AA8">
        <w:rPr>
          <w:rFonts w:ascii="Times New Roman" w:hAnsi="Times New Roman" w:cs="Times New Roman"/>
          <w:sz w:val="24"/>
          <w:szCs w:val="24"/>
        </w:rPr>
        <w:t xml:space="preserve"> extreme climates</w:t>
      </w:r>
      <w:r>
        <w:rPr>
          <w:rFonts w:ascii="Times New Roman" w:hAnsi="Times New Roman" w:cs="Times New Roman"/>
          <w:sz w:val="24"/>
          <w:szCs w:val="24"/>
        </w:rPr>
        <w:t>. In h</w:t>
      </w:r>
      <w:r w:rsidR="001A7AA8" w:rsidRPr="001A7AA8">
        <w:rPr>
          <w:rFonts w:ascii="Times New Roman" w:hAnsi="Times New Roman" w:cs="Times New Roman"/>
          <w:sz w:val="24"/>
          <w:szCs w:val="24"/>
        </w:rPr>
        <w:t>ot climates</w:t>
      </w:r>
      <w:r>
        <w:rPr>
          <w:rFonts w:ascii="Times New Roman" w:hAnsi="Times New Roman" w:cs="Times New Roman"/>
          <w:sz w:val="24"/>
          <w:szCs w:val="24"/>
        </w:rPr>
        <w:t>, uses air-condition to cool the incoming air, r</w:t>
      </w:r>
      <w:r w:rsidR="001A7AA8" w:rsidRPr="001A7AA8">
        <w:rPr>
          <w:rFonts w:ascii="Times New Roman" w:hAnsi="Times New Roman" w:cs="Times New Roman"/>
          <w:sz w:val="24"/>
          <w:szCs w:val="24"/>
        </w:rPr>
        <w:t>educe</w:t>
      </w:r>
      <w:r>
        <w:rPr>
          <w:rFonts w:ascii="Times New Roman" w:hAnsi="Times New Roman" w:cs="Times New Roman"/>
          <w:sz w:val="24"/>
          <w:szCs w:val="24"/>
        </w:rPr>
        <w:t>s the amount of lighting and u</w:t>
      </w:r>
      <w:r w:rsidR="001A7AA8" w:rsidRPr="001A7AA8">
        <w:rPr>
          <w:rFonts w:ascii="Times New Roman" w:hAnsi="Times New Roman" w:cs="Times New Roman"/>
          <w:sz w:val="24"/>
          <w:szCs w:val="24"/>
        </w:rPr>
        <w:t>se</w:t>
      </w:r>
      <w:r>
        <w:rPr>
          <w:rFonts w:ascii="Times New Roman" w:hAnsi="Times New Roman" w:cs="Times New Roman"/>
          <w:sz w:val="24"/>
          <w:szCs w:val="24"/>
        </w:rPr>
        <w:t>s</w:t>
      </w:r>
      <w:r w:rsidR="001A7AA8" w:rsidRPr="001A7AA8">
        <w:rPr>
          <w:rFonts w:ascii="Times New Roman" w:hAnsi="Times New Roman" w:cs="Times New Roman"/>
          <w:sz w:val="24"/>
          <w:szCs w:val="24"/>
        </w:rPr>
        <w:t xml:space="preserve"> insulation in the surrounding rooms so they do not amplify the temperature of the grow room. </w:t>
      </w:r>
      <w:r>
        <w:rPr>
          <w:rFonts w:ascii="Times New Roman" w:hAnsi="Times New Roman" w:cs="Times New Roman"/>
          <w:sz w:val="24"/>
          <w:szCs w:val="24"/>
        </w:rPr>
        <w:t>In c</w:t>
      </w:r>
      <w:r w:rsidR="001A7AA8" w:rsidRPr="001A7AA8">
        <w:rPr>
          <w:rFonts w:ascii="Times New Roman" w:hAnsi="Times New Roman" w:cs="Times New Roman"/>
          <w:sz w:val="24"/>
          <w:szCs w:val="24"/>
        </w:rPr>
        <w:t>old climates</w:t>
      </w:r>
      <w:r>
        <w:rPr>
          <w:rFonts w:ascii="Times New Roman" w:hAnsi="Times New Roman" w:cs="Times New Roman"/>
          <w:sz w:val="24"/>
          <w:szCs w:val="24"/>
        </w:rPr>
        <w:t>, i</w:t>
      </w:r>
      <w:r w:rsidR="001A7AA8" w:rsidRPr="001A7AA8">
        <w:rPr>
          <w:rFonts w:ascii="Times New Roman" w:hAnsi="Times New Roman" w:cs="Times New Roman"/>
          <w:sz w:val="24"/>
          <w:szCs w:val="24"/>
        </w:rPr>
        <w:t>f the temperature is too low, consider</w:t>
      </w:r>
      <w:r>
        <w:rPr>
          <w:rFonts w:ascii="Times New Roman" w:hAnsi="Times New Roman" w:cs="Times New Roman"/>
          <w:sz w:val="24"/>
          <w:szCs w:val="24"/>
        </w:rPr>
        <w:t>s</w:t>
      </w:r>
      <w:r w:rsidR="001A7AA8" w:rsidRPr="001A7AA8">
        <w:rPr>
          <w:rFonts w:ascii="Times New Roman" w:hAnsi="Times New Roman" w:cs="Times New Roman"/>
          <w:sz w:val="24"/>
          <w:szCs w:val="24"/>
        </w:rPr>
        <w:t xml:space="preserve"> pre-heating the incoming air. A fan speed controller is a useful addition where the fan's flow rate is too high during the colder or less humid months.</w:t>
      </w:r>
    </w:p>
    <w:p w:rsidR="000E4544" w:rsidRDefault="0038573A" w:rsidP="003857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CE6E0A" w:rsidRDefault="001B20EA" w:rsidP="00675E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rsidR="001B20EA" w:rsidRDefault="001B20EA" w:rsidP="001B20EA">
      <w:pPr>
        <w:pStyle w:val="ListParagraph"/>
        <w:numPr>
          <w:ilvl w:val="0"/>
          <w:numId w:val="1"/>
        </w:numPr>
        <w:spacing w:line="480" w:lineRule="auto"/>
        <w:rPr>
          <w:rFonts w:ascii="Times New Roman" w:hAnsi="Times New Roman" w:cs="Times New Roman"/>
          <w:sz w:val="24"/>
          <w:szCs w:val="24"/>
        </w:rPr>
      </w:pPr>
      <w:r w:rsidRPr="001B20EA">
        <w:rPr>
          <w:rFonts w:ascii="Times New Roman" w:hAnsi="Times New Roman" w:cs="Times New Roman"/>
          <w:sz w:val="24"/>
          <w:szCs w:val="24"/>
        </w:rPr>
        <w:t xml:space="preserve">Maria </w:t>
      </w:r>
      <w:proofErr w:type="spellStart"/>
      <w:r w:rsidRPr="001B20EA">
        <w:rPr>
          <w:rFonts w:ascii="Times New Roman" w:hAnsi="Times New Roman" w:cs="Times New Roman"/>
          <w:sz w:val="24"/>
          <w:szCs w:val="24"/>
        </w:rPr>
        <w:t>Manso</w:t>
      </w:r>
      <w:proofErr w:type="spellEnd"/>
      <w:r w:rsidRPr="001B20EA">
        <w:rPr>
          <w:rFonts w:ascii="Times New Roman" w:hAnsi="Times New Roman" w:cs="Times New Roman"/>
          <w:sz w:val="24"/>
          <w:szCs w:val="24"/>
        </w:rPr>
        <w:t xml:space="preserve">, </w:t>
      </w:r>
      <w:proofErr w:type="spellStart"/>
      <w:r w:rsidRPr="001B20EA">
        <w:rPr>
          <w:rFonts w:ascii="Times New Roman" w:hAnsi="Times New Roman" w:cs="Times New Roman"/>
          <w:sz w:val="24"/>
          <w:szCs w:val="24"/>
        </w:rPr>
        <w:t>João</w:t>
      </w:r>
      <w:proofErr w:type="spellEnd"/>
      <w:r w:rsidRPr="001B20EA">
        <w:rPr>
          <w:rFonts w:ascii="Times New Roman" w:hAnsi="Times New Roman" w:cs="Times New Roman"/>
          <w:sz w:val="24"/>
          <w:szCs w:val="24"/>
        </w:rPr>
        <w:t xml:space="preserve"> P. Castro-Gomes </w:t>
      </w:r>
      <w:r>
        <w:rPr>
          <w:rFonts w:ascii="Times New Roman" w:hAnsi="Times New Roman" w:cs="Times New Roman"/>
          <w:sz w:val="24"/>
          <w:szCs w:val="24"/>
        </w:rPr>
        <w:t>, “</w:t>
      </w:r>
      <w:r w:rsidRPr="001B20EA">
        <w:rPr>
          <w:rFonts w:ascii="Times New Roman" w:hAnsi="Times New Roman" w:cs="Times New Roman"/>
          <w:sz w:val="24"/>
          <w:szCs w:val="24"/>
        </w:rPr>
        <w:t>Green wall systems: A review of their characteristics</w:t>
      </w:r>
      <w:r>
        <w:rPr>
          <w:rFonts w:ascii="Times New Roman" w:hAnsi="Times New Roman" w:cs="Times New Roman"/>
          <w:sz w:val="24"/>
          <w:szCs w:val="24"/>
        </w:rPr>
        <w:t xml:space="preserve">”, </w:t>
      </w:r>
      <w:r w:rsidR="00141F13" w:rsidRPr="001B20EA">
        <w:rPr>
          <w:rFonts w:ascii="Times New Roman" w:hAnsi="Times New Roman" w:cs="Times New Roman"/>
          <w:sz w:val="24"/>
          <w:szCs w:val="24"/>
        </w:rPr>
        <w:t>Renewable And Sustainable Energy Reviews · January 2015</w:t>
      </w:r>
    </w:p>
    <w:p w:rsidR="004012F2" w:rsidRDefault="004012F2" w:rsidP="004E6E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t>
      </w:r>
      <w:r w:rsidR="004E6E91" w:rsidRPr="004012F2">
        <w:rPr>
          <w:rFonts w:ascii="Times New Roman" w:hAnsi="Times New Roman" w:cs="Times New Roman"/>
          <w:sz w:val="24"/>
          <w:szCs w:val="24"/>
        </w:rPr>
        <w:t>Hydroponics Ventilation Basics</w:t>
      </w:r>
      <w:r>
        <w:rPr>
          <w:rFonts w:ascii="Times New Roman" w:hAnsi="Times New Roman" w:cs="Times New Roman"/>
          <w:sz w:val="24"/>
          <w:szCs w:val="24"/>
        </w:rPr>
        <w:t>”</w:t>
      </w:r>
      <w:r w:rsidR="004E6E91">
        <w:rPr>
          <w:rFonts w:ascii="Times New Roman" w:hAnsi="Times New Roman" w:cs="Times New Roman"/>
          <w:sz w:val="24"/>
          <w:szCs w:val="24"/>
        </w:rPr>
        <w:t xml:space="preserve">, </w:t>
      </w:r>
      <w:hyperlink r:id="rId7" w:history="1">
        <w:r w:rsidR="004E6E91" w:rsidRPr="00CC5E28">
          <w:rPr>
            <w:rStyle w:val="Hyperlink"/>
            <w:rFonts w:ascii="Times New Roman" w:hAnsi="Times New Roman" w:cs="Times New Roman"/>
            <w:sz w:val="24"/>
            <w:szCs w:val="24"/>
          </w:rPr>
          <w:t>http://www.ventilation-system.com/</w:t>
        </w:r>
      </w:hyperlink>
    </w:p>
    <w:p w:rsidR="00DC2F79" w:rsidRPr="00BA5D56" w:rsidRDefault="00DC2F79" w:rsidP="00BA5D56">
      <w:pPr>
        <w:pStyle w:val="ListParagraph"/>
        <w:numPr>
          <w:ilvl w:val="0"/>
          <w:numId w:val="1"/>
        </w:numPr>
        <w:spacing w:line="480" w:lineRule="auto"/>
        <w:rPr>
          <w:rFonts w:ascii="Times New Roman" w:hAnsi="Times New Roman" w:cs="Times New Roman"/>
          <w:sz w:val="24"/>
          <w:szCs w:val="24"/>
        </w:rPr>
      </w:pPr>
      <w:r w:rsidRPr="00DC2F79">
        <w:rPr>
          <w:rFonts w:ascii="Times New Roman" w:hAnsi="Times New Roman" w:cs="Times New Roman"/>
          <w:sz w:val="24"/>
          <w:szCs w:val="24"/>
        </w:rPr>
        <w:t>ASTM Standard D-6245 – 98 Using Indoor Carbon Dioxide Concentrations to</w:t>
      </w:r>
      <w:r>
        <w:rPr>
          <w:rFonts w:ascii="Times New Roman" w:hAnsi="Times New Roman" w:cs="Times New Roman"/>
          <w:sz w:val="24"/>
          <w:szCs w:val="24"/>
        </w:rPr>
        <w:t xml:space="preserve"> </w:t>
      </w:r>
      <w:r w:rsidRPr="00DC2F79">
        <w:rPr>
          <w:rFonts w:ascii="Times New Roman" w:hAnsi="Times New Roman" w:cs="Times New Roman"/>
          <w:sz w:val="24"/>
          <w:szCs w:val="24"/>
        </w:rPr>
        <w:t>Evaluate Indoor Air Quality and Ventilation</w:t>
      </w:r>
      <w:bookmarkStart w:id="0" w:name="_GoBack"/>
      <w:bookmarkEnd w:id="0"/>
    </w:p>
    <w:p w:rsidR="004E6E91" w:rsidRPr="001B20EA" w:rsidRDefault="004E6E91" w:rsidP="004E6E91">
      <w:pPr>
        <w:pStyle w:val="ListParagraph"/>
        <w:spacing w:line="480" w:lineRule="auto"/>
        <w:rPr>
          <w:rFonts w:ascii="Times New Roman" w:hAnsi="Times New Roman" w:cs="Times New Roman"/>
          <w:sz w:val="24"/>
          <w:szCs w:val="24"/>
        </w:rPr>
      </w:pPr>
    </w:p>
    <w:sectPr w:rsidR="004E6E91" w:rsidRPr="001B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B3D4D"/>
    <w:multiLevelType w:val="hybridMultilevel"/>
    <w:tmpl w:val="95A8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B691F"/>
    <w:multiLevelType w:val="hybridMultilevel"/>
    <w:tmpl w:val="4DBEF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1B"/>
    <w:rsid w:val="00002308"/>
    <w:rsid w:val="00035F78"/>
    <w:rsid w:val="00042C7A"/>
    <w:rsid w:val="00054996"/>
    <w:rsid w:val="00061741"/>
    <w:rsid w:val="000632AD"/>
    <w:rsid w:val="00064AC9"/>
    <w:rsid w:val="000842F1"/>
    <w:rsid w:val="00086BB5"/>
    <w:rsid w:val="000E4544"/>
    <w:rsid w:val="00132AE0"/>
    <w:rsid w:val="00141500"/>
    <w:rsid w:val="00141F13"/>
    <w:rsid w:val="001502F2"/>
    <w:rsid w:val="001835C8"/>
    <w:rsid w:val="00194134"/>
    <w:rsid w:val="001A1BC6"/>
    <w:rsid w:val="001A611B"/>
    <w:rsid w:val="001A7AA8"/>
    <w:rsid w:val="001B20EA"/>
    <w:rsid w:val="001B78B9"/>
    <w:rsid w:val="001C12AF"/>
    <w:rsid w:val="001C37B9"/>
    <w:rsid w:val="001D2A55"/>
    <w:rsid w:val="001E260A"/>
    <w:rsid w:val="001F574B"/>
    <w:rsid w:val="00214D58"/>
    <w:rsid w:val="00216349"/>
    <w:rsid w:val="002178DE"/>
    <w:rsid w:val="00245AED"/>
    <w:rsid w:val="00256CAC"/>
    <w:rsid w:val="002A6350"/>
    <w:rsid w:val="002B3FAD"/>
    <w:rsid w:val="002D0F66"/>
    <w:rsid w:val="002F7894"/>
    <w:rsid w:val="0030030E"/>
    <w:rsid w:val="00306100"/>
    <w:rsid w:val="00320CD6"/>
    <w:rsid w:val="00333721"/>
    <w:rsid w:val="00366EF6"/>
    <w:rsid w:val="00383778"/>
    <w:rsid w:val="0038573A"/>
    <w:rsid w:val="003D1833"/>
    <w:rsid w:val="003E3A03"/>
    <w:rsid w:val="003F3839"/>
    <w:rsid w:val="003F414A"/>
    <w:rsid w:val="00400230"/>
    <w:rsid w:val="00400E25"/>
    <w:rsid w:val="004012F2"/>
    <w:rsid w:val="0040296B"/>
    <w:rsid w:val="00402B95"/>
    <w:rsid w:val="00412AC8"/>
    <w:rsid w:val="004702D1"/>
    <w:rsid w:val="0048093B"/>
    <w:rsid w:val="00485AFE"/>
    <w:rsid w:val="004B27B1"/>
    <w:rsid w:val="004E5A5C"/>
    <w:rsid w:val="004E6E91"/>
    <w:rsid w:val="00523575"/>
    <w:rsid w:val="00525B8D"/>
    <w:rsid w:val="00577B9D"/>
    <w:rsid w:val="005E3F74"/>
    <w:rsid w:val="006046C6"/>
    <w:rsid w:val="0061767A"/>
    <w:rsid w:val="006229E8"/>
    <w:rsid w:val="006312C9"/>
    <w:rsid w:val="00663814"/>
    <w:rsid w:val="00675E7C"/>
    <w:rsid w:val="006B648B"/>
    <w:rsid w:val="006D3262"/>
    <w:rsid w:val="00711B59"/>
    <w:rsid w:val="00711F33"/>
    <w:rsid w:val="00730FBF"/>
    <w:rsid w:val="007343C3"/>
    <w:rsid w:val="00764A4C"/>
    <w:rsid w:val="00781D00"/>
    <w:rsid w:val="00796CDD"/>
    <w:rsid w:val="00805BBF"/>
    <w:rsid w:val="00815E84"/>
    <w:rsid w:val="00846FF6"/>
    <w:rsid w:val="0088279A"/>
    <w:rsid w:val="00896120"/>
    <w:rsid w:val="008A3F81"/>
    <w:rsid w:val="008F21A9"/>
    <w:rsid w:val="008F5150"/>
    <w:rsid w:val="009032BF"/>
    <w:rsid w:val="0093510C"/>
    <w:rsid w:val="009370BA"/>
    <w:rsid w:val="00965122"/>
    <w:rsid w:val="0098174F"/>
    <w:rsid w:val="00997797"/>
    <w:rsid w:val="009A1B57"/>
    <w:rsid w:val="009A5623"/>
    <w:rsid w:val="009B4A74"/>
    <w:rsid w:val="009F2B0C"/>
    <w:rsid w:val="00A00AAF"/>
    <w:rsid w:val="00A14982"/>
    <w:rsid w:val="00A44FA4"/>
    <w:rsid w:val="00A4620D"/>
    <w:rsid w:val="00A47355"/>
    <w:rsid w:val="00A92BA8"/>
    <w:rsid w:val="00A92D09"/>
    <w:rsid w:val="00AA09BD"/>
    <w:rsid w:val="00AA34A8"/>
    <w:rsid w:val="00AD6568"/>
    <w:rsid w:val="00AE3047"/>
    <w:rsid w:val="00B13D70"/>
    <w:rsid w:val="00B2775A"/>
    <w:rsid w:val="00BA5D56"/>
    <w:rsid w:val="00BB62FD"/>
    <w:rsid w:val="00BD77A7"/>
    <w:rsid w:val="00BE2A91"/>
    <w:rsid w:val="00BE61AB"/>
    <w:rsid w:val="00BF6483"/>
    <w:rsid w:val="00C04DEB"/>
    <w:rsid w:val="00C1355B"/>
    <w:rsid w:val="00C31517"/>
    <w:rsid w:val="00C341A1"/>
    <w:rsid w:val="00C472C9"/>
    <w:rsid w:val="00CC3224"/>
    <w:rsid w:val="00CE6E0A"/>
    <w:rsid w:val="00D04B75"/>
    <w:rsid w:val="00D20CE1"/>
    <w:rsid w:val="00D454D8"/>
    <w:rsid w:val="00D529DB"/>
    <w:rsid w:val="00D67D27"/>
    <w:rsid w:val="00D82DF3"/>
    <w:rsid w:val="00DB6DB6"/>
    <w:rsid w:val="00DC2F79"/>
    <w:rsid w:val="00DD4AB8"/>
    <w:rsid w:val="00DE7CDA"/>
    <w:rsid w:val="00E23E11"/>
    <w:rsid w:val="00E23F0B"/>
    <w:rsid w:val="00E27784"/>
    <w:rsid w:val="00E34878"/>
    <w:rsid w:val="00E42ADE"/>
    <w:rsid w:val="00E47DA0"/>
    <w:rsid w:val="00E50A32"/>
    <w:rsid w:val="00E61EC6"/>
    <w:rsid w:val="00E90135"/>
    <w:rsid w:val="00EB7AE0"/>
    <w:rsid w:val="00ED1B40"/>
    <w:rsid w:val="00EE02DC"/>
    <w:rsid w:val="00EE4481"/>
    <w:rsid w:val="00EF07CB"/>
    <w:rsid w:val="00F02144"/>
    <w:rsid w:val="00F07BA7"/>
    <w:rsid w:val="00F17B7B"/>
    <w:rsid w:val="00F50C78"/>
    <w:rsid w:val="00F5711C"/>
    <w:rsid w:val="00F8002E"/>
    <w:rsid w:val="00FA5B94"/>
    <w:rsid w:val="00FB6864"/>
    <w:rsid w:val="00FC2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EB"/>
    <w:rPr>
      <w:rFonts w:ascii="Tahoma" w:hAnsi="Tahoma" w:cs="Tahoma"/>
      <w:sz w:val="16"/>
      <w:szCs w:val="16"/>
    </w:rPr>
  </w:style>
  <w:style w:type="paragraph" w:styleId="ListParagraph">
    <w:name w:val="List Paragraph"/>
    <w:basedOn w:val="Normal"/>
    <w:uiPriority w:val="34"/>
    <w:qFormat/>
    <w:rsid w:val="001B20EA"/>
    <w:pPr>
      <w:ind w:left="720"/>
      <w:contextualSpacing/>
    </w:pPr>
  </w:style>
  <w:style w:type="character" w:styleId="Hyperlink">
    <w:name w:val="Hyperlink"/>
    <w:basedOn w:val="DefaultParagraphFont"/>
    <w:uiPriority w:val="99"/>
    <w:unhideWhenUsed/>
    <w:rsid w:val="004E6E91"/>
    <w:rPr>
      <w:color w:val="0000FF" w:themeColor="hyperlink"/>
      <w:u w:val="single"/>
    </w:rPr>
  </w:style>
  <w:style w:type="paragraph" w:styleId="NormalWeb">
    <w:name w:val="Normal (Web)"/>
    <w:basedOn w:val="Normal"/>
    <w:uiPriority w:val="99"/>
    <w:unhideWhenUsed/>
    <w:rsid w:val="005E3F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EB"/>
    <w:rPr>
      <w:rFonts w:ascii="Tahoma" w:hAnsi="Tahoma" w:cs="Tahoma"/>
      <w:sz w:val="16"/>
      <w:szCs w:val="16"/>
    </w:rPr>
  </w:style>
  <w:style w:type="paragraph" w:styleId="ListParagraph">
    <w:name w:val="List Paragraph"/>
    <w:basedOn w:val="Normal"/>
    <w:uiPriority w:val="34"/>
    <w:qFormat/>
    <w:rsid w:val="001B20EA"/>
    <w:pPr>
      <w:ind w:left="720"/>
      <w:contextualSpacing/>
    </w:pPr>
  </w:style>
  <w:style w:type="character" w:styleId="Hyperlink">
    <w:name w:val="Hyperlink"/>
    <w:basedOn w:val="DefaultParagraphFont"/>
    <w:uiPriority w:val="99"/>
    <w:unhideWhenUsed/>
    <w:rsid w:val="004E6E91"/>
    <w:rPr>
      <w:color w:val="0000FF" w:themeColor="hyperlink"/>
      <w:u w:val="single"/>
    </w:rPr>
  </w:style>
  <w:style w:type="paragraph" w:styleId="NormalWeb">
    <w:name w:val="Normal (Web)"/>
    <w:basedOn w:val="Normal"/>
    <w:uiPriority w:val="99"/>
    <w:unhideWhenUsed/>
    <w:rsid w:val="005E3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43539">
      <w:bodyDiv w:val="1"/>
      <w:marLeft w:val="0"/>
      <w:marRight w:val="0"/>
      <w:marTop w:val="0"/>
      <w:marBottom w:val="0"/>
      <w:divBdr>
        <w:top w:val="none" w:sz="0" w:space="0" w:color="auto"/>
        <w:left w:val="none" w:sz="0" w:space="0" w:color="auto"/>
        <w:bottom w:val="none" w:sz="0" w:space="0" w:color="auto"/>
        <w:right w:val="none" w:sz="0" w:space="0" w:color="auto"/>
      </w:divBdr>
    </w:div>
    <w:div w:id="1310940680">
      <w:bodyDiv w:val="1"/>
      <w:marLeft w:val="0"/>
      <w:marRight w:val="0"/>
      <w:marTop w:val="0"/>
      <w:marBottom w:val="0"/>
      <w:divBdr>
        <w:top w:val="none" w:sz="0" w:space="0" w:color="auto"/>
        <w:left w:val="none" w:sz="0" w:space="0" w:color="auto"/>
        <w:bottom w:val="none" w:sz="0" w:space="0" w:color="auto"/>
        <w:right w:val="none" w:sz="0" w:space="0" w:color="auto"/>
      </w:divBdr>
    </w:div>
    <w:div w:id="1858304471">
      <w:bodyDiv w:val="1"/>
      <w:marLeft w:val="0"/>
      <w:marRight w:val="0"/>
      <w:marTop w:val="0"/>
      <w:marBottom w:val="0"/>
      <w:divBdr>
        <w:top w:val="none" w:sz="0" w:space="0" w:color="auto"/>
        <w:left w:val="none" w:sz="0" w:space="0" w:color="auto"/>
        <w:bottom w:val="none" w:sz="0" w:space="0" w:color="auto"/>
        <w:right w:val="none" w:sz="0" w:space="0" w:color="auto"/>
      </w:divBdr>
    </w:div>
    <w:div w:id="19974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entilation-syst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168</cp:revision>
  <dcterms:created xsi:type="dcterms:W3CDTF">2016-03-11T15:36:00Z</dcterms:created>
  <dcterms:modified xsi:type="dcterms:W3CDTF">2016-03-11T21:46:00Z</dcterms:modified>
</cp:coreProperties>
</file>