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A6599F" w:rsidRPr="00A6599F" w:rsidRDefault="00A6599F" w:rsidP="00A6599F">
      <w:pPr>
        <w:pBdr>
          <w:bottom w:val="single" w:sz="6" w:space="0" w:color="999999"/>
        </w:pBdr>
        <w:shd w:val="clear" w:color="auto" w:fill="FFFFFF"/>
        <w:spacing w:after="0" w:line="480" w:lineRule="atLeast"/>
        <w:outlineLvl w:val="0"/>
        <w:rPr>
          <w:rFonts w:ascii="Verdana" w:eastAsia="Times New Roman" w:hAnsi="Verdana" w:cs="Times New Roman"/>
          <w:b/>
          <w:bCs/>
          <w:color w:val="000000"/>
          <w:kern w:val="36"/>
          <w:sz w:val="28"/>
          <w:szCs w:val="28"/>
        </w:rPr>
      </w:pPr>
      <w:r w:rsidRPr="00A6599F">
        <w:rPr>
          <w:rFonts w:ascii="Verdana" w:eastAsia="Times New Roman" w:hAnsi="Verdana" w:cs="Times New Roman"/>
          <w:b/>
          <w:bCs/>
          <w:color w:val="000000"/>
          <w:kern w:val="36"/>
          <w:sz w:val="28"/>
          <w:szCs w:val="28"/>
        </w:rPr>
        <w:fldChar w:fldCharType="begin"/>
      </w:r>
      <w:r w:rsidRPr="00A6599F">
        <w:rPr>
          <w:rFonts w:ascii="Verdana" w:eastAsia="Times New Roman" w:hAnsi="Verdana" w:cs="Times New Roman"/>
          <w:b/>
          <w:bCs/>
          <w:color w:val="000000"/>
          <w:kern w:val="36"/>
          <w:sz w:val="28"/>
          <w:szCs w:val="28"/>
        </w:rPr>
        <w:instrText xml:space="preserve"> HYPERLINK "http://www.cnblogs.com/liuhaorain/archive/2012/02/19/2353110.html" </w:instrText>
      </w:r>
      <w:r w:rsidRPr="00A6599F">
        <w:rPr>
          <w:rFonts w:ascii="Verdana" w:eastAsia="Times New Roman" w:hAnsi="Verdana" w:cs="Times New Roman"/>
          <w:b/>
          <w:bCs/>
          <w:color w:val="000000"/>
          <w:kern w:val="36"/>
          <w:sz w:val="28"/>
          <w:szCs w:val="28"/>
        </w:rPr>
        <w:fldChar w:fldCharType="separate"/>
      </w:r>
      <w:r w:rsidRPr="00A6599F">
        <w:rPr>
          <w:rFonts w:ascii="Verdana" w:eastAsia="Times New Roman" w:hAnsi="Verdana" w:cs="Times New Roman"/>
          <w:b/>
          <w:bCs/>
          <w:color w:val="339900"/>
          <w:kern w:val="36"/>
          <w:sz w:val="28"/>
          <w:szCs w:val="28"/>
          <w:u w:val="single"/>
        </w:rPr>
        <w:t>ADO.NET</w:t>
      </w:r>
      <w:r w:rsidRPr="00A6599F">
        <w:rPr>
          <w:rFonts w:ascii="SimSun" w:eastAsia="SimSun" w:hAnsi="SimSun" w:cs="SimSun" w:hint="eastAsia"/>
          <w:b/>
          <w:bCs/>
          <w:color w:val="339900"/>
          <w:kern w:val="36"/>
          <w:sz w:val="28"/>
          <w:szCs w:val="28"/>
          <w:u w:val="single"/>
        </w:rPr>
        <w:t>入门教程（五）</w:t>
      </w:r>
      <w:r w:rsidRPr="00A6599F">
        <w:rPr>
          <w:rFonts w:ascii="Verdana" w:eastAsia="Times New Roman" w:hAnsi="Verdana" w:cs="Times New Roman"/>
          <w:b/>
          <w:bCs/>
          <w:color w:val="339900"/>
          <w:kern w:val="36"/>
          <w:sz w:val="28"/>
          <w:szCs w:val="28"/>
          <w:u w:val="single"/>
        </w:rPr>
        <w:t xml:space="preserve"> </w:t>
      </w:r>
      <w:r w:rsidRPr="00A6599F">
        <w:rPr>
          <w:rFonts w:ascii="SimSun" w:eastAsia="SimSun" w:hAnsi="SimSun" w:cs="SimSun" w:hint="eastAsia"/>
          <w:b/>
          <w:bCs/>
          <w:color w:val="339900"/>
          <w:kern w:val="36"/>
          <w:sz w:val="28"/>
          <w:szCs w:val="28"/>
          <w:u w:val="single"/>
        </w:rPr>
        <w:t>细说数据库连接池</w:t>
      </w:r>
      <w:r w:rsidRPr="00A6599F">
        <w:rPr>
          <w:rFonts w:ascii="Verdana" w:eastAsia="Times New Roman" w:hAnsi="Verdana" w:cs="Times New Roman"/>
          <w:b/>
          <w:bCs/>
          <w:color w:val="000000"/>
          <w:kern w:val="36"/>
          <w:sz w:val="28"/>
          <w:szCs w:val="28"/>
        </w:rPr>
        <w:fldChar w:fldCharType="end"/>
      </w:r>
      <w:bookmarkEnd w:id="0"/>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SimSun" w:eastAsia="SimSun" w:hAnsi="SimSun" w:cs="SimSun" w:hint="eastAsia"/>
          <w:b/>
          <w:bCs/>
          <w:color w:val="333333"/>
          <w:sz w:val="21"/>
          <w:szCs w:val="21"/>
        </w:rPr>
        <w:t>题外</w:t>
      </w:r>
      <w:r w:rsidRPr="00A6599F">
        <w:rPr>
          <w:rFonts w:ascii="SimSun" w:eastAsia="SimSun" w:hAnsi="SimSun" w:cs="SimSun"/>
          <w:b/>
          <w:bCs/>
          <w:color w:val="333333"/>
          <w:sz w:val="21"/>
          <w:szCs w:val="21"/>
        </w:rPr>
        <w:t>话</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color w:val="000000"/>
        </w:rPr>
        <w:t>通过前几章的学习，不知道大家对</w:t>
      </w:r>
      <w:r w:rsidRPr="00A6599F">
        <w:rPr>
          <w:rFonts w:ascii="Verdana" w:eastAsia="Times New Roman" w:hAnsi="Verdana" w:cs="Times New Roman"/>
          <w:color w:val="000000"/>
        </w:rPr>
        <w:t>ADO.NET</w:t>
      </w:r>
      <w:r w:rsidRPr="00A6599F">
        <w:rPr>
          <w:rFonts w:ascii="SimSun" w:eastAsia="SimSun" w:hAnsi="SimSun" w:cs="SimSun" w:hint="eastAsia"/>
          <w:color w:val="000000"/>
        </w:rPr>
        <w:t>有一定的了解了没有。撇开文章质量不讲，必须肯定的是，我是用心去写每一篇文章的。无论是是在排版上，还是在内容选取上我都花了不少心思。我希望通过本系列文章，无论是新手还是老手，在</w:t>
      </w:r>
      <w:r w:rsidRPr="00A6599F">
        <w:rPr>
          <w:rFonts w:ascii="Verdana" w:eastAsia="Times New Roman" w:hAnsi="Verdana" w:cs="Times New Roman"/>
          <w:color w:val="000000"/>
        </w:rPr>
        <w:t>ADO.NET</w:t>
      </w:r>
      <w:r w:rsidRPr="00A6599F">
        <w:rPr>
          <w:rFonts w:ascii="SimSun" w:eastAsia="SimSun" w:hAnsi="SimSun" w:cs="SimSun" w:hint="eastAsia"/>
          <w:color w:val="000000"/>
        </w:rPr>
        <w:t>上都能有所收获。</w:t>
      </w:r>
      <w:r w:rsidRPr="00A6599F">
        <w:rPr>
          <w:rFonts w:ascii="SimSun" w:eastAsia="SimSun" w:hAnsi="SimSun" w:cs="SimSun" w:hint="eastAsia"/>
          <w:b/>
          <w:bCs/>
          <w:color w:val="993366"/>
          <w:u w:val="single"/>
        </w:rPr>
        <w:t>如果大家觉得有帮助，我希望能得到您的推荐和关注，让我知道您对我的肯定。如果大家觉得我写的不好，我也很乐意听取批评的意见，让我们一起进步</w:t>
      </w:r>
      <w:r w:rsidRPr="00A6599F">
        <w:rPr>
          <w:rFonts w:ascii="SimSun" w:eastAsia="SimSun" w:hAnsi="SimSun" w:cs="SimSun"/>
          <w:b/>
          <w:bCs/>
          <w:color w:val="993366"/>
          <w:u w:val="single"/>
        </w:rPr>
        <w:t>。</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pict>
          <v:rect id="_x0000_i1025" style="width:0;height:1.5pt" o:hralign="center" o:hrstd="t" o:hr="t" fillcolor="#a0a0a0" stroked="f"/>
        </w:pic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SimSun" w:eastAsia="SimSun" w:hAnsi="SimSun" w:cs="SimSun" w:hint="eastAsia"/>
          <w:b/>
          <w:bCs/>
          <w:color w:val="000000"/>
          <w:sz w:val="24"/>
          <w:szCs w:val="24"/>
        </w:rPr>
        <w:t>摘</w:t>
      </w:r>
      <w:r w:rsidRPr="00A6599F">
        <w:rPr>
          <w:rFonts w:ascii="SimSun" w:eastAsia="SimSun" w:hAnsi="SimSun" w:cs="SimSun"/>
          <w:b/>
          <w:bCs/>
          <w:color w:val="000000"/>
          <w:sz w:val="24"/>
          <w:szCs w:val="24"/>
        </w:rPr>
        <w:t>要</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SimSun" w:eastAsia="SimSun" w:hAnsi="SimSun" w:cs="SimSun" w:hint="eastAsia"/>
          <w:color w:val="000000"/>
        </w:rPr>
        <w:t>今天我要讲的是数据库连接池。说实话，我表示鸭梨很大。因为相比其他章节来说，连接池相对来说难理解一点。我要用最通俗的语句给大家讲明白，讲透彻却也不是一件很容易的事。但是，连接池又是非常重要的知识点，特别是在部署多用户程序时，显得尤为重要。所以，我不但要讲，而且要讲的透彻。通过本文，你将理解连接池的基本原理已经如何利用连接池来提高应用程序的性能</w:t>
      </w:r>
      <w:r w:rsidRPr="00A6599F">
        <w:rPr>
          <w:rFonts w:ascii="SimSun" w:eastAsia="SimSun" w:hAnsi="SimSun" w:cs="SimSun"/>
          <w:color w:val="000000"/>
        </w:rPr>
        <w:t>。</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pict>
          <v:rect id="_x0000_i1026" style="width:0;height:1.5pt" o:hralign="center" o:hrstd="t" o:hr="t" fillcolor="#a0a0a0" stroked="f"/>
        </w:pic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SimSun" w:eastAsia="SimSun" w:hAnsi="SimSun" w:cs="SimSun" w:hint="eastAsia"/>
          <w:b/>
          <w:bCs/>
          <w:color w:val="000000"/>
          <w:sz w:val="24"/>
          <w:szCs w:val="24"/>
        </w:rPr>
        <w:t>目</w:t>
      </w:r>
      <w:r w:rsidRPr="00A6599F">
        <w:rPr>
          <w:rFonts w:ascii="SimSun" w:eastAsia="SimSun" w:hAnsi="SimSun" w:cs="SimSun"/>
          <w:b/>
          <w:bCs/>
          <w:color w:val="000000"/>
          <w:sz w:val="24"/>
          <w:szCs w:val="24"/>
        </w:rPr>
        <w:t>录</w:t>
      </w:r>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6" w:anchor="title_1" w:history="1">
        <w:r w:rsidRPr="00A6599F">
          <w:rPr>
            <w:rFonts w:ascii="SimSun" w:eastAsia="SimSun" w:hAnsi="SimSun" w:cs="SimSun" w:hint="eastAsia"/>
            <w:color w:val="000000"/>
            <w:u w:val="single"/>
          </w:rPr>
          <w:t>什么是连接池</w:t>
        </w:r>
        <w:r w:rsidRPr="00A6599F">
          <w:rPr>
            <w:rFonts w:ascii="Verdana" w:eastAsia="Times New Roman" w:hAnsi="Verdana" w:cs="Times New Roman"/>
            <w:color w:val="000000"/>
            <w:u w:val="single"/>
          </w:rPr>
          <w:t>?</w:t>
        </w:r>
      </w:hyperlink>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7" w:anchor="title_2" w:history="1">
        <w:r w:rsidRPr="00A6599F">
          <w:rPr>
            <w:rFonts w:ascii="SimSun" w:eastAsia="SimSun" w:hAnsi="SimSun" w:cs="SimSun" w:hint="eastAsia"/>
            <w:color w:val="000000"/>
            <w:u w:val="single"/>
          </w:rPr>
          <w:t>连接池的工作原理</w:t>
        </w:r>
      </w:hyperlink>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8" w:anchor="title_3" w:history="1">
        <w:r w:rsidRPr="00A6599F">
          <w:rPr>
            <w:rFonts w:ascii="SimSun" w:eastAsia="SimSun" w:hAnsi="SimSun" w:cs="SimSun" w:hint="eastAsia"/>
            <w:color w:val="000000"/>
            <w:u w:val="single"/>
          </w:rPr>
          <w:t>说说连接池的几个非常重要属性</w:t>
        </w:r>
      </w:hyperlink>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9" w:anchor="title_4" w:history="1">
        <w:r w:rsidRPr="00A6599F">
          <w:rPr>
            <w:rFonts w:ascii="SimSun" w:eastAsia="SimSun" w:hAnsi="SimSun" w:cs="SimSun" w:hint="eastAsia"/>
            <w:color w:val="000000"/>
            <w:u w:val="single"/>
          </w:rPr>
          <w:t>连接池异常与处理方法</w:t>
        </w:r>
      </w:hyperlink>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10" w:anchor="title_5" w:history="1">
        <w:r w:rsidRPr="00A6599F">
          <w:rPr>
            <w:rFonts w:ascii="SimSun" w:eastAsia="SimSun" w:hAnsi="SimSun" w:cs="SimSun" w:hint="eastAsia"/>
            <w:color w:val="000000"/>
            <w:u w:val="single"/>
          </w:rPr>
          <w:t>监视连接状态的方法</w:t>
        </w:r>
      </w:hyperlink>
    </w:p>
    <w:p w:rsidR="00A6599F" w:rsidRPr="00A6599F" w:rsidRDefault="00A6599F" w:rsidP="00A6599F">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11" w:anchor="title_6" w:history="1">
        <w:r w:rsidRPr="00A6599F">
          <w:rPr>
            <w:rFonts w:ascii="SimSun" w:eastAsia="SimSun" w:hAnsi="SimSun" w:cs="SimSun" w:hint="eastAsia"/>
            <w:color w:val="000000"/>
            <w:u w:val="single"/>
          </w:rPr>
          <w:t>高效使用连接池的基本原则</w:t>
        </w:r>
      </w:hyperlink>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pict>
          <v:rect id="_x0000_i1027" style="width:0;height:1.5pt" o:hralign="center" o:hrstd="t" o:hr="t" fillcolor="#a0a0a0" stroked="f"/>
        </w:pic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1. </w:t>
      </w:r>
      <w:r w:rsidRPr="00A6599F">
        <w:rPr>
          <w:rFonts w:ascii="SimSun" w:eastAsia="SimSun" w:hAnsi="SimSun" w:cs="SimSun" w:hint="eastAsia"/>
          <w:b/>
          <w:bCs/>
          <w:color w:val="000000"/>
          <w:sz w:val="24"/>
          <w:szCs w:val="24"/>
        </w:rPr>
        <w:t>什么是连接池</w:t>
      </w:r>
      <w:r w:rsidRPr="00A6599F">
        <w:rPr>
          <w:rFonts w:ascii="Verdana" w:eastAsia="Times New Roman" w:hAnsi="Verdana" w:cs="Times New Roman"/>
          <w:b/>
          <w:bCs/>
          <w:color w:val="000000"/>
          <w:sz w:val="24"/>
          <w:szCs w:val="24"/>
        </w:rPr>
        <w:t>?</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在上篇文章</w:t>
      </w:r>
      <w:r w:rsidRPr="00A6599F">
        <w:rPr>
          <w:rFonts w:ascii="Verdana" w:eastAsia="Times New Roman" w:hAnsi="Verdana" w:cs="Times New Roman"/>
          <w:color w:val="000000"/>
        </w:rPr>
        <w:fldChar w:fldCharType="begin"/>
      </w:r>
      <w:r w:rsidRPr="00A6599F">
        <w:rPr>
          <w:rFonts w:ascii="Verdana" w:eastAsia="Times New Roman" w:hAnsi="Verdana" w:cs="Times New Roman"/>
          <w:color w:val="000000"/>
        </w:rPr>
        <w:instrText xml:space="preserve"> HYPERLINK "http://www.cnblogs.com/liuhaorain/archive/2012/02/15/2349886.html" </w:instrText>
      </w:r>
      <w:r w:rsidRPr="00A6599F">
        <w:rPr>
          <w:rFonts w:ascii="Verdana" w:eastAsia="Times New Roman" w:hAnsi="Verdana" w:cs="Times New Roman"/>
          <w:color w:val="000000"/>
        </w:rPr>
        <w:fldChar w:fldCharType="separate"/>
      </w:r>
      <w:r w:rsidRPr="00A6599F">
        <w:rPr>
          <w:rFonts w:ascii="SimSun" w:eastAsia="SimSun" w:hAnsi="SimSun" w:cs="SimSun" w:hint="eastAsia"/>
          <w:color w:val="000000"/>
          <w:u w:val="single"/>
        </w:rPr>
        <w:t>《你必须知道的</w:t>
      </w:r>
      <w:r w:rsidRPr="00A6599F">
        <w:rPr>
          <w:rFonts w:ascii="Verdana" w:eastAsia="Times New Roman" w:hAnsi="Verdana" w:cs="Times New Roman"/>
          <w:color w:val="000000"/>
          <w:u w:val="single"/>
        </w:rPr>
        <w:t>ADO.NET</w:t>
      </w:r>
      <w:r w:rsidRPr="00A6599F">
        <w:rPr>
          <w:rFonts w:ascii="SimSun" w:eastAsia="SimSun" w:hAnsi="SimSun" w:cs="SimSun" w:hint="eastAsia"/>
          <w:color w:val="000000"/>
          <w:u w:val="single"/>
        </w:rPr>
        <w:t>（四）</w:t>
      </w:r>
      <w:r w:rsidRPr="00A6599F">
        <w:rPr>
          <w:rFonts w:ascii="Verdana" w:eastAsia="Times New Roman" w:hAnsi="Verdana" w:cs="Times New Roman"/>
          <w:color w:val="000000"/>
          <w:u w:val="single"/>
        </w:rPr>
        <w:t xml:space="preserve"> </w:t>
      </w:r>
      <w:r w:rsidRPr="00A6599F">
        <w:rPr>
          <w:rFonts w:ascii="SimSun" w:eastAsia="SimSun" w:hAnsi="SimSun" w:cs="SimSun" w:hint="eastAsia"/>
          <w:color w:val="000000"/>
          <w:u w:val="single"/>
        </w:rPr>
        <w:t>品味</w:t>
      </w:r>
      <w:r w:rsidRPr="00A6599F">
        <w:rPr>
          <w:rFonts w:ascii="Verdana" w:eastAsia="Times New Roman" w:hAnsi="Verdana" w:cs="Times New Roman"/>
          <w:color w:val="000000"/>
          <w:u w:val="single"/>
        </w:rPr>
        <w:t>Connection</w:t>
      </w:r>
      <w:r w:rsidRPr="00A6599F">
        <w:rPr>
          <w:rFonts w:ascii="SimSun" w:eastAsia="SimSun" w:hAnsi="SimSun" w:cs="SimSun" w:hint="eastAsia"/>
          <w:color w:val="000000"/>
          <w:u w:val="single"/>
        </w:rPr>
        <w:t>对象》</w:t>
      </w:r>
      <w:r w:rsidRPr="00A6599F">
        <w:rPr>
          <w:rFonts w:ascii="Verdana" w:eastAsia="Times New Roman" w:hAnsi="Verdana" w:cs="Times New Roman"/>
          <w:color w:val="000000"/>
        </w:rPr>
        <w:fldChar w:fldCharType="end"/>
      </w:r>
      <w:r w:rsidRPr="00A6599F">
        <w:rPr>
          <w:rFonts w:ascii="SimSun" w:eastAsia="SimSun" w:hAnsi="SimSun" w:cs="SimSun" w:hint="eastAsia"/>
          <w:color w:val="000000"/>
        </w:rPr>
        <w:t>中，我已经强调过，</w:t>
      </w:r>
      <w:r w:rsidRPr="00A6599F">
        <w:rPr>
          <w:rFonts w:ascii="SimSun" w:eastAsia="SimSun" w:hAnsi="SimSun" w:cs="SimSun" w:hint="eastAsia"/>
          <w:b/>
          <w:bCs/>
          <w:color w:val="FF0000"/>
          <w:shd w:val="clear" w:color="auto" w:fill="CCFFCC"/>
        </w:rPr>
        <w:t>建立一个数据库连接是一件非常耗时（消耗时间）耗力（消耗资源）的事情。</w:t>
      </w:r>
      <w:r w:rsidRPr="00A6599F">
        <w:rPr>
          <w:rFonts w:ascii="SimSun" w:eastAsia="SimSun" w:hAnsi="SimSun" w:cs="SimSun" w:hint="eastAsia"/>
          <w:color w:val="000000"/>
        </w:rPr>
        <w:t>之所以会这样，是因为连接到数据库服务器需要经历几个漫长的过程</w:t>
      </w:r>
      <w:r w:rsidRPr="00A6599F">
        <w:rPr>
          <w:rFonts w:ascii="Verdana" w:eastAsia="Times New Roman" w:hAnsi="Verdana" w:cs="Times New Roman"/>
          <w:color w:val="000000"/>
        </w:rPr>
        <w:t>:</w:t>
      </w:r>
      <w:r w:rsidRPr="00A6599F">
        <w:rPr>
          <w:rFonts w:ascii="SimSun" w:eastAsia="SimSun" w:hAnsi="SimSun" w:cs="SimSun" w:hint="eastAsia"/>
          <w:color w:val="000000"/>
        </w:rPr>
        <w:t>建立物理通道（例如套接字或命名管道），与服务器进行初次握手，分析连接字符串信息，由服务器对连接进行身份验证，运行检查以便在当前事务中登记等等。我们先不管为什么会有这样的机制，存在总是有它的道理。既然新建一条连接如此痛苦，那么为什么不重复利用已有的连接呢</w:t>
      </w:r>
      <w:r w:rsidRPr="00A6599F">
        <w:rPr>
          <w:rFonts w:ascii="SimSun" w:eastAsia="SimSun" w:hAnsi="SimSun" w:cs="SimSun"/>
          <w:color w:val="000000"/>
        </w:rPr>
        <w:t>？</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实际上，</w:t>
      </w:r>
      <w:r w:rsidRPr="00A6599F">
        <w:rPr>
          <w:rFonts w:ascii="Verdana" w:eastAsia="Times New Roman" w:hAnsi="Verdana" w:cs="Times New Roman"/>
          <w:color w:val="000000"/>
        </w:rPr>
        <w:t>ADO.NET</w:t>
      </w:r>
      <w:r w:rsidRPr="00A6599F">
        <w:rPr>
          <w:rFonts w:ascii="SimSun" w:eastAsia="SimSun" w:hAnsi="SimSun" w:cs="SimSun" w:hint="eastAsia"/>
          <w:color w:val="000000"/>
        </w:rPr>
        <w:t>已经为我们提供了名为连接池的优化方法。</w:t>
      </w:r>
      <w:r w:rsidRPr="00A6599F">
        <w:rPr>
          <w:rFonts w:ascii="SimSun" w:eastAsia="SimSun" w:hAnsi="SimSun" w:cs="SimSun" w:hint="eastAsia"/>
          <w:b/>
          <w:bCs/>
          <w:color w:val="FF0000"/>
          <w:shd w:val="clear" w:color="auto" w:fill="CCFFCC"/>
        </w:rPr>
        <w:t>连接池就是这样一个容器：它存放了一定数量的与数据库服务器的物理连接。</w:t>
      </w:r>
      <w:r w:rsidRPr="00A6599F">
        <w:rPr>
          <w:rFonts w:ascii="SimSun" w:eastAsia="SimSun" w:hAnsi="SimSun" w:cs="SimSun" w:hint="eastAsia"/>
          <w:color w:val="000000"/>
        </w:rPr>
        <w:t>因此，当我们需要连接数据库服务器的时候，只需去池（容器）中取出一条空闲的连接，而不是新建一条连接。这样的话，我们就可以大大减少连接数据库的开销，从而提高了应用程序的性能</w:t>
      </w:r>
      <w:r w:rsidRPr="00A6599F">
        <w:rPr>
          <w:rFonts w:ascii="SimSun" w:eastAsia="SimSun" w:hAnsi="SimSun" w:cs="SimSun"/>
          <w:color w:val="000000"/>
        </w:rPr>
        <w:t>。</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b/>
          <w:bCs/>
          <w:color w:val="FF0000"/>
          <w:shd w:val="clear" w:color="auto" w:fill="CCFFCC"/>
        </w:rPr>
        <w:t> PS</w:t>
      </w:r>
      <w:proofErr w:type="gramStart"/>
      <w:r w:rsidRPr="00A6599F">
        <w:rPr>
          <w:rFonts w:ascii="Verdana" w:eastAsia="Times New Roman" w:hAnsi="Verdana" w:cs="Times New Roman"/>
          <w:b/>
          <w:bCs/>
          <w:color w:val="FF0000"/>
          <w:shd w:val="clear" w:color="auto" w:fill="CCFFCC"/>
        </w:rPr>
        <w:t>:</w:t>
      </w:r>
      <w:r w:rsidRPr="00A6599F">
        <w:rPr>
          <w:rFonts w:ascii="SimSun" w:eastAsia="SimSun" w:hAnsi="SimSun" w:cs="SimSun" w:hint="eastAsia"/>
          <w:color w:val="000000"/>
          <w:shd w:val="clear" w:color="auto" w:fill="CCFFCC"/>
        </w:rPr>
        <w:t>本来做了</w:t>
      </w:r>
      <w:r w:rsidRPr="00A6599F">
        <w:rPr>
          <w:rFonts w:ascii="Verdana" w:eastAsia="Times New Roman" w:hAnsi="Verdana" w:cs="Times New Roman"/>
          <w:color w:val="000000"/>
          <w:shd w:val="clear" w:color="auto" w:fill="CCFFCC"/>
        </w:rPr>
        <w:t>2</w:t>
      </w:r>
      <w:r w:rsidRPr="00A6599F">
        <w:rPr>
          <w:rFonts w:ascii="SimSun" w:eastAsia="SimSun" w:hAnsi="SimSun" w:cs="SimSun" w:hint="eastAsia"/>
          <w:color w:val="000000"/>
          <w:shd w:val="clear" w:color="auto" w:fill="CCFFCC"/>
        </w:rPr>
        <w:t>张图片来描述连接池的</w:t>
      </w:r>
      <w:proofErr w:type="gramEnd"/>
      <w:r w:rsidRPr="00A6599F">
        <w:rPr>
          <w:rFonts w:ascii="SimSun" w:eastAsia="SimSun" w:hAnsi="SimSun" w:cs="SimSun" w:hint="eastAsia"/>
          <w:color w:val="000000"/>
          <w:shd w:val="clear" w:color="auto" w:fill="CCFFCC"/>
        </w:rPr>
        <w:t>，无奈公司装有监控软件，不能上传，所以只能等下次有时间上传了</w:t>
      </w:r>
      <w:r w:rsidRPr="00A6599F">
        <w:rPr>
          <w:rFonts w:ascii="SimSun" w:eastAsia="SimSun" w:hAnsi="SimSun" w:cs="SimSun"/>
          <w:color w:val="000000"/>
          <w:shd w:val="clear" w:color="auto" w:fill="CCFFCC"/>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2. </w:t>
      </w:r>
      <w:r w:rsidRPr="00A6599F">
        <w:rPr>
          <w:rFonts w:ascii="SimSun" w:eastAsia="SimSun" w:hAnsi="SimSun" w:cs="SimSun" w:hint="eastAsia"/>
          <w:b/>
          <w:bCs/>
          <w:color w:val="000000"/>
          <w:sz w:val="24"/>
          <w:szCs w:val="24"/>
        </w:rPr>
        <w:t>连接池的工作原</w:t>
      </w:r>
      <w:r w:rsidRPr="00A6599F">
        <w:rPr>
          <w:rFonts w:ascii="SimSun" w:eastAsia="SimSun" w:hAnsi="SimSun" w:cs="SimSun"/>
          <w:b/>
          <w:bCs/>
          <w:color w:val="000000"/>
          <w:sz w:val="24"/>
          <w:szCs w:val="24"/>
        </w:rPr>
        <w:t>理</w:t>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Verdana" w:eastAsia="Times New Roman" w:hAnsi="Verdana" w:cs="Times New Roman"/>
          <w:b/>
          <w:bCs/>
          <w:color w:val="333333"/>
          <w:sz w:val="21"/>
          <w:szCs w:val="21"/>
        </w:rPr>
        <w:lastRenderedPageBreak/>
        <w:t xml:space="preserve">2.1 </w:t>
      </w:r>
      <w:r w:rsidRPr="00A6599F">
        <w:rPr>
          <w:rFonts w:ascii="SimSun" w:eastAsia="SimSun" w:hAnsi="SimSun" w:cs="SimSun" w:hint="eastAsia"/>
          <w:b/>
          <w:bCs/>
          <w:color w:val="333333"/>
          <w:sz w:val="21"/>
          <w:szCs w:val="21"/>
        </w:rPr>
        <w:t>创建连接</w:t>
      </w:r>
      <w:r w:rsidRPr="00A6599F">
        <w:rPr>
          <w:rFonts w:ascii="SimSun" w:eastAsia="SimSun" w:hAnsi="SimSun" w:cs="SimSun"/>
          <w:b/>
          <w:bCs/>
          <w:color w:val="333333"/>
          <w:sz w:val="21"/>
          <w:szCs w:val="21"/>
        </w:rPr>
        <w:t>池</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需要说明的是，</w:t>
      </w:r>
      <w:r w:rsidRPr="00A6599F">
        <w:rPr>
          <w:rFonts w:ascii="SimSun" w:eastAsia="SimSun" w:hAnsi="SimSun" w:cs="SimSun" w:hint="eastAsia"/>
          <w:b/>
          <w:bCs/>
          <w:color w:val="FF0000"/>
          <w:shd w:val="clear" w:color="auto" w:fill="CCFFCC"/>
        </w:rPr>
        <w:t>连接池是具有类别区分的。</w:t>
      </w:r>
      <w:r w:rsidRPr="00A6599F">
        <w:rPr>
          <w:rFonts w:ascii="SimSun" w:eastAsia="SimSun" w:hAnsi="SimSun" w:cs="SimSun" w:hint="eastAsia"/>
          <w:color w:val="000000"/>
        </w:rPr>
        <w:t>也就是说，同一个时刻同一应用程序域可以有多个不同类型的连接池。那么，连接池是如何标识区分的？细致的讲，是由进程、应用程序域、连接字符串以及</w:t>
      </w:r>
      <w:r w:rsidRPr="00A6599F">
        <w:rPr>
          <w:rFonts w:ascii="Verdana" w:eastAsia="Times New Roman" w:hAnsi="Verdana" w:cs="Times New Roman"/>
          <w:color w:val="000000"/>
        </w:rPr>
        <w:t>windows</w:t>
      </w:r>
      <w:r w:rsidRPr="00A6599F">
        <w:rPr>
          <w:rFonts w:ascii="SimSun" w:eastAsia="SimSun" w:hAnsi="SimSun" w:cs="SimSun" w:hint="eastAsia"/>
          <w:color w:val="000000"/>
        </w:rPr>
        <w:t>标识（在使用集成的安全性时）共同组成签名来标识区分的。但对于同一应用程序域来说，一般只由连接字符串来标识区分。当打开一条连接时，如果该条连接的类型签名与现有的连接池类型不匹配，则创建一个新的连接池。反之，则不创建新的连接池</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一个典型的创建连接的实例</w:t>
      </w:r>
      <w:r w:rsidRPr="00A6599F">
        <w:rPr>
          <w:rFonts w:ascii="SimSun" w:eastAsia="SimSun" w:hAnsi="SimSun" w:cs="SimSun"/>
          <w:color w:val="000000"/>
        </w:rPr>
        <w:t>：</w:t>
      </w:r>
    </w:p>
    <w:p w:rsidR="00A6599F" w:rsidRPr="00A6599F" w:rsidRDefault="00A6599F" w:rsidP="00A6599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1" name="Picture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创建连接对象</w:t>
      </w:r>
      <w:r w:rsidRPr="00A6599F">
        <w:rPr>
          <w:rFonts w:ascii="Courier New" w:eastAsia="Times New Roman" w:hAnsi="Courier New" w:cs="Courier New"/>
          <w:color w:val="008000"/>
          <w:sz w:val="20"/>
          <w:szCs w:val="20"/>
        </w:rPr>
        <w:t>1</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conn1 =</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800000"/>
          <w:sz w:val="20"/>
          <w:szCs w:val="20"/>
        </w:rPr>
        <w:t>"</w:t>
      </w:r>
      <w:proofErr w:type="spellStart"/>
      <w:r w:rsidRPr="00A6599F">
        <w:rPr>
          <w:rFonts w:ascii="Courier New" w:eastAsia="Times New Roman" w:hAnsi="Courier New" w:cs="Courier New"/>
          <w:color w:val="800000"/>
          <w:sz w:val="20"/>
          <w:szCs w:val="20"/>
        </w:rPr>
        <w:t>DataSource</w:t>
      </w:r>
      <w:proofErr w:type="spellEnd"/>
      <w:r w:rsidRPr="00A6599F">
        <w:rPr>
          <w:rFonts w:ascii="Courier New" w:eastAsia="Times New Roman" w:hAnsi="Courier New" w:cs="Courier New"/>
          <w:color w:val="800000"/>
          <w:sz w:val="20"/>
          <w:szCs w:val="20"/>
        </w:rPr>
        <w:t>=(local);Integrated Security=</w:t>
      </w:r>
      <w:proofErr w:type="spellStart"/>
      <w:r w:rsidRPr="00A6599F">
        <w:rPr>
          <w:rFonts w:ascii="Courier New" w:eastAsia="Times New Roman" w:hAnsi="Courier New" w:cs="Courier New"/>
          <w:color w:val="800000"/>
          <w:sz w:val="20"/>
          <w:szCs w:val="20"/>
        </w:rPr>
        <w:t>SSPI;Initial</w:t>
      </w:r>
      <w:proofErr w:type="spellEnd"/>
      <w:r w:rsidRPr="00A6599F">
        <w:rPr>
          <w:rFonts w:ascii="Courier New" w:eastAsia="Times New Roman" w:hAnsi="Courier New" w:cs="Courier New"/>
          <w:color w:val="800000"/>
          <w:sz w:val="20"/>
          <w:szCs w:val="20"/>
        </w:rPr>
        <w:t xml:space="preserve"> Catalog=</w:t>
      </w:r>
      <w:proofErr w:type="spellStart"/>
      <w:r w:rsidRPr="00A6599F">
        <w:rPr>
          <w:rFonts w:ascii="Courier New" w:eastAsia="Times New Roman" w:hAnsi="Courier New" w:cs="Courier New"/>
          <w:color w:val="800000"/>
          <w:sz w:val="20"/>
          <w:szCs w:val="20"/>
        </w:rPr>
        <w:t>Northwind</w:t>
      </w:r>
      <w:proofErr w:type="spellEnd"/>
      <w:r w:rsidRPr="00A6599F">
        <w:rPr>
          <w:rFonts w:ascii="Courier New" w:eastAsia="Times New Roman" w:hAnsi="Courier New" w:cs="Courier New"/>
          <w:color w:val="800000"/>
          <w:sz w:val="20"/>
          <w:szCs w:val="20"/>
        </w:rPr>
        <w:t>"</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conn1.Open();       </w:t>
      </w:r>
      <w:r w:rsidRPr="00A6599F">
        <w:rPr>
          <w:rFonts w:ascii="Courier New" w:eastAsia="Times New Roman" w:hAnsi="Courier New" w:cs="Courier New"/>
          <w:color w:val="000000"/>
          <w:sz w:val="20"/>
          <w:szCs w:val="20"/>
        </w:rPr>
        <w:b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创建连接对象</w:t>
      </w:r>
      <w:r w:rsidRPr="00A6599F">
        <w:rPr>
          <w:rFonts w:ascii="Courier New" w:eastAsia="Times New Roman" w:hAnsi="Courier New" w:cs="Courier New"/>
          <w:color w:val="008000"/>
          <w:sz w:val="20"/>
          <w:szCs w:val="20"/>
        </w:rPr>
        <w:t>2</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conn2 =</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800000"/>
          <w:sz w:val="20"/>
          <w:szCs w:val="20"/>
        </w:rPr>
        <w:t>"</w:t>
      </w:r>
      <w:proofErr w:type="spellStart"/>
      <w:r w:rsidRPr="00A6599F">
        <w:rPr>
          <w:rFonts w:ascii="Courier New" w:eastAsia="Times New Roman" w:hAnsi="Courier New" w:cs="Courier New"/>
          <w:color w:val="800000"/>
          <w:sz w:val="20"/>
          <w:szCs w:val="20"/>
        </w:rPr>
        <w:t>DataSource</w:t>
      </w:r>
      <w:proofErr w:type="spellEnd"/>
      <w:r w:rsidRPr="00A6599F">
        <w:rPr>
          <w:rFonts w:ascii="Courier New" w:eastAsia="Times New Roman" w:hAnsi="Courier New" w:cs="Courier New"/>
          <w:color w:val="800000"/>
          <w:sz w:val="20"/>
          <w:szCs w:val="20"/>
        </w:rPr>
        <w:t>=(local);Integrated Security=</w:t>
      </w:r>
      <w:proofErr w:type="spellStart"/>
      <w:r w:rsidRPr="00A6599F">
        <w:rPr>
          <w:rFonts w:ascii="Courier New" w:eastAsia="Times New Roman" w:hAnsi="Courier New" w:cs="Courier New"/>
          <w:color w:val="800000"/>
          <w:sz w:val="20"/>
          <w:szCs w:val="20"/>
        </w:rPr>
        <w:t>SSPI;Initial</w:t>
      </w:r>
      <w:proofErr w:type="spellEnd"/>
      <w:r w:rsidRPr="00A6599F">
        <w:rPr>
          <w:rFonts w:ascii="Courier New" w:eastAsia="Times New Roman" w:hAnsi="Courier New" w:cs="Courier New"/>
          <w:color w:val="800000"/>
          <w:sz w:val="20"/>
          <w:szCs w:val="20"/>
        </w:rPr>
        <w:t xml:space="preserve"> Catalog=pubs"</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conn2.Open();      </w:t>
      </w:r>
      <w:r w:rsidRPr="00A6599F">
        <w:rPr>
          <w:rFonts w:ascii="Courier New" w:eastAsia="Times New Roman" w:hAnsi="Courier New" w:cs="Courier New"/>
          <w:color w:val="000000"/>
          <w:sz w:val="20"/>
          <w:szCs w:val="20"/>
        </w:rPr>
        <w:b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创建连接对象</w:t>
      </w:r>
      <w:r w:rsidRPr="00A6599F">
        <w:rPr>
          <w:rFonts w:ascii="Courier New" w:eastAsia="Times New Roman" w:hAnsi="Courier New" w:cs="Courier New"/>
          <w:color w:val="008000"/>
          <w:sz w:val="20"/>
          <w:szCs w:val="20"/>
        </w:rPr>
        <w:t>3</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conn3 =</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800000"/>
          <w:sz w:val="20"/>
          <w:szCs w:val="20"/>
        </w:rPr>
        <w:t>"</w:t>
      </w:r>
      <w:proofErr w:type="spellStart"/>
      <w:r w:rsidRPr="00A6599F">
        <w:rPr>
          <w:rFonts w:ascii="Courier New" w:eastAsia="Times New Roman" w:hAnsi="Courier New" w:cs="Courier New"/>
          <w:color w:val="800000"/>
          <w:sz w:val="20"/>
          <w:szCs w:val="20"/>
        </w:rPr>
        <w:t>DataSource</w:t>
      </w:r>
      <w:proofErr w:type="spellEnd"/>
      <w:r w:rsidRPr="00A6599F">
        <w:rPr>
          <w:rFonts w:ascii="Courier New" w:eastAsia="Times New Roman" w:hAnsi="Courier New" w:cs="Courier New"/>
          <w:color w:val="800000"/>
          <w:sz w:val="20"/>
          <w:szCs w:val="20"/>
        </w:rPr>
        <w:t>=(local);Integrated Security=</w:t>
      </w:r>
      <w:proofErr w:type="spellStart"/>
      <w:r w:rsidRPr="00A6599F">
        <w:rPr>
          <w:rFonts w:ascii="Courier New" w:eastAsia="Times New Roman" w:hAnsi="Courier New" w:cs="Courier New"/>
          <w:color w:val="800000"/>
          <w:sz w:val="20"/>
          <w:szCs w:val="20"/>
        </w:rPr>
        <w:t>SSPI;Initial</w:t>
      </w:r>
      <w:proofErr w:type="spellEnd"/>
      <w:r w:rsidRPr="00A6599F">
        <w:rPr>
          <w:rFonts w:ascii="Courier New" w:eastAsia="Times New Roman" w:hAnsi="Courier New" w:cs="Courier New"/>
          <w:color w:val="800000"/>
          <w:sz w:val="20"/>
          <w:szCs w:val="20"/>
        </w:rPr>
        <w:t xml:space="preserve"> Catalog=</w:t>
      </w:r>
      <w:proofErr w:type="spellStart"/>
      <w:r w:rsidRPr="00A6599F">
        <w:rPr>
          <w:rFonts w:ascii="Courier New" w:eastAsia="Times New Roman" w:hAnsi="Courier New" w:cs="Courier New"/>
          <w:color w:val="800000"/>
          <w:sz w:val="20"/>
          <w:szCs w:val="20"/>
        </w:rPr>
        <w:t>Northwind</w:t>
      </w:r>
      <w:proofErr w:type="spellEnd"/>
      <w:r w:rsidRPr="00A6599F">
        <w:rPr>
          <w:rFonts w:ascii="Courier New" w:eastAsia="Times New Roman" w:hAnsi="Courier New" w:cs="Courier New"/>
          <w:color w:val="800000"/>
          <w:sz w:val="20"/>
          <w:szCs w:val="20"/>
        </w:rPr>
        <w:t>"</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conn3.Open();      </w:t>
      </w:r>
      <w:r w:rsidRPr="00A6599F">
        <w:rPr>
          <w:rFonts w:ascii="Courier New" w:eastAsia="Times New Roman" w:hAnsi="Courier New" w:cs="Courier New"/>
          <w:color w:val="000000"/>
          <w:sz w:val="20"/>
          <w:szCs w:val="20"/>
        </w:rPr>
        <w:br/>
        <w:t xml:space="preserve">} </w:t>
      </w:r>
    </w:p>
    <w:p w:rsidR="00A6599F" w:rsidRPr="00A6599F" w:rsidRDefault="00A6599F" w:rsidP="00A6599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0" name="Picture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color w:val="000000"/>
        </w:rPr>
        <w:t>上面实例中，我创建了三个</w:t>
      </w:r>
      <w:proofErr w:type="spellStart"/>
      <w:r w:rsidRPr="00A6599F">
        <w:rPr>
          <w:rFonts w:ascii="Verdana" w:eastAsia="Times New Roman" w:hAnsi="Verdana" w:cs="Times New Roman"/>
          <w:color w:val="000000"/>
        </w:rPr>
        <w:t>SqlConnection</w:t>
      </w:r>
      <w:proofErr w:type="spellEnd"/>
      <w:r w:rsidRPr="00A6599F">
        <w:rPr>
          <w:rFonts w:ascii="SimSun" w:eastAsia="SimSun" w:hAnsi="SimSun" w:cs="SimSun" w:hint="eastAsia"/>
          <w:color w:val="000000"/>
        </w:rPr>
        <w:t>对象，但是管理时只需要两个连接池。细心的朋友，可能早已发现</w:t>
      </w:r>
      <w:r w:rsidRPr="00A6599F">
        <w:rPr>
          <w:rFonts w:ascii="Verdana" w:eastAsia="Times New Roman" w:hAnsi="Verdana" w:cs="Times New Roman"/>
          <w:b/>
          <w:bCs/>
          <w:color w:val="008080"/>
        </w:rPr>
        <w:t>conn1</w:t>
      </w:r>
      <w:r w:rsidRPr="00A6599F">
        <w:rPr>
          <w:rFonts w:ascii="SimSun" w:eastAsia="SimSun" w:hAnsi="SimSun" w:cs="SimSun" w:hint="eastAsia"/>
          <w:b/>
          <w:bCs/>
          <w:color w:val="008080"/>
        </w:rPr>
        <w:t>与</w:t>
      </w:r>
      <w:r w:rsidRPr="00A6599F">
        <w:rPr>
          <w:rFonts w:ascii="Verdana" w:eastAsia="Times New Roman" w:hAnsi="Verdana" w:cs="Times New Roman"/>
          <w:b/>
          <w:bCs/>
          <w:color w:val="008080"/>
        </w:rPr>
        <w:t>conn3</w:t>
      </w:r>
      <w:r w:rsidRPr="00A6599F">
        <w:rPr>
          <w:rFonts w:ascii="SimSun" w:eastAsia="SimSun" w:hAnsi="SimSun" w:cs="SimSun" w:hint="eastAsia"/>
          <w:b/>
          <w:bCs/>
          <w:color w:val="008080"/>
        </w:rPr>
        <w:t>的连接字符串相同，所以可以共享一个连接池，而</w:t>
      </w:r>
      <w:r w:rsidRPr="00A6599F">
        <w:rPr>
          <w:rFonts w:ascii="Verdana" w:eastAsia="Times New Roman" w:hAnsi="Verdana" w:cs="Times New Roman"/>
          <w:b/>
          <w:bCs/>
          <w:color w:val="008080"/>
        </w:rPr>
        <w:t>conn2</w:t>
      </w:r>
      <w:r w:rsidRPr="00A6599F">
        <w:rPr>
          <w:rFonts w:ascii="SimSun" w:eastAsia="SimSun" w:hAnsi="SimSun" w:cs="SimSun" w:hint="eastAsia"/>
          <w:b/>
          <w:bCs/>
          <w:color w:val="008080"/>
        </w:rPr>
        <w:t>与</w:t>
      </w:r>
      <w:r w:rsidRPr="00A6599F">
        <w:rPr>
          <w:rFonts w:ascii="Verdana" w:eastAsia="Times New Roman" w:hAnsi="Verdana" w:cs="Times New Roman"/>
          <w:b/>
          <w:bCs/>
          <w:color w:val="008080"/>
        </w:rPr>
        <w:t>conn1</w:t>
      </w:r>
      <w:r w:rsidRPr="00A6599F">
        <w:rPr>
          <w:rFonts w:ascii="SimSun" w:eastAsia="SimSun" w:hAnsi="SimSun" w:cs="SimSun" w:hint="eastAsia"/>
          <w:b/>
          <w:bCs/>
          <w:color w:val="008080"/>
        </w:rPr>
        <w:t>与</w:t>
      </w:r>
      <w:r w:rsidRPr="00A6599F">
        <w:rPr>
          <w:rFonts w:ascii="Verdana" w:eastAsia="Times New Roman" w:hAnsi="Verdana" w:cs="Times New Roman"/>
          <w:b/>
          <w:bCs/>
          <w:color w:val="008080"/>
        </w:rPr>
        <w:t>conn3</w:t>
      </w:r>
      <w:r w:rsidRPr="00A6599F">
        <w:rPr>
          <w:rFonts w:ascii="SimSun" w:eastAsia="SimSun" w:hAnsi="SimSun" w:cs="SimSun" w:hint="eastAsia"/>
          <w:b/>
          <w:bCs/>
          <w:color w:val="008080"/>
        </w:rPr>
        <w:t>不同，所以需要创建新的连接池</w:t>
      </w:r>
      <w:r w:rsidRPr="00A6599F">
        <w:rPr>
          <w:rFonts w:ascii="SimSun" w:eastAsia="SimSun" w:hAnsi="SimSun" w:cs="SimSun"/>
          <w:b/>
          <w:bCs/>
          <w:color w:val="008080"/>
        </w:rPr>
        <w:t>。</w:t>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Verdana" w:eastAsia="Times New Roman" w:hAnsi="Verdana" w:cs="Times New Roman"/>
          <w:b/>
          <w:bCs/>
          <w:color w:val="333333"/>
          <w:sz w:val="21"/>
          <w:szCs w:val="21"/>
        </w:rPr>
        <w:t xml:space="preserve">2.2 </w:t>
      </w:r>
      <w:r w:rsidRPr="00A6599F">
        <w:rPr>
          <w:rFonts w:ascii="SimSun" w:eastAsia="SimSun" w:hAnsi="SimSun" w:cs="SimSun" w:hint="eastAsia"/>
          <w:b/>
          <w:bCs/>
          <w:color w:val="333333"/>
          <w:sz w:val="21"/>
          <w:szCs w:val="21"/>
        </w:rPr>
        <w:t>分配空闲连</w:t>
      </w:r>
      <w:r w:rsidRPr="00A6599F">
        <w:rPr>
          <w:rFonts w:ascii="SimSun" w:eastAsia="SimSun" w:hAnsi="SimSun" w:cs="SimSun"/>
          <w:b/>
          <w:bCs/>
          <w:color w:val="333333"/>
          <w:sz w:val="21"/>
          <w:szCs w:val="21"/>
        </w:rPr>
        <w:t>接</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当用户创建连接请求或者说调用</w:t>
      </w:r>
      <w:r w:rsidRPr="00A6599F">
        <w:rPr>
          <w:rFonts w:ascii="Verdana" w:eastAsia="Times New Roman" w:hAnsi="Verdana" w:cs="Times New Roman"/>
          <w:color w:val="000000"/>
        </w:rPr>
        <w:t>Connection</w:t>
      </w:r>
      <w:r w:rsidRPr="00A6599F">
        <w:rPr>
          <w:rFonts w:ascii="SimSun" w:eastAsia="SimSun" w:hAnsi="SimSun" w:cs="SimSun" w:hint="eastAsia"/>
          <w:color w:val="000000"/>
        </w:rPr>
        <w:t>对象的</w:t>
      </w:r>
      <w:r w:rsidRPr="00A6599F">
        <w:rPr>
          <w:rFonts w:ascii="Verdana" w:eastAsia="Times New Roman" w:hAnsi="Verdana" w:cs="Times New Roman"/>
          <w:color w:val="000000"/>
        </w:rPr>
        <w:t>Open</w:t>
      </w:r>
      <w:r w:rsidRPr="00A6599F">
        <w:rPr>
          <w:rFonts w:ascii="SimSun" w:eastAsia="SimSun" w:hAnsi="SimSun" w:cs="SimSun" w:hint="eastAsia"/>
          <w:color w:val="000000"/>
        </w:rPr>
        <w:t>时，</w:t>
      </w:r>
      <w:r w:rsidRPr="00A6599F">
        <w:rPr>
          <w:rFonts w:ascii="SimSun" w:eastAsia="SimSun" w:hAnsi="SimSun" w:cs="SimSun" w:hint="eastAsia"/>
          <w:b/>
          <w:bCs/>
          <w:color w:val="FF0000"/>
          <w:shd w:val="clear" w:color="auto" w:fill="CCFFCC"/>
        </w:rPr>
        <w:t>连接池管理器首先需要根据连接请求的类型签名找到匹配类型的连接池，然后尽力分配一条空闲连接。</w:t>
      </w:r>
      <w:r w:rsidRPr="00A6599F">
        <w:rPr>
          <w:rFonts w:ascii="SimSun" w:eastAsia="SimSun" w:hAnsi="SimSun" w:cs="SimSun" w:hint="eastAsia"/>
          <w:color w:val="000000"/>
        </w:rPr>
        <w:t>具体情况如下</w:t>
      </w:r>
      <w:r w:rsidRPr="00A6599F">
        <w:rPr>
          <w:rFonts w:ascii="SimSun" w:eastAsia="SimSun" w:hAnsi="SimSun" w:cs="SimSun"/>
          <w:color w:val="000000"/>
        </w:rPr>
        <w:t>：</w:t>
      </w:r>
    </w:p>
    <w:p w:rsidR="00A6599F" w:rsidRPr="00A6599F" w:rsidRDefault="00A6599F" w:rsidP="00A6599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如果池中有空闲连接可用，返回该连接</w:t>
      </w:r>
      <w:r w:rsidRPr="00A6599F">
        <w:rPr>
          <w:rFonts w:ascii="SimSun" w:eastAsia="SimSun" w:hAnsi="SimSun" w:cs="SimSun"/>
          <w:color w:val="000000"/>
        </w:rPr>
        <w:t>。</w:t>
      </w:r>
    </w:p>
    <w:p w:rsidR="00A6599F" w:rsidRPr="00A6599F" w:rsidRDefault="00A6599F" w:rsidP="00A6599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如果池中连接都已用完，创建一个新连接添加到池中</w:t>
      </w:r>
      <w:r w:rsidRPr="00A6599F">
        <w:rPr>
          <w:rFonts w:ascii="SimSun" w:eastAsia="SimSun" w:hAnsi="SimSun" w:cs="SimSun"/>
          <w:color w:val="000000"/>
        </w:rPr>
        <w:t>。</w:t>
      </w:r>
    </w:p>
    <w:p w:rsidR="00A6599F" w:rsidRPr="00A6599F" w:rsidRDefault="00A6599F" w:rsidP="00A6599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如果池中连接已达到最大连接数，请求进入等待队列直到有空闲连接可用</w:t>
      </w:r>
      <w:r w:rsidRPr="00A6599F">
        <w:rPr>
          <w:rFonts w:ascii="SimSun" w:eastAsia="SimSun" w:hAnsi="SimSun" w:cs="SimSun"/>
          <w:color w:val="000000"/>
        </w:rPr>
        <w:t>。</w:t>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Verdana" w:eastAsia="Times New Roman" w:hAnsi="Verdana" w:cs="Times New Roman"/>
          <w:b/>
          <w:bCs/>
          <w:color w:val="333333"/>
          <w:sz w:val="21"/>
          <w:szCs w:val="21"/>
        </w:rPr>
        <w:lastRenderedPageBreak/>
        <w:t xml:space="preserve">2.3 </w:t>
      </w:r>
      <w:r w:rsidRPr="00A6599F">
        <w:rPr>
          <w:rFonts w:ascii="SimSun" w:eastAsia="SimSun" w:hAnsi="SimSun" w:cs="SimSun" w:hint="eastAsia"/>
          <w:b/>
          <w:bCs/>
          <w:color w:val="333333"/>
          <w:sz w:val="21"/>
          <w:szCs w:val="21"/>
        </w:rPr>
        <w:t>移除无效连接</w:t>
      </w:r>
      <w:r w:rsidRPr="00A6599F">
        <w:rPr>
          <w:rFonts w:ascii="Verdana" w:eastAsia="Times New Roman" w:hAnsi="Verdana" w:cs="Verdana"/>
          <w:b/>
          <w:bCs/>
          <w:color w:val="333333"/>
          <w:sz w:val="21"/>
          <w:szCs w:val="21"/>
        </w:rPr>
        <w:t> </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无效连接，即不能正确连接到数据库服务器的连接。</w:t>
      </w:r>
      <w:r w:rsidRPr="00A6599F">
        <w:rPr>
          <w:rFonts w:ascii="SimSun" w:eastAsia="SimSun" w:hAnsi="SimSun" w:cs="SimSun" w:hint="eastAsia"/>
          <w:color w:val="000000"/>
          <w:shd w:val="clear" w:color="auto" w:fill="FFFFFF"/>
        </w:rPr>
        <w:t>对于连接池来说，存储的与数据库服务器的连接的数量是有限的。</w:t>
      </w:r>
      <w:r w:rsidRPr="00A6599F">
        <w:rPr>
          <w:rFonts w:ascii="SimSun" w:eastAsia="SimSun" w:hAnsi="SimSun" w:cs="SimSun" w:hint="eastAsia"/>
          <w:color w:val="000000"/>
        </w:rPr>
        <w:t>因此，对于无效连接，如果如不及时移除，将会浪费连接池的空间。其实你不用担心，连接池管理器已经很好的为我们处理了这些问题。如果连接长时间空闲，或检测到与服务器的连接已断开，连接池管理器会将该连接从池中移除</w:t>
      </w:r>
      <w:r w:rsidRPr="00A6599F">
        <w:rPr>
          <w:rFonts w:ascii="SimSun" w:eastAsia="SimSun" w:hAnsi="SimSun" w:cs="SimSun"/>
          <w:color w:val="000000"/>
        </w:rPr>
        <w:t>。</w:t>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Verdana" w:eastAsia="Times New Roman" w:hAnsi="Verdana" w:cs="Times New Roman"/>
          <w:b/>
          <w:bCs/>
          <w:color w:val="333333"/>
          <w:sz w:val="21"/>
          <w:szCs w:val="21"/>
        </w:rPr>
        <w:t xml:space="preserve">2.4 </w:t>
      </w:r>
      <w:r w:rsidRPr="00A6599F">
        <w:rPr>
          <w:rFonts w:ascii="SimSun" w:eastAsia="SimSun" w:hAnsi="SimSun" w:cs="SimSun" w:hint="eastAsia"/>
          <w:b/>
          <w:bCs/>
          <w:color w:val="333333"/>
          <w:sz w:val="21"/>
          <w:szCs w:val="21"/>
        </w:rPr>
        <w:t>回收使用完的连</w:t>
      </w:r>
      <w:r w:rsidRPr="00A6599F">
        <w:rPr>
          <w:rFonts w:ascii="SimSun" w:eastAsia="SimSun" w:hAnsi="SimSun" w:cs="SimSun"/>
          <w:b/>
          <w:bCs/>
          <w:color w:val="333333"/>
          <w:sz w:val="21"/>
          <w:szCs w:val="21"/>
        </w:rPr>
        <w:t>接</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w:t>
      </w:r>
      <w:r w:rsidRPr="00A6599F">
        <w:rPr>
          <w:rFonts w:ascii="Verdana" w:eastAsia="Times New Roman" w:hAnsi="Verdana" w:cs="Times New Roman"/>
          <w:b/>
          <w:bCs/>
          <w:color w:val="FF0000"/>
          <w:shd w:val="clear" w:color="auto" w:fill="CCFFCC"/>
        </w:rPr>
        <w:t> </w:t>
      </w:r>
      <w:r w:rsidRPr="00A6599F">
        <w:rPr>
          <w:rFonts w:ascii="SimSun" w:eastAsia="SimSun" w:hAnsi="SimSun" w:cs="SimSun" w:hint="eastAsia"/>
          <w:b/>
          <w:bCs/>
          <w:color w:val="FF0000"/>
          <w:shd w:val="clear" w:color="auto" w:fill="CCFFCC"/>
        </w:rPr>
        <w:t>当我们使用完一条连接时，应当及时关闭或释放连接，以便连接可以返回池中重复利用。</w:t>
      </w:r>
      <w:r w:rsidRPr="00A6599F">
        <w:rPr>
          <w:rFonts w:ascii="SimSun" w:eastAsia="SimSun" w:hAnsi="SimSun" w:cs="SimSun" w:hint="eastAsia"/>
          <w:color w:val="000000"/>
        </w:rPr>
        <w:t>我们可以通过</w:t>
      </w:r>
      <w:r w:rsidRPr="00A6599F">
        <w:rPr>
          <w:rFonts w:ascii="Verdana" w:eastAsia="Times New Roman" w:hAnsi="Verdana" w:cs="Times New Roman"/>
          <w:color w:val="000000"/>
        </w:rPr>
        <w:t>Connection</w:t>
      </w:r>
      <w:r w:rsidRPr="00A6599F">
        <w:rPr>
          <w:rFonts w:ascii="SimSun" w:eastAsia="SimSun" w:hAnsi="SimSun" w:cs="SimSun" w:hint="eastAsia"/>
          <w:color w:val="000000"/>
        </w:rPr>
        <w:t>对象的</w:t>
      </w:r>
      <w:r w:rsidRPr="00A6599F">
        <w:rPr>
          <w:rFonts w:ascii="Verdana" w:eastAsia="Times New Roman" w:hAnsi="Verdana" w:cs="Times New Roman"/>
          <w:color w:val="000000"/>
        </w:rPr>
        <w:t>Close</w:t>
      </w:r>
      <w:r w:rsidRPr="00A6599F">
        <w:rPr>
          <w:rFonts w:ascii="SimSun" w:eastAsia="SimSun" w:hAnsi="SimSun" w:cs="SimSun" w:hint="eastAsia"/>
          <w:color w:val="000000"/>
        </w:rPr>
        <w:t>或</w:t>
      </w:r>
      <w:r w:rsidRPr="00A6599F">
        <w:rPr>
          <w:rFonts w:ascii="Verdana" w:eastAsia="Times New Roman" w:hAnsi="Verdana" w:cs="Times New Roman"/>
          <w:color w:val="000000"/>
        </w:rPr>
        <w:t>Dispose</w:t>
      </w:r>
      <w:r w:rsidRPr="00A6599F">
        <w:rPr>
          <w:rFonts w:ascii="SimSun" w:eastAsia="SimSun" w:hAnsi="SimSun" w:cs="SimSun" w:hint="eastAsia"/>
          <w:color w:val="000000"/>
        </w:rPr>
        <w:t>方法，也可以通过</w:t>
      </w:r>
      <w:r w:rsidRPr="00A6599F">
        <w:rPr>
          <w:rFonts w:ascii="Verdana" w:eastAsia="Times New Roman" w:hAnsi="Verdana" w:cs="Times New Roman"/>
          <w:color w:val="000000"/>
        </w:rPr>
        <w:t>C#</w:t>
      </w:r>
      <w:r w:rsidRPr="00A6599F">
        <w:rPr>
          <w:rFonts w:ascii="SimSun" w:eastAsia="SimSun" w:hAnsi="SimSun" w:cs="SimSun" w:hint="eastAsia"/>
          <w:color w:val="000000"/>
        </w:rPr>
        <w:t>的</w:t>
      </w:r>
      <w:r w:rsidRPr="00A6599F">
        <w:rPr>
          <w:rFonts w:ascii="Verdana" w:eastAsia="Times New Roman" w:hAnsi="Verdana" w:cs="Times New Roman"/>
          <w:color w:val="000000"/>
        </w:rPr>
        <w:t>using</w:t>
      </w:r>
      <w:r w:rsidRPr="00A6599F">
        <w:rPr>
          <w:rFonts w:ascii="SimSun" w:eastAsia="SimSun" w:hAnsi="SimSun" w:cs="SimSun" w:hint="eastAsia"/>
          <w:color w:val="000000"/>
        </w:rPr>
        <w:t>语句来关闭连接</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3. </w:t>
      </w:r>
      <w:r w:rsidRPr="00A6599F">
        <w:rPr>
          <w:rFonts w:ascii="SimSun" w:eastAsia="SimSun" w:hAnsi="SimSun" w:cs="SimSun" w:hint="eastAsia"/>
          <w:b/>
          <w:bCs/>
          <w:color w:val="000000"/>
          <w:sz w:val="24"/>
          <w:szCs w:val="24"/>
        </w:rPr>
        <w:t>说说几个非常重要属</w:t>
      </w:r>
      <w:r w:rsidRPr="00A6599F">
        <w:rPr>
          <w:rFonts w:ascii="SimSun" w:eastAsia="SimSun" w:hAnsi="SimSun" w:cs="SimSun"/>
          <w:b/>
          <w:bCs/>
          <w:color w:val="000000"/>
          <w:sz w:val="24"/>
          <w:szCs w:val="24"/>
        </w:rPr>
        <w:t>性</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b/>
          <w:bCs/>
          <w:color w:val="FF0000"/>
          <w:shd w:val="clear" w:color="auto" w:fill="CCFFCC"/>
        </w:rPr>
        <w:t>连接池的行为可以通过连接字符串来控制</w:t>
      </w:r>
      <w:r w:rsidRPr="00A6599F">
        <w:rPr>
          <w:rFonts w:ascii="SimSun" w:eastAsia="SimSun" w:hAnsi="SimSun" w:cs="SimSun" w:hint="eastAsia"/>
          <w:color w:val="000000"/>
        </w:rPr>
        <w:t>，主要包括四个重要的属性</w:t>
      </w:r>
      <w:r w:rsidRPr="00A6599F">
        <w:rPr>
          <w:rFonts w:ascii="SimSun" w:eastAsia="SimSun" w:hAnsi="SimSun" w:cs="SimSun"/>
          <w:color w:val="000000"/>
        </w:rPr>
        <w:t>：</w:t>
      </w:r>
    </w:p>
    <w:p w:rsidR="00A6599F" w:rsidRPr="00A6599F" w:rsidRDefault="00A6599F" w:rsidP="00A6599F">
      <w:pPr>
        <w:numPr>
          <w:ilvl w:val="0"/>
          <w:numId w:val="3"/>
        </w:numPr>
        <w:shd w:val="clear" w:color="auto" w:fill="FFFFFF"/>
        <w:wordWrap w:val="0"/>
        <w:spacing w:after="0" w:line="240" w:lineRule="auto"/>
        <w:ind w:left="675"/>
        <w:rPr>
          <w:rFonts w:ascii="Verdana" w:eastAsia="Times New Roman" w:hAnsi="Verdana" w:cs="Times New Roman"/>
          <w:color w:val="000000"/>
        </w:rPr>
      </w:pPr>
      <w:r w:rsidRPr="00A6599F">
        <w:rPr>
          <w:rFonts w:ascii="Verdana" w:eastAsia="Times New Roman" w:hAnsi="Verdana" w:cs="Times New Roman"/>
          <w:b/>
          <w:bCs/>
          <w:color w:val="0000FF"/>
        </w:rPr>
        <w:t>Connection Timeout</w:t>
      </w:r>
      <w:r w:rsidRPr="00A6599F">
        <w:rPr>
          <w:rFonts w:ascii="SimSun" w:eastAsia="SimSun" w:hAnsi="SimSun" w:cs="SimSun" w:hint="eastAsia"/>
          <w:b/>
          <w:bCs/>
          <w:color w:val="0000FF"/>
        </w:rPr>
        <w:t>：</w:t>
      </w:r>
      <w:r w:rsidRPr="00A6599F">
        <w:rPr>
          <w:rFonts w:ascii="SimSun" w:eastAsia="SimSun" w:hAnsi="SimSun" w:cs="SimSun" w:hint="eastAsia"/>
          <w:color w:val="000000"/>
        </w:rPr>
        <w:t>连接请求等待超时时间。默认为</w:t>
      </w:r>
      <w:r w:rsidRPr="00A6599F">
        <w:rPr>
          <w:rFonts w:ascii="Verdana" w:eastAsia="Times New Roman" w:hAnsi="Verdana" w:cs="Times New Roman"/>
          <w:color w:val="000000"/>
        </w:rPr>
        <w:t>15</w:t>
      </w:r>
      <w:r w:rsidRPr="00A6599F">
        <w:rPr>
          <w:rFonts w:ascii="SimSun" w:eastAsia="SimSun" w:hAnsi="SimSun" w:cs="SimSun" w:hint="eastAsia"/>
          <w:color w:val="000000"/>
        </w:rPr>
        <w:t>秒，单位为秒</w:t>
      </w:r>
      <w:r w:rsidRPr="00A6599F">
        <w:rPr>
          <w:rFonts w:ascii="SimSun" w:eastAsia="SimSun" w:hAnsi="SimSun" w:cs="SimSun"/>
          <w:color w:val="000000"/>
        </w:rPr>
        <w:t>。</w:t>
      </w:r>
    </w:p>
    <w:p w:rsidR="00A6599F" w:rsidRPr="00A6599F" w:rsidRDefault="00A6599F" w:rsidP="00A6599F">
      <w:pPr>
        <w:numPr>
          <w:ilvl w:val="0"/>
          <w:numId w:val="3"/>
        </w:numPr>
        <w:shd w:val="clear" w:color="auto" w:fill="FFFFFF"/>
        <w:wordWrap w:val="0"/>
        <w:spacing w:after="0" w:line="240" w:lineRule="auto"/>
        <w:ind w:left="675"/>
        <w:rPr>
          <w:rFonts w:ascii="Verdana" w:eastAsia="Times New Roman" w:hAnsi="Verdana" w:cs="Times New Roman"/>
          <w:color w:val="000000"/>
        </w:rPr>
      </w:pPr>
      <w:r w:rsidRPr="00A6599F">
        <w:rPr>
          <w:rFonts w:ascii="Verdana" w:eastAsia="Times New Roman" w:hAnsi="Verdana" w:cs="Times New Roman"/>
          <w:b/>
          <w:bCs/>
          <w:color w:val="0000FF"/>
        </w:rPr>
        <w:t>Max Pool Size: </w:t>
      </w:r>
      <w:r w:rsidRPr="00A6599F">
        <w:rPr>
          <w:rFonts w:ascii="SimSun" w:eastAsia="SimSun" w:hAnsi="SimSun" w:cs="SimSun" w:hint="eastAsia"/>
          <w:color w:val="000000"/>
        </w:rPr>
        <w:t>连接池中最大连接数。默认为</w:t>
      </w:r>
      <w:r w:rsidRPr="00A6599F">
        <w:rPr>
          <w:rFonts w:ascii="Verdana" w:eastAsia="Times New Roman" w:hAnsi="Verdana" w:cs="Times New Roman"/>
          <w:color w:val="000000"/>
        </w:rPr>
        <w:t>100</w:t>
      </w:r>
      <w:r w:rsidRPr="00A6599F">
        <w:rPr>
          <w:rFonts w:ascii="SimSun" w:eastAsia="SimSun" w:hAnsi="SimSun" w:cs="SimSun"/>
          <w:color w:val="000000"/>
        </w:rPr>
        <w:t>。</w:t>
      </w:r>
    </w:p>
    <w:p w:rsidR="00A6599F" w:rsidRPr="00A6599F" w:rsidRDefault="00A6599F" w:rsidP="00A6599F">
      <w:pPr>
        <w:numPr>
          <w:ilvl w:val="0"/>
          <w:numId w:val="3"/>
        </w:numPr>
        <w:shd w:val="clear" w:color="auto" w:fill="FFFFFF"/>
        <w:wordWrap w:val="0"/>
        <w:spacing w:after="0" w:line="240" w:lineRule="auto"/>
        <w:ind w:left="675"/>
        <w:rPr>
          <w:rFonts w:ascii="Verdana" w:eastAsia="Times New Roman" w:hAnsi="Verdana" w:cs="Times New Roman"/>
          <w:color w:val="000000"/>
        </w:rPr>
      </w:pPr>
      <w:r w:rsidRPr="00A6599F">
        <w:rPr>
          <w:rFonts w:ascii="Verdana" w:eastAsia="Times New Roman" w:hAnsi="Verdana" w:cs="Times New Roman"/>
          <w:b/>
          <w:bCs/>
          <w:color w:val="0000FF"/>
        </w:rPr>
        <w:t>Min Pool Size: </w:t>
      </w:r>
      <w:r w:rsidRPr="00A6599F">
        <w:rPr>
          <w:rFonts w:ascii="SimSun" w:eastAsia="SimSun" w:hAnsi="SimSun" w:cs="SimSun" w:hint="eastAsia"/>
          <w:color w:val="000000"/>
        </w:rPr>
        <w:t>连接池中最小连接数。默认为</w:t>
      </w:r>
      <w:r w:rsidRPr="00A6599F">
        <w:rPr>
          <w:rFonts w:ascii="Verdana" w:eastAsia="Times New Roman" w:hAnsi="Verdana" w:cs="Times New Roman"/>
          <w:color w:val="000000"/>
        </w:rPr>
        <w:t>0</w:t>
      </w:r>
      <w:r w:rsidRPr="00A6599F">
        <w:rPr>
          <w:rFonts w:ascii="SimSun" w:eastAsia="SimSun" w:hAnsi="SimSun" w:cs="SimSun"/>
          <w:color w:val="000000"/>
        </w:rPr>
        <w:t>。</w:t>
      </w:r>
    </w:p>
    <w:p w:rsidR="00A6599F" w:rsidRPr="00A6599F" w:rsidRDefault="00A6599F" w:rsidP="00A6599F">
      <w:pPr>
        <w:numPr>
          <w:ilvl w:val="0"/>
          <w:numId w:val="3"/>
        </w:numPr>
        <w:shd w:val="clear" w:color="auto" w:fill="FFFFFF"/>
        <w:wordWrap w:val="0"/>
        <w:spacing w:after="0" w:line="240" w:lineRule="auto"/>
        <w:ind w:left="675"/>
        <w:rPr>
          <w:rFonts w:ascii="Verdana" w:eastAsia="Times New Roman" w:hAnsi="Verdana" w:cs="Times New Roman"/>
          <w:color w:val="000000"/>
        </w:rPr>
      </w:pPr>
      <w:r w:rsidRPr="00A6599F">
        <w:rPr>
          <w:rFonts w:ascii="Verdana" w:eastAsia="Times New Roman" w:hAnsi="Verdana" w:cs="Times New Roman"/>
          <w:b/>
          <w:bCs/>
          <w:color w:val="0000FF"/>
        </w:rPr>
        <w:t>Pooling: </w:t>
      </w:r>
      <w:r w:rsidRPr="00A6599F">
        <w:rPr>
          <w:rFonts w:ascii="SimSun" w:eastAsia="SimSun" w:hAnsi="SimSun" w:cs="SimSun" w:hint="eastAsia"/>
          <w:color w:val="000000"/>
        </w:rPr>
        <w:t>是否启用连接池。</w:t>
      </w:r>
      <w:r w:rsidRPr="00A6599F">
        <w:rPr>
          <w:rFonts w:ascii="Verdana" w:eastAsia="Times New Roman" w:hAnsi="Verdana" w:cs="Times New Roman"/>
          <w:b/>
          <w:bCs/>
          <w:color w:val="FF0000"/>
          <w:shd w:val="clear" w:color="auto" w:fill="CCFFCC"/>
        </w:rPr>
        <w:t>ADO.NET</w:t>
      </w:r>
      <w:r w:rsidRPr="00A6599F">
        <w:rPr>
          <w:rFonts w:ascii="SimSun" w:eastAsia="SimSun" w:hAnsi="SimSun" w:cs="SimSun" w:hint="eastAsia"/>
          <w:b/>
          <w:bCs/>
          <w:color w:val="FF0000"/>
          <w:shd w:val="clear" w:color="auto" w:fill="CCFFCC"/>
        </w:rPr>
        <w:t>默认是启用连接池的，</w:t>
      </w:r>
      <w:r w:rsidRPr="00A6599F">
        <w:rPr>
          <w:rFonts w:ascii="SimSun" w:eastAsia="SimSun" w:hAnsi="SimSun" w:cs="SimSun" w:hint="eastAsia"/>
          <w:color w:val="000000"/>
        </w:rPr>
        <w:t>因此，你需要手动设置</w:t>
      </w:r>
      <w:r w:rsidRPr="00A6599F">
        <w:rPr>
          <w:rFonts w:ascii="Verdana" w:eastAsia="Times New Roman" w:hAnsi="Verdana" w:cs="Times New Roman"/>
          <w:color w:val="000000"/>
        </w:rPr>
        <w:t>Pooling=false</w:t>
      </w:r>
      <w:r w:rsidRPr="00A6599F">
        <w:rPr>
          <w:rFonts w:ascii="SimSun" w:eastAsia="SimSun" w:hAnsi="SimSun" w:cs="SimSun" w:hint="eastAsia"/>
          <w:color w:val="000000"/>
        </w:rPr>
        <w:t>来禁用连接池</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SimSun" w:eastAsia="SimSun" w:hAnsi="SimSun" w:cs="SimSun" w:hint="eastAsia"/>
          <w:color w:val="000000"/>
        </w:rPr>
        <w:t>还是看一个实例来理解连接池的属性吧。代码如下</w:t>
      </w:r>
      <w:r w:rsidRPr="00A6599F">
        <w:rPr>
          <w:rFonts w:ascii="SimSun" w:eastAsia="SimSun" w:hAnsi="SimSun" w:cs="SimSun"/>
          <w:color w:val="000000"/>
        </w:rPr>
        <w:t>：</w:t>
      </w:r>
    </w:p>
    <w:p w:rsidR="00A6599F" w:rsidRPr="00A6599F" w:rsidRDefault="00A6599F" w:rsidP="00A6599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9" name="Picture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599F">
        <w:rPr>
          <w:rFonts w:ascii="Courier New" w:eastAsia="Times New Roman" w:hAnsi="Courier New" w:cs="Courier New"/>
          <w:color w:val="000000"/>
          <w:sz w:val="20"/>
          <w:szCs w:val="20"/>
        </w:rPr>
        <w:t>SqlConnectionStringBuilder</w:t>
      </w:r>
      <w:proofErr w:type="spellEnd"/>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SqlConnectionStringBuilder</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connStr.DataSource</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00"/>
          <w:sz w:val="20"/>
          <w:szCs w:val="20"/>
        </w:rPr>
        <w:t>@".\SQLEXPRESS"</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connStr.InitialCatalog</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00"/>
          <w:sz w:val="20"/>
          <w:szCs w:val="20"/>
        </w:rPr>
        <w:t>"master"</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connStr.IntegratedSecurity</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0000FF"/>
          <w:sz w:val="20"/>
          <w:szCs w:val="20"/>
        </w:rPr>
        <w:t>true</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connStr.Pooling</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0000FF"/>
          <w:sz w:val="20"/>
          <w:szCs w:val="20"/>
        </w:rPr>
        <w:t>true</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开启连接池</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connStr.MinPoolSize</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0</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设置最小连接数为</w:t>
      </w:r>
      <w:r w:rsidRPr="00A6599F">
        <w:rPr>
          <w:rFonts w:ascii="Courier New" w:eastAsia="Times New Roman" w:hAnsi="Courier New" w:cs="Courier New"/>
          <w:color w:val="008000"/>
          <w:sz w:val="20"/>
          <w:szCs w:val="20"/>
        </w:rPr>
        <w:t>0</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connStr.MaxPoolSize</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50</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设置最大连接数为</w:t>
      </w:r>
      <w:r w:rsidRPr="00A6599F">
        <w:rPr>
          <w:rFonts w:ascii="Courier New" w:eastAsia="Times New Roman" w:hAnsi="Courier New" w:cs="Courier New"/>
          <w:color w:val="008000"/>
          <w:sz w:val="20"/>
          <w:szCs w:val="20"/>
        </w:rPr>
        <w:t xml:space="preserve">50             </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connStr.ConnectTimeout</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10</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设置超时时间为</w:t>
      </w:r>
      <w:r w:rsidRPr="00A6599F">
        <w:rPr>
          <w:rFonts w:ascii="Courier New" w:eastAsia="Times New Roman" w:hAnsi="Courier New" w:cs="Courier New"/>
          <w:color w:val="008000"/>
          <w:sz w:val="20"/>
          <w:szCs w:val="20"/>
        </w:rPr>
        <w:t>10</w:t>
      </w:r>
      <w:r w:rsidRPr="00A6599F">
        <w:rPr>
          <w:rFonts w:ascii="SimSun" w:eastAsia="SimSun" w:hAnsi="SimSun" w:cs="SimSun" w:hint="eastAsia"/>
          <w:color w:val="008000"/>
          <w:sz w:val="20"/>
          <w:szCs w:val="20"/>
        </w:rPr>
        <w:t>秒</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conn =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w:t>
      </w:r>
      <w:proofErr w:type="spellStart"/>
      <w:r w:rsidRPr="00A6599F">
        <w:rPr>
          <w:rFonts w:ascii="Courier New" w:eastAsia="Times New Roman" w:hAnsi="Courier New" w:cs="Courier New"/>
          <w:color w:val="000000"/>
          <w:sz w:val="20"/>
          <w:szCs w:val="20"/>
        </w:rPr>
        <w:t>connStr.ConnectionString</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8000"/>
          <w:sz w:val="20"/>
          <w:szCs w:val="20"/>
        </w:rPr>
        <w:t>//</w:t>
      </w:r>
      <w:proofErr w:type="spellStart"/>
      <w:r w:rsidRPr="00A6599F">
        <w:rPr>
          <w:rFonts w:ascii="Courier New" w:eastAsia="Times New Roman" w:hAnsi="Courier New" w:cs="Courier New"/>
          <w:color w:val="008000"/>
          <w:sz w:val="20"/>
          <w:szCs w:val="20"/>
        </w:rPr>
        <w:t>todo</w:t>
      </w:r>
      <w:proofErr w:type="spellEnd"/>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t xml:space="preserve">            }</w:t>
      </w:r>
    </w:p>
    <w:p w:rsidR="00A6599F" w:rsidRPr="00A6599F" w:rsidRDefault="00A6599F" w:rsidP="00A6599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8" name="Picture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4. </w:t>
      </w:r>
      <w:r w:rsidRPr="00A6599F">
        <w:rPr>
          <w:rFonts w:ascii="SimSun" w:eastAsia="SimSun" w:hAnsi="SimSun" w:cs="SimSun" w:hint="eastAsia"/>
          <w:b/>
          <w:bCs/>
          <w:color w:val="000000"/>
          <w:sz w:val="24"/>
          <w:szCs w:val="24"/>
        </w:rPr>
        <w:t>连接池异常与处理方</w:t>
      </w:r>
      <w:r w:rsidRPr="00A6599F">
        <w:rPr>
          <w:rFonts w:ascii="SimSun" w:eastAsia="SimSun" w:hAnsi="SimSun" w:cs="SimSun"/>
          <w:b/>
          <w:bCs/>
          <w:color w:val="000000"/>
          <w:sz w:val="24"/>
          <w:szCs w:val="24"/>
        </w:rPr>
        <w:t>法</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Verdana" w:eastAsia="Times New Roman" w:hAnsi="Verdana" w:cs="Times New Roman"/>
          <w:color w:val="000000"/>
        </w:rPr>
        <w:t>      </w:t>
      </w:r>
      <w:r w:rsidRPr="00A6599F">
        <w:rPr>
          <w:rFonts w:ascii="SimSun" w:eastAsia="SimSun" w:hAnsi="SimSun" w:cs="SimSun" w:hint="eastAsia"/>
          <w:color w:val="000000"/>
        </w:rPr>
        <w:t>当用户打开一个连接而没有正确或者及时的关闭时，经常会引发</w:t>
      </w:r>
      <w:r w:rsidRPr="00A6599F">
        <w:rPr>
          <w:rFonts w:ascii="Verdana" w:eastAsia="Times New Roman" w:hAnsi="Verdana" w:cs="Verdana"/>
          <w:color w:val="000000"/>
        </w:rPr>
        <w:t>“</w:t>
      </w:r>
      <w:r w:rsidRPr="00A6599F">
        <w:rPr>
          <w:rFonts w:ascii="SimSun" w:eastAsia="SimSun" w:hAnsi="SimSun" w:cs="SimSun" w:hint="eastAsia"/>
          <w:color w:val="000000"/>
        </w:rPr>
        <w:t>连接泄露</w:t>
      </w:r>
      <w:r w:rsidRPr="00A6599F">
        <w:rPr>
          <w:rFonts w:ascii="Verdana" w:eastAsia="Times New Roman" w:hAnsi="Verdana" w:cs="Verdana"/>
          <w:color w:val="000000"/>
        </w:rPr>
        <w:t>”</w:t>
      </w:r>
      <w:r w:rsidRPr="00A6599F">
        <w:rPr>
          <w:rFonts w:ascii="SimSun" w:eastAsia="SimSun" w:hAnsi="SimSun" w:cs="SimSun" w:hint="eastAsia"/>
          <w:color w:val="000000"/>
        </w:rPr>
        <w:t>问题。泄露的连接，会一直保持打开状态，直到调用</w:t>
      </w:r>
      <w:r w:rsidRPr="00A6599F">
        <w:rPr>
          <w:rFonts w:ascii="Verdana" w:eastAsia="Times New Roman" w:hAnsi="Verdana" w:cs="Times New Roman"/>
          <w:color w:val="000000"/>
        </w:rPr>
        <w:t>Dispose</w:t>
      </w:r>
      <w:r w:rsidRPr="00A6599F">
        <w:rPr>
          <w:rFonts w:ascii="SimSun" w:eastAsia="SimSun" w:hAnsi="SimSun" w:cs="SimSun" w:hint="eastAsia"/>
          <w:color w:val="000000"/>
        </w:rPr>
        <w:t>方法，垃圾回收器（</w:t>
      </w:r>
      <w:r w:rsidRPr="00A6599F">
        <w:rPr>
          <w:rFonts w:ascii="Verdana" w:eastAsia="Times New Roman" w:hAnsi="Verdana" w:cs="Times New Roman"/>
          <w:color w:val="000000"/>
        </w:rPr>
        <w:t>GC</w:t>
      </w:r>
      <w:r w:rsidRPr="00A6599F">
        <w:rPr>
          <w:rFonts w:ascii="SimSun" w:eastAsia="SimSun" w:hAnsi="SimSun" w:cs="SimSun" w:hint="eastAsia"/>
          <w:color w:val="000000"/>
        </w:rPr>
        <w:t>）才关闭和释放连接。与</w:t>
      </w:r>
      <w:r w:rsidRPr="00A6599F">
        <w:rPr>
          <w:rFonts w:ascii="Verdana" w:eastAsia="Times New Roman" w:hAnsi="Verdana" w:cs="Times New Roman"/>
          <w:color w:val="000000"/>
        </w:rPr>
        <w:t>ADO</w:t>
      </w:r>
      <w:r w:rsidRPr="00A6599F">
        <w:rPr>
          <w:rFonts w:ascii="SimSun" w:eastAsia="SimSun" w:hAnsi="SimSun" w:cs="SimSun" w:hint="eastAsia"/>
          <w:color w:val="000000"/>
        </w:rPr>
        <w:t>不同，</w:t>
      </w:r>
      <w:r w:rsidRPr="00A6599F">
        <w:rPr>
          <w:rFonts w:ascii="Verdana" w:eastAsia="Times New Roman" w:hAnsi="Verdana" w:cs="Times New Roman"/>
          <w:color w:val="000000"/>
        </w:rPr>
        <w:t>ADO.NET</w:t>
      </w:r>
      <w:r w:rsidRPr="00A6599F">
        <w:rPr>
          <w:rFonts w:ascii="SimSun" w:eastAsia="SimSun" w:hAnsi="SimSun" w:cs="SimSun" w:hint="eastAsia"/>
          <w:color w:val="000000"/>
        </w:rPr>
        <w:t>需要手动的关闭使用完的连接。</w:t>
      </w:r>
      <w:r w:rsidRPr="00A6599F">
        <w:rPr>
          <w:rFonts w:ascii="SimSun" w:eastAsia="SimSun" w:hAnsi="SimSun" w:cs="SimSun" w:hint="eastAsia"/>
          <w:b/>
          <w:bCs/>
          <w:color w:val="FF0000"/>
          <w:shd w:val="clear" w:color="auto" w:fill="CCFFCC"/>
        </w:rPr>
        <w:t>一个重要的误区是：当连接对象超出局部作用域范围时，就会关闭连接。</w:t>
      </w:r>
      <w:r w:rsidRPr="00A6599F">
        <w:rPr>
          <w:rFonts w:ascii="SimSun" w:eastAsia="SimSun" w:hAnsi="SimSun" w:cs="SimSun" w:hint="eastAsia"/>
          <w:color w:val="000000"/>
        </w:rPr>
        <w:t>实际上，当超出作用域时，</w:t>
      </w:r>
      <w:r w:rsidRPr="00A6599F">
        <w:rPr>
          <w:rFonts w:ascii="SimSun" w:eastAsia="SimSun" w:hAnsi="SimSun" w:cs="SimSun" w:hint="eastAsia"/>
          <w:b/>
          <w:bCs/>
          <w:color w:val="FF0000"/>
          <w:shd w:val="clear" w:color="auto" w:fill="CCFFCC"/>
        </w:rPr>
        <w:t>释放的只是连接对象而非连接资源。</w:t>
      </w:r>
      <w:r w:rsidRPr="00A6599F">
        <w:rPr>
          <w:rFonts w:ascii="SimSun" w:eastAsia="SimSun" w:hAnsi="SimSun" w:cs="SimSun" w:hint="eastAsia"/>
          <w:color w:val="000000"/>
        </w:rPr>
        <w:t>好吧，还是先看看一个实例吧</w:t>
      </w:r>
      <w:r w:rsidRPr="00A6599F">
        <w:rPr>
          <w:rFonts w:ascii="SimSun" w:eastAsia="SimSun" w:hAnsi="SimSun" w:cs="SimSun"/>
          <w:color w:val="000000"/>
        </w:rPr>
        <w:t>。</w:t>
      </w:r>
    </w:p>
    <w:p w:rsidR="00A6599F" w:rsidRPr="00A6599F" w:rsidRDefault="00A6599F" w:rsidP="00A6599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7" name="Picture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599F">
        <w:rPr>
          <w:rFonts w:ascii="Courier New" w:eastAsia="Times New Roman" w:hAnsi="Courier New" w:cs="Courier New"/>
          <w:color w:val="0000FF"/>
          <w:sz w:val="20"/>
          <w:szCs w:val="20"/>
        </w:rPr>
        <w:lastRenderedPageBreak/>
        <w:t>using</w:t>
      </w:r>
      <w:r w:rsidRPr="00A6599F">
        <w:rPr>
          <w:rFonts w:ascii="Courier New" w:eastAsia="Times New Roman" w:hAnsi="Courier New" w:cs="Courier New"/>
          <w:color w:val="000000"/>
          <w:sz w:val="20"/>
          <w:szCs w:val="20"/>
        </w:rPr>
        <w:t xml:space="preserve"> System;</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System.Collections.Generic</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System.Linq</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System.Text</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System.Data</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using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System.Data.SqlClient</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FF"/>
          <w:sz w:val="20"/>
          <w:szCs w:val="20"/>
        </w:rPr>
        <w:t>namespace</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ConnectionPool</w:t>
      </w:r>
      <w:proofErr w:type="spellEnd"/>
      <w:r w:rsidRPr="00A6599F">
        <w:rPr>
          <w:rFonts w:ascii="Courier New" w:eastAsia="Times New Roman" w:hAnsi="Courier New" w:cs="Courier New"/>
          <w:color w:val="000000"/>
          <w:sz w:val="20"/>
          <w:szCs w:val="20"/>
        </w:rPr>
        <w:b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class</w:t>
      </w:r>
      <w:r w:rsidRPr="00A6599F">
        <w:rPr>
          <w:rFonts w:ascii="Courier New" w:eastAsia="Times New Roman" w:hAnsi="Courier New" w:cs="Courier New"/>
          <w:color w:val="000000"/>
          <w:sz w:val="20"/>
          <w:szCs w:val="20"/>
        </w:rPr>
        <w:t xml:space="preserve"> Program</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static</w:t>
      </w:r>
      <w:r w:rsidRPr="00A6599F">
        <w:rPr>
          <w:rFonts w:ascii="Courier New" w:eastAsia="Times New Roman" w:hAnsi="Courier New" w:cs="Courier New"/>
          <w:color w:val="000000"/>
          <w:sz w:val="20"/>
          <w:szCs w:val="20"/>
        </w:rPr>
        <w:t xml:space="preserve"> </w:t>
      </w:r>
      <w:r w:rsidRPr="00A6599F">
        <w:rPr>
          <w:rFonts w:ascii="Courier New" w:eastAsia="Times New Roman" w:hAnsi="Courier New" w:cs="Courier New"/>
          <w:color w:val="0000FF"/>
          <w:sz w:val="20"/>
          <w:szCs w:val="20"/>
        </w:rPr>
        <w:t>void</w:t>
      </w:r>
      <w:r w:rsidRPr="00A6599F">
        <w:rPr>
          <w:rFonts w:ascii="Courier New" w:eastAsia="Times New Roman" w:hAnsi="Courier New" w:cs="Courier New"/>
          <w:color w:val="000000"/>
          <w:sz w:val="20"/>
          <w:szCs w:val="20"/>
        </w:rPr>
        <w:t xml:space="preserve"> Main(</w:t>
      </w:r>
      <w:r w:rsidRPr="00A6599F">
        <w:rPr>
          <w:rFonts w:ascii="Courier New" w:eastAsia="Times New Roman" w:hAnsi="Courier New" w:cs="Courier New"/>
          <w:color w:val="0000FF"/>
          <w:sz w:val="20"/>
          <w:szCs w:val="20"/>
        </w:rPr>
        <w:t>string</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args</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SqlConnectionStringBuilder</w:t>
      </w:r>
      <w:proofErr w:type="spellEnd"/>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SqlConnectionStringBuilder</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connStr.DataSource</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00"/>
          <w:sz w:val="20"/>
          <w:szCs w:val="20"/>
        </w:rPr>
        <w:t>@".\SQLEXPRESS"</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connStr.InitialCatalog</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00"/>
          <w:sz w:val="20"/>
          <w:szCs w:val="20"/>
        </w:rPr>
        <w:t>"master"</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connStr.IntegratedSecurity</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0000FF"/>
          <w:sz w:val="20"/>
          <w:szCs w:val="20"/>
        </w:rPr>
        <w:t>true</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connStr.MaxPoolSize</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5</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设置最大连接池为</w:t>
      </w:r>
      <w:r w:rsidRPr="00A6599F">
        <w:rPr>
          <w:rFonts w:ascii="Courier New" w:eastAsia="Times New Roman" w:hAnsi="Courier New" w:cs="Courier New"/>
          <w:color w:val="008000"/>
          <w:sz w:val="20"/>
          <w:szCs w:val="20"/>
        </w:rPr>
        <w:t>5</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connStr.ConnectTimeout</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1</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8000"/>
          <w:sz w:val="20"/>
          <w:szCs w:val="20"/>
        </w:rPr>
        <w:t>//</w:t>
      </w:r>
      <w:r w:rsidRPr="00A6599F">
        <w:rPr>
          <w:rFonts w:ascii="SimSun" w:eastAsia="SimSun" w:hAnsi="SimSun" w:cs="SimSun" w:hint="eastAsia"/>
          <w:color w:val="008000"/>
          <w:sz w:val="20"/>
          <w:szCs w:val="20"/>
        </w:rPr>
        <w:t>设置超时时间为</w:t>
      </w:r>
      <w:r w:rsidRPr="00A6599F">
        <w:rPr>
          <w:rFonts w:ascii="Courier New" w:eastAsia="Times New Roman" w:hAnsi="Courier New" w:cs="Courier New"/>
          <w:color w:val="008000"/>
          <w:sz w:val="20"/>
          <w:szCs w:val="20"/>
        </w:rPr>
        <w:t>1</w:t>
      </w:r>
      <w:r w:rsidRPr="00A6599F">
        <w:rPr>
          <w:rFonts w:ascii="SimSun" w:eastAsia="SimSun" w:hAnsi="SimSun" w:cs="SimSun" w:hint="eastAsia"/>
          <w:color w:val="008000"/>
          <w:sz w:val="20"/>
          <w:szCs w:val="20"/>
        </w:rPr>
        <w:t>秒</w:t>
      </w:r>
      <w:r w:rsidRPr="00A6599F">
        <w:rPr>
          <w:rFonts w:ascii="Courier New" w:eastAsia="Times New Roman" w:hAnsi="Courier New" w:cs="Courier New"/>
          <w:color w:val="008000"/>
          <w:sz w:val="20"/>
          <w:szCs w:val="20"/>
        </w:rPr>
        <w:br/>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 xml:space="preserve"> conn = </w:t>
      </w:r>
      <w:r w:rsidRPr="00A6599F">
        <w:rPr>
          <w:rFonts w:ascii="Courier New" w:eastAsia="Times New Roman" w:hAnsi="Courier New" w:cs="Courier New"/>
          <w:color w:val="0000FF"/>
          <w:sz w:val="20"/>
          <w:szCs w:val="20"/>
        </w:rPr>
        <w:t>null</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for</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FF"/>
          <w:sz w:val="20"/>
          <w:szCs w:val="20"/>
        </w:rPr>
        <w:t>int</w:t>
      </w:r>
      <w:proofErr w:type="spellEnd"/>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i</w:t>
      </w:r>
      <w:proofErr w:type="spellEnd"/>
      <w:r w:rsidRPr="00A6599F">
        <w:rPr>
          <w:rFonts w:ascii="Courier New" w:eastAsia="Times New Roman" w:hAnsi="Courier New" w:cs="Courier New"/>
          <w:color w:val="000000"/>
          <w:sz w:val="20"/>
          <w:szCs w:val="20"/>
        </w:rPr>
        <w:t xml:space="preserve"> = </w:t>
      </w:r>
      <w:r w:rsidRPr="00A6599F">
        <w:rPr>
          <w:rFonts w:ascii="Courier New" w:eastAsia="Times New Roman" w:hAnsi="Courier New" w:cs="Courier New"/>
          <w:color w:val="800080"/>
          <w:sz w:val="20"/>
          <w:szCs w:val="20"/>
        </w:rPr>
        <w:t>1</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i</w:t>
      </w:r>
      <w:proofErr w:type="spellEnd"/>
      <w:r w:rsidRPr="00A6599F">
        <w:rPr>
          <w:rFonts w:ascii="Courier New" w:eastAsia="Times New Roman" w:hAnsi="Courier New" w:cs="Courier New"/>
          <w:color w:val="000000"/>
          <w:sz w:val="20"/>
          <w:szCs w:val="20"/>
        </w:rPr>
        <w:t xml:space="preserve"> &lt;= </w:t>
      </w:r>
      <w:r w:rsidRPr="00A6599F">
        <w:rPr>
          <w:rFonts w:ascii="Courier New" w:eastAsia="Times New Roman" w:hAnsi="Courier New" w:cs="Courier New"/>
          <w:color w:val="800080"/>
          <w:sz w:val="20"/>
          <w:szCs w:val="20"/>
        </w:rPr>
        <w:t>100</w:t>
      </w:r>
      <w:r w:rsidRPr="00A6599F">
        <w:rPr>
          <w:rFonts w:ascii="Courier New" w:eastAsia="Times New Roman" w:hAnsi="Courier New" w:cs="Courier New"/>
          <w:color w:val="000000"/>
          <w:sz w:val="20"/>
          <w:szCs w:val="20"/>
        </w:rPr>
        <w:t>; ++</w:t>
      </w:r>
      <w:proofErr w:type="spellStart"/>
      <w:r w:rsidRPr="00A6599F">
        <w:rPr>
          <w:rFonts w:ascii="Courier New" w:eastAsia="Times New Roman" w:hAnsi="Courier New" w:cs="Courier New"/>
          <w:color w:val="000000"/>
          <w:sz w:val="20"/>
          <w:szCs w:val="20"/>
        </w:rPr>
        <w:t>i</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conn = </w:t>
      </w:r>
      <w:r w:rsidRPr="00A6599F">
        <w:rPr>
          <w:rFonts w:ascii="Courier New" w:eastAsia="Times New Roman" w:hAnsi="Courier New" w:cs="Courier New"/>
          <w:color w:val="0000FF"/>
          <w:sz w:val="20"/>
          <w:szCs w:val="20"/>
        </w:rPr>
        <w:t>new</w:t>
      </w:r>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SqlConnection</w:t>
      </w:r>
      <w:proofErr w:type="spellEnd"/>
      <w:r w:rsidRPr="00A6599F">
        <w:rPr>
          <w:rFonts w:ascii="Courier New" w:eastAsia="Times New Roman" w:hAnsi="Courier New" w:cs="Courier New"/>
          <w:color w:val="000000"/>
          <w:sz w:val="20"/>
          <w:szCs w:val="20"/>
        </w:rPr>
        <w:t>(</w:t>
      </w:r>
      <w:proofErr w:type="spellStart"/>
      <w:r w:rsidRPr="00A6599F">
        <w:rPr>
          <w:rFonts w:ascii="Courier New" w:eastAsia="Times New Roman" w:hAnsi="Courier New" w:cs="Courier New"/>
          <w:color w:val="000000"/>
          <w:sz w:val="20"/>
          <w:szCs w:val="20"/>
        </w:rPr>
        <w:t>connStr.ConnectionString</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try</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conn.Open</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Console.WriteLine</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800000"/>
          <w:sz w:val="20"/>
          <w:szCs w:val="20"/>
        </w:rPr>
        <w:t>"Connection{0} is linked"</w:t>
      </w:r>
      <w:r w:rsidRPr="00A6599F">
        <w:rPr>
          <w:rFonts w:ascii="Courier New" w:eastAsia="Times New Roman" w:hAnsi="Courier New" w:cs="Courier New"/>
          <w:color w:val="000000"/>
          <w:sz w:val="20"/>
          <w:szCs w:val="20"/>
        </w:rPr>
        <w:t>,</w:t>
      </w:r>
      <w:proofErr w:type="spellStart"/>
      <w:r w:rsidRPr="00A6599F">
        <w:rPr>
          <w:rFonts w:ascii="Courier New" w:eastAsia="Times New Roman" w:hAnsi="Courier New" w:cs="Courier New"/>
          <w:color w:val="000000"/>
          <w:sz w:val="20"/>
          <w:szCs w:val="20"/>
        </w:rPr>
        <w:t>i</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catch</w:t>
      </w:r>
      <w:r w:rsidRPr="00A6599F">
        <w:rPr>
          <w:rFonts w:ascii="Courier New" w:eastAsia="Times New Roman" w:hAnsi="Courier New" w:cs="Courier New"/>
          <w:color w:val="000000"/>
          <w:sz w:val="20"/>
          <w:szCs w:val="20"/>
        </w:rPr>
        <w:t>(Exception ex)</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Console.WriteLine</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800000"/>
          <w:sz w:val="20"/>
          <w:szCs w:val="20"/>
        </w:rPr>
        <w:t>"\n</w:t>
      </w:r>
      <w:r w:rsidRPr="00A6599F">
        <w:rPr>
          <w:rFonts w:ascii="SimSun" w:eastAsia="SimSun" w:hAnsi="SimSun" w:cs="SimSun" w:hint="eastAsia"/>
          <w:color w:val="800000"/>
          <w:sz w:val="20"/>
          <w:szCs w:val="20"/>
        </w:rPr>
        <w:t>异常信息</w:t>
      </w:r>
      <w:r w:rsidRPr="00A6599F">
        <w:rPr>
          <w:rFonts w:ascii="Courier New" w:eastAsia="Times New Roman" w:hAnsi="Courier New" w:cs="Courier New"/>
          <w:color w:val="800000"/>
          <w:sz w:val="20"/>
          <w:szCs w:val="20"/>
        </w:rPr>
        <w:t>:\n{0}"</w:t>
      </w:r>
      <w:r w:rsidRPr="00A6599F">
        <w:rPr>
          <w:rFonts w:ascii="Courier New" w:eastAsia="Times New Roman" w:hAnsi="Courier New" w:cs="Courier New"/>
          <w:color w:val="000000"/>
          <w:sz w:val="20"/>
          <w:szCs w:val="20"/>
        </w:rPr>
        <w:t>,</w:t>
      </w:r>
      <w:proofErr w:type="spellStart"/>
      <w:r w:rsidRPr="00A6599F">
        <w:rPr>
          <w:rFonts w:ascii="Courier New" w:eastAsia="Times New Roman" w:hAnsi="Courier New" w:cs="Courier New"/>
          <w:color w:val="000000"/>
          <w:sz w:val="20"/>
          <w:szCs w:val="20"/>
        </w:rPr>
        <w:t>ex.Message</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FF"/>
          <w:sz w:val="20"/>
          <w:szCs w:val="20"/>
        </w:rPr>
        <w:t>break</w:t>
      </w:r>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proofErr w:type="spellStart"/>
      <w:r w:rsidRPr="00A6599F">
        <w:rPr>
          <w:rFonts w:ascii="Courier New" w:eastAsia="Times New Roman" w:hAnsi="Courier New" w:cs="Courier New"/>
          <w:color w:val="000000"/>
          <w:sz w:val="20"/>
          <w:szCs w:val="20"/>
        </w:rPr>
        <w:t>Console.Read</w:t>
      </w:r>
      <w:proofErr w:type="spellEnd"/>
      <w:r w:rsidRPr="00A6599F">
        <w:rPr>
          <w:rFonts w:ascii="Courier New" w:eastAsia="Times New Roman" w:hAnsi="Courier New" w:cs="Courier New"/>
          <w:color w:val="000000"/>
          <w:sz w:val="20"/>
          <w:szCs w:val="20"/>
        </w:rPr>
        <w:t>();</w:t>
      </w:r>
      <w:r w:rsidRPr="00A6599F">
        <w:rPr>
          <w:rFonts w:ascii="Courier New" w:eastAsia="Times New Roman" w:hAnsi="Courier New" w:cs="Courier New"/>
          <w:color w:val="000000"/>
          <w:sz w:val="20"/>
          <w:szCs w:val="20"/>
        </w:rPr>
        <w:br/>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 xml:space="preserve">    }</w:t>
      </w:r>
      <w:r w:rsidRPr="00A6599F">
        <w:rPr>
          <w:rFonts w:ascii="Courier New" w:eastAsia="Times New Roman" w:hAnsi="Courier New" w:cs="Courier New"/>
          <w:color w:val="000000"/>
          <w:sz w:val="20"/>
          <w:szCs w:val="20"/>
        </w:rPr>
        <w:br/>
        <w:t>}</w:t>
      </w:r>
    </w:p>
    <w:p w:rsidR="00A6599F" w:rsidRPr="00A6599F" w:rsidRDefault="00A6599F" w:rsidP="00A6599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6" name="Picture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SimSun" w:eastAsia="SimSun" w:hAnsi="SimSun" w:cs="SimSun" w:hint="eastAsia"/>
          <w:color w:val="000000"/>
        </w:rPr>
        <w:t>为了使结果更明显，我特地将最大连接数设置为</w:t>
      </w:r>
      <w:r w:rsidRPr="00A6599F">
        <w:rPr>
          <w:rFonts w:ascii="Verdana" w:eastAsia="Times New Roman" w:hAnsi="Verdana" w:cs="Times New Roman"/>
          <w:color w:val="000000"/>
        </w:rPr>
        <w:t>5</w:t>
      </w:r>
      <w:r w:rsidRPr="00A6599F">
        <w:rPr>
          <w:rFonts w:ascii="SimSun" w:eastAsia="SimSun" w:hAnsi="SimSun" w:cs="SimSun" w:hint="eastAsia"/>
          <w:color w:val="000000"/>
        </w:rPr>
        <w:t>，超时时间为</w:t>
      </w:r>
      <w:r w:rsidRPr="00A6599F">
        <w:rPr>
          <w:rFonts w:ascii="Verdana" w:eastAsia="Times New Roman" w:hAnsi="Verdana" w:cs="Times New Roman"/>
          <w:color w:val="000000"/>
        </w:rPr>
        <w:t>1</w:t>
      </w:r>
      <w:r w:rsidRPr="00A6599F">
        <w:rPr>
          <w:rFonts w:ascii="SimSun" w:eastAsia="SimSun" w:hAnsi="SimSun" w:cs="SimSun" w:hint="eastAsia"/>
          <w:color w:val="000000"/>
        </w:rPr>
        <w:t>秒。运行后，很快得到以下结果</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Pr>
          <w:rFonts w:ascii="Verdana" w:eastAsia="Times New Roman" w:hAnsi="Verdana" w:cs="Times New Roman"/>
          <w:noProof/>
          <w:color w:val="000000"/>
        </w:rPr>
        <w:lastRenderedPageBreak/>
        <w:drawing>
          <wp:inline distT="0" distB="0" distL="0" distR="0">
            <wp:extent cx="6096000" cy="2115820"/>
            <wp:effectExtent l="0" t="0" r="0" b="0"/>
            <wp:docPr id="5" name="Picture 5" descr="http://images.cnblogs.com/cnblogs_com/liuhaorain/350185/r_conn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liuhaorain/350185/r_connpo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115820"/>
                    </a:xfrm>
                    <a:prstGeom prst="rect">
                      <a:avLst/>
                    </a:prstGeom>
                    <a:noFill/>
                    <a:ln>
                      <a:noFill/>
                    </a:ln>
                  </pic:spPr>
                </pic:pic>
              </a:graphicData>
            </a:graphic>
          </wp:inline>
        </w:drawing>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color w:val="000000"/>
        </w:rPr>
        <w:t>从上面的结果我们很明显的知道，连接出现了异常。我们已经知道连接池的最大连接数为</w:t>
      </w:r>
      <w:r w:rsidRPr="00A6599F">
        <w:rPr>
          <w:rFonts w:ascii="Verdana" w:eastAsia="Times New Roman" w:hAnsi="Verdana" w:cs="Times New Roman"/>
          <w:color w:val="000000"/>
        </w:rPr>
        <w:t>5</w:t>
      </w:r>
      <w:r w:rsidRPr="00A6599F">
        <w:rPr>
          <w:rFonts w:ascii="SimSun" w:eastAsia="SimSun" w:hAnsi="SimSun" w:cs="SimSun" w:hint="eastAsia"/>
          <w:color w:val="000000"/>
        </w:rPr>
        <w:t>，当创建第</w:t>
      </w:r>
      <w:r w:rsidRPr="00A6599F">
        <w:rPr>
          <w:rFonts w:ascii="Verdana" w:eastAsia="Times New Roman" w:hAnsi="Verdana" w:cs="Times New Roman"/>
          <w:color w:val="000000"/>
        </w:rPr>
        <w:t>6</w:t>
      </w:r>
      <w:r w:rsidRPr="00A6599F">
        <w:rPr>
          <w:rFonts w:ascii="SimSun" w:eastAsia="SimSun" w:hAnsi="SimSun" w:cs="SimSun" w:hint="eastAsia"/>
          <w:color w:val="000000"/>
        </w:rPr>
        <w:t>条连接时，由于连接池中连接数量已经达到了最大数并且没有空闲的连接，因此需要等待连接直到超时。当超过超时时间时，就出现了上述的连接异常。因此，</w:t>
      </w:r>
      <w:r w:rsidRPr="00A6599F">
        <w:rPr>
          <w:rFonts w:ascii="SimSun" w:eastAsia="SimSun" w:hAnsi="SimSun" w:cs="SimSun" w:hint="eastAsia"/>
          <w:b/>
          <w:bCs/>
          <w:color w:val="FF0000"/>
          <w:shd w:val="clear" w:color="auto" w:fill="CCFFCC"/>
        </w:rPr>
        <w:t>我必须再次强调，使用完的连接应当尽快的正确的关闭和释放</w:t>
      </w:r>
      <w:r w:rsidRPr="00A6599F">
        <w:rPr>
          <w:rFonts w:ascii="SimSun" w:eastAsia="SimSun" w:hAnsi="SimSun" w:cs="SimSun"/>
          <w:b/>
          <w:bCs/>
          <w:color w:val="FF0000"/>
          <w:shd w:val="clear" w:color="auto" w:fill="CCFFCC"/>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5. </w:t>
      </w:r>
      <w:r w:rsidRPr="00A6599F">
        <w:rPr>
          <w:rFonts w:ascii="SimSun" w:eastAsia="SimSun" w:hAnsi="SimSun" w:cs="SimSun" w:hint="eastAsia"/>
          <w:b/>
          <w:bCs/>
          <w:color w:val="000000"/>
          <w:sz w:val="24"/>
          <w:szCs w:val="24"/>
        </w:rPr>
        <w:t>监视</w:t>
      </w:r>
      <w:r w:rsidRPr="00A6599F">
        <w:rPr>
          <w:rFonts w:ascii="Verdana" w:eastAsia="Times New Roman" w:hAnsi="Verdana" w:cs="Times New Roman"/>
          <w:b/>
          <w:bCs/>
          <w:color w:val="000000"/>
          <w:sz w:val="24"/>
          <w:szCs w:val="24"/>
        </w:rPr>
        <w:t>SQL Server</w:t>
      </w:r>
      <w:r w:rsidRPr="00A6599F">
        <w:rPr>
          <w:rFonts w:ascii="SimSun" w:eastAsia="SimSun" w:hAnsi="SimSun" w:cs="SimSun" w:hint="eastAsia"/>
          <w:b/>
          <w:bCs/>
          <w:color w:val="000000"/>
          <w:sz w:val="24"/>
          <w:szCs w:val="24"/>
        </w:rPr>
        <w:t>连接状态的方</w:t>
      </w:r>
      <w:r w:rsidRPr="00A6599F">
        <w:rPr>
          <w:rFonts w:ascii="SimSun" w:eastAsia="SimSun" w:hAnsi="SimSun" w:cs="SimSun"/>
          <w:b/>
          <w:bCs/>
          <w:color w:val="000000"/>
          <w:sz w:val="24"/>
          <w:szCs w:val="24"/>
        </w:rPr>
        <w:t>法</w:t>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SimSun" w:eastAsia="SimSun" w:hAnsi="SimSun" w:cs="SimSun" w:hint="eastAsia"/>
          <w:b/>
          <w:bCs/>
          <w:color w:val="333333"/>
          <w:sz w:val="21"/>
          <w:szCs w:val="21"/>
        </w:rPr>
        <w:t>（</w:t>
      </w:r>
      <w:r w:rsidRPr="00A6599F">
        <w:rPr>
          <w:rFonts w:ascii="Verdana" w:eastAsia="Times New Roman" w:hAnsi="Verdana" w:cs="Times New Roman"/>
          <w:b/>
          <w:bCs/>
          <w:color w:val="333333"/>
          <w:sz w:val="21"/>
          <w:szCs w:val="21"/>
        </w:rPr>
        <w:t>1</w:t>
      </w:r>
      <w:r w:rsidRPr="00A6599F">
        <w:rPr>
          <w:rFonts w:ascii="SimSun" w:eastAsia="SimSun" w:hAnsi="SimSun" w:cs="SimSun" w:hint="eastAsia"/>
          <w:b/>
          <w:bCs/>
          <w:color w:val="333333"/>
          <w:sz w:val="21"/>
          <w:szCs w:val="21"/>
        </w:rPr>
        <w:t>）通过活动监视</w:t>
      </w:r>
      <w:r w:rsidRPr="00A6599F">
        <w:rPr>
          <w:rFonts w:ascii="SimSun" w:eastAsia="SimSun" w:hAnsi="SimSun" w:cs="SimSun"/>
          <w:b/>
          <w:bCs/>
          <w:color w:val="333333"/>
          <w:sz w:val="21"/>
          <w:szCs w:val="21"/>
        </w:rPr>
        <w:t>器</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b/>
          <w:bCs/>
          <w:color w:val="000000"/>
        </w:rPr>
        <w:t>第一步：</w:t>
      </w:r>
      <w:r w:rsidRPr="00A6599F">
        <w:rPr>
          <w:rFonts w:ascii="SimSun" w:eastAsia="SimSun" w:hAnsi="SimSun" w:cs="SimSun" w:hint="eastAsia"/>
          <w:color w:val="000000"/>
        </w:rPr>
        <w:t>打开</w:t>
      </w:r>
      <w:r w:rsidRPr="00A6599F">
        <w:rPr>
          <w:rFonts w:ascii="Verdana" w:eastAsia="Times New Roman" w:hAnsi="Verdana" w:cs="Times New Roman"/>
          <w:color w:val="000000"/>
        </w:rPr>
        <w:t>MSSMS</w:t>
      </w:r>
      <w:r w:rsidRPr="00A6599F">
        <w:rPr>
          <w:rFonts w:ascii="SimSun" w:eastAsia="SimSun" w:hAnsi="SimSun" w:cs="SimSun" w:hint="eastAsia"/>
          <w:color w:val="000000"/>
        </w:rPr>
        <w:t>管理器，单击</w:t>
      </w:r>
      <w:r w:rsidRPr="00A6599F">
        <w:rPr>
          <w:rFonts w:ascii="Verdana" w:eastAsia="Times New Roman" w:hAnsi="Verdana" w:cs="Verdana"/>
          <w:color w:val="000000"/>
        </w:rPr>
        <w:t>“</w:t>
      </w:r>
      <w:r w:rsidRPr="00A6599F">
        <w:rPr>
          <w:rFonts w:ascii="SimSun" w:eastAsia="SimSun" w:hAnsi="SimSun" w:cs="SimSun" w:hint="eastAsia"/>
          <w:b/>
          <w:bCs/>
          <w:color w:val="800080"/>
        </w:rPr>
        <w:t>活动监视器</w:t>
      </w:r>
      <w:r w:rsidRPr="00A6599F">
        <w:rPr>
          <w:rFonts w:ascii="Verdana" w:eastAsia="Times New Roman" w:hAnsi="Verdana" w:cs="Times New Roman"/>
          <w:color w:val="000000"/>
        </w:rPr>
        <w:t>”</w:t>
      </w:r>
      <w:r w:rsidRPr="00A6599F">
        <w:rPr>
          <w:rFonts w:ascii="SimSun" w:eastAsia="SimSun" w:hAnsi="SimSun" w:cs="SimSun" w:hint="eastAsia"/>
          <w:color w:val="000000"/>
        </w:rPr>
        <w:t>图标</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5808980" cy="3406775"/>
            <wp:effectExtent l="0" t="0" r="1270" b="3175"/>
            <wp:docPr id="4" name="Picture 4" descr="http://images.cnblogs.com/cnblogs_com/liuhaorain/350185/r_pool2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liuhaorain/350185/r_pool2ex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980" cy="3406775"/>
                    </a:xfrm>
                    <a:prstGeom prst="rect">
                      <a:avLst/>
                    </a:prstGeom>
                    <a:noFill/>
                    <a:ln>
                      <a:noFill/>
                    </a:ln>
                  </pic:spPr>
                </pic:pic>
              </a:graphicData>
            </a:graphic>
          </wp:inline>
        </w:drawing>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b/>
          <w:bCs/>
          <w:color w:val="000000"/>
        </w:rPr>
        <w:t>第二步：</w:t>
      </w:r>
      <w:r w:rsidRPr="00A6599F">
        <w:rPr>
          <w:rFonts w:ascii="SimSun" w:eastAsia="SimSun" w:hAnsi="SimSun" w:cs="SimSun" w:hint="eastAsia"/>
          <w:color w:val="000000"/>
        </w:rPr>
        <w:t>在打开活动监视器视图中，单击</w:t>
      </w:r>
      <w:r w:rsidRPr="00A6599F">
        <w:rPr>
          <w:rFonts w:ascii="Verdana" w:eastAsia="Times New Roman" w:hAnsi="Verdana" w:cs="Verdana"/>
          <w:color w:val="000000"/>
        </w:rPr>
        <w:t>“</w:t>
      </w:r>
      <w:r w:rsidRPr="00A6599F">
        <w:rPr>
          <w:rFonts w:ascii="SimSun" w:eastAsia="SimSun" w:hAnsi="SimSun" w:cs="SimSun" w:hint="eastAsia"/>
          <w:b/>
          <w:bCs/>
          <w:color w:val="800080"/>
        </w:rPr>
        <w:t>进程</w:t>
      </w:r>
      <w:r w:rsidRPr="00A6599F">
        <w:rPr>
          <w:rFonts w:ascii="Verdana" w:eastAsia="Times New Roman" w:hAnsi="Verdana" w:cs="Times New Roman"/>
          <w:color w:val="000000"/>
        </w:rPr>
        <w:t>”</w:t>
      </w:r>
      <w:r w:rsidRPr="00A6599F">
        <w:rPr>
          <w:rFonts w:ascii="SimSun" w:eastAsia="SimSun" w:hAnsi="SimSun" w:cs="SimSun" w:hint="eastAsia"/>
          <w:color w:val="000000"/>
        </w:rPr>
        <w:t>选项卡</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Pr>
          <w:rFonts w:ascii="Verdana" w:eastAsia="Times New Roman" w:hAnsi="Verdana" w:cs="Times New Roman"/>
          <w:noProof/>
          <w:color w:val="000000"/>
        </w:rPr>
        <w:lastRenderedPageBreak/>
        <w:drawing>
          <wp:inline distT="0" distB="0" distL="0" distR="0">
            <wp:extent cx="5808980" cy="3469640"/>
            <wp:effectExtent l="0" t="0" r="1270" b="0"/>
            <wp:docPr id="3" name="Picture 3" descr="http://images.cnblogs.com/cnblogs_com/liuhaorain/350185/r_pool3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liuhaorain/350185/r_pool3ex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980" cy="3469640"/>
                    </a:xfrm>
                    <a:prstGeom prst="rect">
                      <a:avLst/>
                    </a:prstGeom>
                    <a:noFill/>
                    <a:ln>
                      <a:noFill/>
                    </a:ln>
                  </pic:spPr>
                </pic:pic>
              </a:graphicData>
            </a:graphic>
          </wp:inline>
        </w:drawing>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b/>
          <w:bCs/>
          <w:color w:val="000000"/>
        </w:rPr>
        <w:t>第三步：</w:t>
      </w:r>
      <w:r w:rsidRPr="00A6599F">
        <w:rPr>
          <w:rFonts w:ascii="SimSun" w:eastAsia="SimSun" w:hAnsi="SimSun" w:cs="SimSun" w:hint="eastAsia"/>
          <w:color w:val="000000"/>
        </w:rPr>
        <w:t>运行</w:t>
      </w:r>
      <w:r w:rsidRPr="00A6599F">
        <w:rPr>
          <w:rFonts w:ascii="Verdana" w:eastAsia="Times New Roman" w:hAnsi="Verdana" w:cs="Times New Roman"/>
          <w:color w:val="000000"/>
        </w:rPr>
        <w:t> </w:t>
      </w:r>
      <w:hyperlink r:id="rId17" w:anchor="title_4" w:history="1">
        <w:r w:rsidRPr="00A6599F">
          <w:rPr>
            <w:rFonts w:ascii="Verdana" w:eastAsia="Times New Roman" w:hAnsi="Verdana" w:cs="Times New Roman"/>
            <w:b/>
            <w:bCs/>
            <w:color w:val="000000"/>
            <w:u w:val="single"/>
          </w:rPr>
          <w:t xml:space="preserve">#4 </w:t>
        </w:r>
        <w:r w:rsidRPr="00A6599F">
          <w:rPr>
            <w:rFonts w:ascii="SimSun" w:eastAsia="SimSun" w:hAnsi="SimSun" w:cs="SimSun" w:hint="eastAsia"/>
            <w:b/>
            <w:bCs/>
            <w:color w:val="000000"/>
            <w:u w:val="single"/>
          </w:rPr>
          <w:t>连接池异常与处理方法</w:t>
        </w:r>
      </w:hyperlink>
      <w:r w:rsidRPr="00A6599F">
        <w:rPr>
          <w:rFonts w:ascii="Verdana" w:eastAsia="Times New Roman" w:hAnsi="Verdana" w:cs="Times New Roman"/>
          <w:color w:val="000000"/>
        </w:rPr>
        <w:t> </w:t>
      </w:r>
      <w:r w:rsidRPr="00A6599F">
        <w:rPr>
          <w:rFonts w:ascii="SimSun" w:eastAsia="SimSun" w:hAnsi="SimSun" w:cs="SimSun" w:hint="eastAsia"/>
          <w:color w:val="000000"/>
        </w:rPr>
        <w:t>中的例子，则可以看到打开的</w:t>
      </w:r>
      <w:r w:rsidRPr="00A6599F">
        <w:rPr>
          <w:rFonts w:ascii="Verdana" w:eastAsia="Times New Roman" w:hAnsi="Verdana" w:cs="Times New Roman"/>
          <w:color w:val="000000"/>
        </w:rPr>
        <w:t>5</w:t>
      </w:r>
      <w:r w:rsidRPr="00A6599F">
        <w:rPr>
          <w:rFonts w:ascii="SimSun" w:eastAsia="SimSun" w:hAnsi="SimSun" w:cs="SimSun" w:hint="eastAsia"/>
          <w:color w:val="000000"/>
        </w:rPr>
        <w:t>条连接，如下图所示</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5808980" cy="4195445"/>
            <wp:effectExtent l="0" t="0" r="1270" b="0"/>
            <wp:docPr id="2" name="Picture 2" descr="http://images.cnblogs.com/cnblogs_com/liuhaorain/350185/r_pool4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liuhaorain/350185/r_pool4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8980" cy="4195445"/>
                    </a:xfrm>
                    <a:prstGeom prst="rect">
                      <a:avLst/>
                    </a:prstGeom>
                    <a:noFill/>
                    <a:ln>
                      <a:noFill/>
                    </a:ln>
                  </pic:spPr>
                </pic:pic>
              </a:graphicData>
            </a:graphic>
          </wp:inline>
        </w:drawing>
      </w:r>
    </w:p>
    <w:p w:rsidR="00A6599F" w:rsidRPr="00A6599F" w:rsidRDefault="00A6599F" w:rsidP="00A6599F">
      <w:pPr>
        <w:shd w:val="clear" w:color="auto" w:fill="FFFFFF"/>
        <w:spacing w:before="225" w:after="30" w:line="240" w:lineRule="auto"/>
        <w:outlineLvl w:val="3"/>
        <w:rPr>
          <w:rFonts w:ascii="Verdana" w:eastAsia="Times New Roman" w:hAnsi="Verdana" w:cs="Times New Roman"/>
          <w:b/>
          <w:bCs/>
          <w:color w:val="333333"/>
          <w:sz w:val="21"/>
          <w:szCs w:val="21"/>
        </w:rPr>
      </w:pPr>
      <w:r w:rsidRPr="00A6599F">
        <w:rPr>
          <w:rFonts w:ascii="SimSun" w:eastAsia="SimSun" w:hAnsi="SimSun" w:cs="SimSun" w:hint="eastAsia"/>
          <w:b/>
          <w:bCs/>
          <w:color w:val="333333"/>
          <w:sz w:val="21"/>
          <w:szCs w:val="21"/>
        </w:rPr>
        <w:lastRenderedPageBreak/>
        <w:t>（</w:t>
      </w:r>
      <w:r w:rsidRPr="00A6599F">
        <w:rPr>
          <w:rFonts w:ascii="Verdana" w:eastAsia="Times New Roman" w:hAnsi="Verdana" w:cs="Times New Roman"/>
          <w:b/>
          <w:bCs/>
          <w:color w:val="333333"/>
          <w:sz w:val="21"/>
          <w:szCs w:val="21"/>
        </w:rPr>
        <w:t>2</w:t>
      </w:r>
      <w:r w:rsidRPr="00A6599F">
        <w:rPr>
          <w:rFonts w:ascii="SimSun" w:eastAsia="SimSun" w:hAnsi="SimSun" w:cs="SimSun" w:hint="eastAsia"/>
          <w:b/>
          <w:bCs/>
          <w:color w:val="333333"/>
          <w:sz w:val="21"/>
          <w:szCs w:val="21"/>
        </w:rPr>
        <w:t>）使用</w:t>
      </w:r>
      <w:r w:rsidRPr="00A6599F">
        <w:rPr>
          <w:rFonts w:ascii="Verdana" w:eastAsia="Times New Roman" w:hAnsi="Verdana" w:cs="Times New Roman"/>
          <w:b/>
          <w:bCs/>
          <w:color w:val="333333"/>
          <w:sz w:val="21"/>
          <w:szCs w:val="21"/>
        </w:rPr>
        <w:t>T-SQL</w:t>
      </w:r>
      <w:r w:rsidRPr="00A6599F">
        <w:rPr>
          <w:rFonts w:ascii="SimSun" w:eastAsia="SimSun" w:hAnsi="SimSun" w:cs="SimSun" w:hint="eastAsia"/>
          <w:b/>
          <w:bCs/>
          <w:color w:val="333333"/>
          <w:sz w:val="21"/>
          <w:szCs w:val="21"/>
        </w:rPr>
        <w:t>语</w:t>
      </w:r>
      <w:r w:rsidRPr="00A6599F">
        <w:rPr>
          <w:rFonts w:ascii="SimSun" w:eastAsia="SimSun" w:hAnsi="SimSun" w:cs="SimSun"/>
          <w:b/>
          <w:bCs/>
          <w:color w:val="333333"/>
          <w:sz w:val="21"/>
          <w:szCs w:val="21"/>
        </w:rPr>
        <w:t>句</w:t>
      </w:r>
    </w:p>
    <w:p w:rsidR="00A6599F" w:rsidRPr="00A6599F" w:rsidRDefault="00A6599F" w:rsidP="00A6599F">
      <w:pPr>
        <w:shd w:val="clear" w:color="auto" w:fill="FFFFFF"/>
        <w:spacing w:after="0" w:line="240" w:lineRule="auto"/>
        <w:rPr>
          <w:rFonts w:ascii="Verdana" w:eastAsia="Times New Roman" w:hAnsi="Verdana" w:cs="Times New Roman"/>
          <w:color w:val="000000"/>
        </w:rPr>
      </w:pPr>
      <w:r w:rsidRPr="00A6599F">
        <w:rPr>
          <w:rFonts w:ascii="SimSun" w:eastAsia="SimSun" w:hAnsi="SimSun" w:cs="SimSun" w:hint="eastAsia"/>
          <w:color w:val="000000"/>
        </w:rPr>
        <w:t>同样，通过执行系统存储过程</w:t>
      </w:r>
      <w:proofErr w:type="spellStart"/>
      <w:r w:rsidRPr="00A6599F">
        <w:rPr>
          <w:rFonts w:ascii="Verdana" w:eastAsia="Times New Roman" w:hAnsi="Verdana" w:cs="Times New Roman"/>
          <w:b/>
          <w:bCs/>
          <w:color w:val="FF0000"/>
          <w:shd w:val="clear" w:color="auto" w:fill="CCFFCC"/>
        </w:rPr>
        <w:t>sp_who</w:t>
      </w:r>
      <w:proofErr w:type="spellEnd"/>
      <w:r w:rsidRPr="00A6599F">
        <w:rPr>
          <w:rFonts w:ascii="SimSun" w:eastAsia="SimSun" w:hAnsi="SimSun" w:cs="SimSun" w:hint="eastAsia"/>
          <w:color w:val="000000"/>
        </w:rPr>
        <w:t>，我们也可以监视连接状态</w:t>
      </w:r>
      <w:r w:rsidRPr="00A6599F">
        <w:rPr>
          <w:rFonts w:ascii="SimSun" w:eastAsia="SimSun" w:hAnsi="SimSun" w:cs="SimSun"/>
          <w:color w:val="000000"/>
        </w:rPr>
        <w:t>。</w:t>
      </w:r>
    </w:p>
    <w:p w:rsidR="00A6599F" w:rsidRPr="00A6599F" w:rsidRDefault="00A6599F" w:rsidP="00A659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gramStart"/>
      <w:r w:rsidRPr="00A6599F">
        <w:rPr>
          <w:rFonts w:ascii="Courier New" w:eastAsia="Times New Roman" w:hAnsi="Courier New" w:cs="Courier New"/>
          <w:color w:val="0000FF"/>
          <w:sz w:val="20"/>
          <w:szCs w:val="20"/>
        </w:rPr>
        <w:t>exec</w:t>
      </w:r>
      <w:proofErr w:type="gramEnd"/>
      <w:r w:rsidRPr="00A6599F">
        <w:rPr>
          <w:rFonts w:ascii="Courier New" w:eastAsia="Times New Roman" w:hAnsi="Courier New" w:cs="Courier New"/>
          <w:color w:val="000000"/>
          <w:sz w:val="20"/>
          <w:szCs w:val="20"/>
        </w:rPr>
        <w:t xml:space="preserve"> </w:t>
      </w:r>
      <w:proofErr w:type="spellStart"/>
      <w:r w:rsidRPr="00A6599F">
        <w:rPr>
          <w:rFonts w:ascii="Courier New" w:eastAsia="Times New Roman" w:hAnsi="Courier New" w:cs="Courier New"/>
          <w:color w:val="000000"/>
          <w:sz w:val="20"/>
          <w:szCs w:val="20"/>
        </w:rPr>
        <w:t>sp_who</w:t>
      </w:r>
      <w:proofErr w:type="spellEnd"/>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SimSun" w:eastAsia="SimSun" w:hAnsi="SimSun" w:cs="SimSun" w:hint="eastAsia"/>
          <w:color w:val="000000"/>
        </w:rPr>
        <w:t>可得到以下结果</w:t>
      </w:r>
      <w:r w:rsidRPr="00A6599F">
        <w:rPr>
          <w:rFonts w:ascii="SimSun" w:eastAsia="SimSun" w:hAnsi="SimSun" w:cs="SimSun"/>
          <w:color w:val="000000"/>
        </w:rPr>
        <w:t>：</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5808980" cy="3002915"/>
            <wp:effectExtent l="0" t="0" r="1270" b="6985"/>
            <wp:docPr id="1" name="Picture 1" descr="http://images.cnblogs.com/cnblogs_com/liuhaorain/350185/r_poolex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blogs.com/cnblogs_com/liuhaorain/350185/r_poolext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8980" cy="3002915"/>
                    </a:xfrm>
                    <a:prstGeom prst="rect">
                      <a:avLst/>
                    </a:prstGeom>
                    <a:noFill/>
                    <a:ln>
                      <a:noFill/>
                    </a:ln>
                  </pic:spPr>
                </pic:pic>
              </a:graphicData>
            </a:graphic>
          </wp:inline>
        </w:drawing>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w:t>
      </w:r>
    </w:p>
    <w:p w:rsidR="00A6599F" w:rsidRPr="00A6599F" w:rsidRDefault="00A6599F" w:rsidP="00A6599F">
      <w:pPr>
        <w:shd w:val="clear" w:color="auto" w:fill="FFFFFF"/>
        <w:spacing w:before="225" w:after="30" w:line="240" w:lineRule="auto"/>
        <w:outlineLvl w:val="2"/>
        <w:rPr>
          <w:rFonts w:ascii="Verdana" w:eastAsia="Times New Roman" w:hAnsi="Verdana" w:cs="Times New Roman"/>
          <w:b/>
          <w:bCs/>
          <w:color w:val="000000"/>
          <w:sz w:val="24"/>
          <w:szCs w:val="24"/>
        </w:rPr>
      </w:pPr>
      <w:r w:rsidRPr="00A6599F">
        <w:rPr>
          <w:rFonts w:ascii="Verdana" w:eastAsia="Times New Roman" w:hAnsi="Verdana" w:cs="Times New Roman"/>
          <w:b/>
          <w:bCs/>
          <w:color w:val="000000"/>
          <w:sz w:val="24"/>
          <w:szCs w:val="24"/>
        </w:rPr>
        <w:t xml:space="preserve">6. </w:t>
      </w:r>
      <w:r w:rsidRPr="00A6599F">
        <w:rPr>
          <w:rFonts w:ascii="SimSun" w:eastAsia="SimSun" w:hAnsi="SimSun" w:cs="SimSun" w:hint="eastAsia"/>
          <w:b/>
          <w:bCs/>
          <w:color w:val="000000"/>
          <w:sz w:val="24"/>
          <w:szCs w:val="24"/>
        </w:rPr>
        <w:t>高效使用连接池的基本原</w:t>
      </w:r>
      <w:r w:rsidRPr="00A6599F">
        <w:rPr>
          <w:rFonts w:ascii="SimSun" w:eastAsia="SimSun" w:hAnsi="SimSun" w:cs="SimSun"/>
          <w:b/>
          <w:bCs/>
          <w:color w:val="000000"/>
          <w:sz w:val="24"/>
          <w:szCs w:val="24"/>
        </w:rPr>
        <w:t>则</w:t>
      </w:r>
    </w:p>
    <w:p w:rsidR="00A6599F" w:rsidRPr="00A6599F" w:rsidRDefault="00A6599F" w:rsidP="00A6599F">
      <w:pPr>
        <w:shd w:val="clear" w:color="auto" w:fill="FFFFFF"/>
        <w:spacing w:before="150" w:after="150" w:line="240" w:lineRule="auto"/>
        <w:rPr>
          <w:rFonts w:ascii="Verdana" w:eastAsia="Times New Roman" w:hAnsi="Verdana" w:cs="Times New Roman"/>
          <w:color w:val="000000"/>
        </w:rPr>
      </w:pPr>
      <w:r w:rsidRPr="00A6599F">
        <w:rPr>
          <w:rFonts w:ascii="Verdana" w:eastAsia="Times New Roman" w:hAnsi="Verdana" w:cs="Times New Roman"/>
          <w:color w:val="000000"/>
        </w:rPr>
        <w:t xml:space="preserve">      </w:t>
      </w:r>
      <w:r w:rsidRPr="00A6599F">
        <w:rPr>
          <w:rFonts w:ascii="SimSun" w:eastAsia="SimSun" w:hAnsi="SimSun" w:cs="SimSun" w:hint="eastAsia"/>
          <w:color w:val="000000"/>
        </w:rPr>
        <w:t>用好连接池将会大大提高应用程序的性能。相反，如果使用不当的话，则百害而无一益。一般来说，应当遵循以下原则</w:t>
      </w:r>
      <w:r w:rsidRPr="00A6599F">
        <w:rPr>
          <w:rFonts w:ascii="SimSun" w:eastAsia="SimSun" w:hAnsi="SimSun" w:cs="SimSun"/>
          <w:color w:val="000000"/>
        </w:rPr>
        <w:t>：</w:t>
      </w:r>
    </w:p>
    <w:p w:rsidR="00A6599F" w:rsidRPr="00A6599F" w:rsidRDefault="00A6599F" w:rsidP="00A6599F">
      <w:pPr>
        <w:numPr>
          <w:ilvl w:val="0"/>
          <w:numId w:val="4"/>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在最晚的时刻申请连接，在最早的时候释放连接</w:t>
      </w:r>
      <w:r w:rsidRPr="00A6599F">
        <w:rPr>
          <w:rFonts w:ascii="SimSun" w:eastAsia="SimSun" w:hAnsi="SimSun" w:cs="SimSun"/>
          <w:color w:val="000000"/>
        </w:rPr>
        <w:t>。</w:t>
      </w:r>
    </w:p>
    <w:p w:rsidR="00A6599F" w:rsidRPr="00A6599F" w:rsidRDefault="00A6599F" w:rsidP="00A6599F">
      <w:pPr>
        <w:numPr>
          <w:ilvl w:val="0"/>
          <w:numId w:val="4"/>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关闭连接时先关闭相关用户定义的事务</w:t>
      </w:r>
      <w:r w:rsidRPr="00A6599F">
        <w:rPr>
          <w:rFonts w:ascii="SimSun" w:eastAsia="SimSun" w:hAnsi="SimSun" w:cs="SimSun"/>
          <w:color w:val="000000"/>
        </w:rPr>
        <w:t>。</w:t>
      </w:r>
    </w:p>
    <w:p w:rsidR="00A6599F" w:rsidRPr="00A6599F" w:rsidRDefault="00A6599F" w:rsidP="00A6599F">
      <w:pPr>
        <w:numPr>
          <w:ilvl w:val="0"/>
          <w:numId w:val="4"/>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确保并维持连接池中至少有一个打开的连接</w:t>
      </w:r>
      <w:r w:rsidRPr="00A6599F">
        <w:rPr>
          <w:rFonts w:ascii="SimSun" w:eastAsia="SimSun" w:hAnsi="SimSun" w:cs="SimSun"/>
          <w:color w:val="000000"/>
        </w:rPr>
        <w:t>。</w:t>
      </w:r>
    </w:p>
    <w:p w:rsidR="00A6599F" w:rsidRPr="00A6599F" w:rsidRDefault="00A6599F" w:rsidP="00A6599F">
      <w:pPr>
        <w:numPr>
          <w:ilvl w:val="0"/>
          <w:numId w:val="4"/>
        </w:numPr>
        <w:shd w:val="clear" w:color="auto" w:fill="FFFFFF"/>
        <w:wordWrap w:val="0"/>
        <w:spacing w:after="240" w:line="240" w:lineRule="auto"/>
        <w:ind w:left="675"/>
        <w:rPr>
          <w:rFonts w:ascii="Verdana" w:eastAsia="Times New Roman" w:hAnsi="Verdana" w:cs="Times New Roman"/>
          <w:color w:val="000000"/>
        </w:rPr>
      </w:pPr>
      <w:r w:rsidRPr="00A6599F">
        <w:rPr>
          <w:rFonts w:ascii="SimSun" w:eastAsia="SimSun" w:hAnsi="SimSun" w:cs="SimSun" w:hint="eastAsia"/>
          <w:color w:val="000000"/>
        </w:rPr>
        <w:t>尽力避免池碎片的产生。主要包括集成安全性产生的池碎片以及使用许多数据库产生的池碎片</w:t>
      </w:r>
      <w:r w:rsidRPr="00A6599F">
        <w:rPr>
          <w:rFonts w:ascii="SimSun" w:eastAsia="SimSun" w:hAnsi="SimSun" w:cs="SimSun"/>
          <w:color w:val="000000"/>
        </w:rPr>
        <w:t>。</w:t>
      </w:r>
    </w:p>
    <w:p w:rsidR="00A6599F" w:rsidRPr="00A6599F" w:rsidRDefault="00A6599F" w:rsidP="00A6599F">
      <w:pPr>
        <w:shd w:val="clear" w:color="auto" w:fill="FFFFFF"/>
        <w:spacing w:line="240" w:lineRule="auto"/>
        <w:rPr>
          <w:rFonts w:ascii="Verdana" w:eastAsia="Times New Roman" w:hAnsi="Verdana" w:cs="Times New Roman"/>
          <w:color w:val="333333"/>
        </w:rPr>
      </w:pPr>
      <w:r w:rsidRPr="00A6599F">
        <w:rPr>
          <w:rFonts w:ascii="SimSun" w:eastAsia="SimSun" w:hAnsi="SimSun" w:cs="SimSun" w:hint="eastAsia"/>
          <w:b/>
          <w:bCs/>
          <w:color w:val="FF0000"/>
        </w:rPr>
        <w:t>提示：</w:t>
      </w:r>
      <w:r w:rsidRPr="00A6599F">
        <w:rPr>
          <w:rFonts w:ascii="SimSun" w:eastAsia="SimSun" w:hAnsi="SimSun" w:cs="SimSun" w:hint="eastAsia"/>
          <w:color w:val="333333"/>
        </w:rPr>
        <w:t>池碎片是许多</w:t>
      </w:r>
      <w:r w:rsidRPr="00A6599F">
        <w:rPr>
          <w:rFonts w:ascii="Verdana" w:eastAsia="Times New Roman" w:hAnsi="Verdana" w:cs="Times New Roman"/>
          <w:color w:val="333333"/>
        </w:rPr>
        <w:t xml:space="preserve"> Web </w:t>
      </w:r>
      <w:r w:rsidRPr="00A6599F">
        <w:rPr>
          <w:rFonts w:ascii="SimSun" w:eastAsia="SimSun" w:hAnsi="SimSun" w:cs="SimSun" w:hint="eastAsia"/>
          <w:color w:val="333333"/>
        </w:rPr>
        <w:t>应用程序中的一个常见问题，应用程序可能会创建大量在进程退出后才会释放的池。</w:t>
      </w:r>
      <w:r w:rsidRPr="00A6599F">
        <w:rPr>
          <w:rFonts w:ascii="Verdana" w:eastAsia="Times New Roman" w:hAnsi="Verdana" w:cs="Times New Roman"/>
          <w:color w:val="333333"/>
        </w:rPr>
        <w:t xml:space="preserve"> </w:t>
      </w:r>
      <w:r w:rsidRPr="00A6599F">
        <w:rPr>
          <w:rFonts w:ascii="SimSun" w:eastAsia="SimSun" w:hAnsi="SimSun" w:cs="SimSun" w:hint="eastAsia"/>
          <w:color w:val="333333"/>
        </w:rPr>
        <w:t>这样，将打开大量的连接，占用许多内存，从而导致性能降低</w:t>
      </w:r>
      <w:r w:rsidRPr="00A6599F">
        <w:rPr>
          <w:rFonts w:ascii="SimSun" w:eastAsia="SimSun" w:hAnsi="SimSun" w:cs="SimSun"/>
          <w:color w:val="333333"/>
        </w:rPr>
        <w:t>。</w:t>
      </w:r>
    </w:p>
    <w:p w:rsidR="00AC1217" w:rsidRDefault="00A6599F"/>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213D"/>
    <w:multiLevelType w:val="multilevel"/>
    <w:tmpl w:val="CA8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293B1E"/>
    <w:multiLevelType w:val="multilevel"/>
    <w:tmpl w:val="675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E779E6"/>
    <w:multiLevelType w:val="multilevel"/>
    <w:tmpl w:val="5E2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980136"/>
    <w:multiLevelType w:val="multilevel"/>
    <w:tmpl w:val="61A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9F"/>
    <w:rsid w:val="001E3335"/>
    <w:rsid w:val="005A6368"/>
    <w:rsid w:val="009514F8"/>
    <w:rsid w:val="00A6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5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9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59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9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599F"/>
    <w:rPr>
      <w:color w:val="0000FF"/>
      <w:u w:val="single"/>
    </w:rPr>
  </w:style>
  <w:style w:type="paragraph" w:styleId="NormalWeb">
    <w:name w:val="Normal (Web)"/>
    <w:basedOn w:val="Normal"/>
    <w:uiPriority w:val="99"/>
    <w:semiHidden/>
    <w:unhideWhenUsed/>
    <w:rsid w:val="00A65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99F"/>
    <w:rPr>
      <w:b/>
      <w:bCs/>
    </w:rPr>
  </w:style>
  <w:style w:type="character" w:customStyle="1" w:styleId="cnblogscodecopy">
    <w:name w:val="cnblogs_code_copy"/>
    <w:basedOn w:val="DefaultParagraphFont"/>
    <w:rsid w:val="00A6599F"/>
  </w:style>
  <w:style w:type="paragraph" w:styleId="HTMLPreformatted">
    <w:name w:val="HTML Preformatted"/>
    <w:basedOn w:val="Normal"/>
    <w:link w:val="HTMLPreformattedChar"/>
    <w:uiPriority w:val="99"/>
    <w:semiHidden/>
    <w:unhideWhenUsed/>
    <w:rsid w:val="00A6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99F"/>
    <w:rPr>
      <w:rFonts w:ascii="Courier New" w:eastAsia="Times New Roman" w:hAnsi="Courier New" w:cs="Courier New"/>
      <w:sz w:val="20"/>
      <w:szCs w:val="20"/>
    </w:rPr>
  </w:style>
  <w:style w:type="character" w:customStyle="1" w:styleId="sentence">
    <w:name w:val="sentence"/>
    <w:basedOn w:val="DefaultParagraphFont"/>
    <w:rsid w:val="00A6599F"/>
  </w:style>
  <w:style w:type="character" w:customStyle="1" w:styleId="apple-converted-space">
    <w:name w:val="apple-converted-space"/>
    <w:basedOn w:val="DefaultParagraphFont"/>
    <w:rsid w:val="00A6599F"/>
  </w:style>
  <w:style w:type="paragraph" w:styleId="BalloonText">
    <w:name w:val="Balloon Text"/>
    <w:basedOn w:val="Normal"/>
    <w:link w:val="BalloonTextChar"/>
    <w:uiPriority w:val="99"/>
    <w:semiHidden/>
    <w:unhideWhenUsed/>
    <w:rsid w:val="00A65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5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9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59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9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599F"/>
    <w:rPr>
      <w:color w:val="0000FF"/>
      <w:u w:val="single"/>
    </w:rPr>
  </w:style>
  <w:style w:type="paragraph" w:styleId="NormalWeb">
    <w:name w:val="Normal (Web)"/>
    <w:basedOn w:val="Normal"/>
    <w:uiPriority w:val="99"/>
    <w:semiHidden/>
    <w:unhideWhenUsed/>
    <w:rsid w:val="00A65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99F"/>
    <w:rPr>
      <w:b/>
      <w:bCs/>
    </w:rPr>
  </w:style>
  <w:style w:type="character" w:customStyle="1" w:styleId="cnblogscodecopy">
    <w:name w:val="cnblogs_code_copy"/>
    <w:basedOn w:val="DefaultParagraphFont"/>
    <w:rsid w:val="00A6599F"/>
  </w:style>
  <w:style w:type="paragraph" w:styleId="HTMLPreformatted">
    <w:name w:val="HTML Preformatted"/>
    <w:basedOn w:val="Normal"/>
    <w:link w:val="HTMLPreformattedChar"/>
    <w:uiPriority w:val="99"/>
    <w:semiHidden/>
    <w:unhideWhenUsed/>
    <w:rsid w:val="00A6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99F"/>
    <w:rPr>
      <w:rFonts w:ascii="Courier New" w:eastAsia="Times New Roman" w:hAnsi="Courier New" w:cs="Courier New"/>
      <w:sz w:val="20"/>
      <w:szCs w:val="20"/>
    </w:rPr>
  </w:style>
  <w:style w:type="character" w:customStyle="1" w:styleId="sentence">
    <w:name w:val="sentence"/>
    <w:basedOn w:val="DefaultParagraphFont"/>
    <w:rsid w:val="00A6599F"/>
  </w:style>
  <w:style w:type="character" w:customStyle="1" w:styleId="apple-converted-space">
    <w:name w:val="apple-converted-space"/>
    <w:basedOn w:val="DefaultParagraphFont"/>
    <w:rsid w:val="00A6599F"/>
  </w:style>
  <w:style w:type="paragraph" w:styleId="BalloonText">
    <w:name w:val="Balloon Text"/>
    <w:basedOn w:val="Normal"/>
    <w:link w:val="BalloonTextChar"/>
    <w:uiPriority w:val="99"/>
    <w:semiHidden/>
    <w:unhideWhenUsed/>
    <w:rsid w:val="00A65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63908">
      <w:bodyDiv w:val="1"/>
      <w:marLeft w:val="0"/>
      <w:marRight w:val="0"/>
      <w:marTop w:val="0"/>
      <w:marBottom w:val="0"/>
      <w:divBdr>
        <w:top w:val="none" w:sz="0" w:space="0" w:color="auto"/>
        <w:left w:val="none" w:sz="0" w:space="0" w:color="auto"/>
        <w:bottom w:val="none" w:sz="0" w:space="0" w:color="auto"/>
        <w:right w:val="none" w:sz="0" w:space="0" w:color="auto"/>
      </w:divBdr>
      <w:divsChild>
        <w:div w:id="1410082520">
          <w:marLeft w:val="0"/>
          <w:marRight w:val="0"/>
          <w:marTop w:val="0"/>
          <w:marBottom w:val="0"/>
          <w:divBdr>
            <w:top w:val="none" w:sz="0" w:space="0" w:color="auto"/>
            <w:left w:val="none" w:sz="0" w:space="0" w:color="auto"/>
            <w:bottom w:val="single" w:sz="6" w:space="4" w:color="CCCCCC"/>
            <w:right w:val="none" w:sz="0" w:space="0" w:color="auto"/>
          </w:divBdr>
          <w:divsChild>
            <w:div w:id="382411030">
              <w:marLeft w:val="0"/>
              <w:marRight w:val="0"/>
              <w:marTop w:val="0"/>
              <w:marBottom w:val="300"/>
              <w:divBdr>
                <w:top w:val="none" w:sz="0" w:space="0" w:color="auto"/>
                <w:left w:val="none" w:sz="0" w:space="0" w:color="auto"/>
                <w:bottom w:val="none" w:sz="0" w:space="0" w:color="auto"/>
                <w:right w:val="none" w:sz="0" w:space="0" w:color="auto"/>
              </w:divBdr>
              <w:divsChild>
                <w:div w:id="1305966192">
                  <w:marLeft w:val="0"/>
                  <w:marRight w:val="0"/>
                  <w:marTop w:val="75"/>
                  <w:marBottom w:val="75"/>
                  <w:divBdr>
                    <w:top w:val="single" w:sz="6" w:space="4" w:color="CCCCCC"/>
                    <w:left w:val="single" w:sz="6" w:space="4" w:color="CCCCCC"/>
                    <w:bottom w:val="single" w:sz="6" w:space="4" w:color="CCCCCC"/>
                    <w:right w:val="single" w:sz="6" w:space="4" w:color="CCCCCC"/>
                  </w:divBdr>
                  <w:divsChild>
                    <w:div w:id="358043629">
                      <w:marLeft w:val="0"/>
                      <w:marRight w:val="0"/>
                      <w:marTop w:val="75"/>
                      <w:marBottom w:val="0"/>
                      <w:divBdr>
                        <w:top w:val="none" w:sz="0" w:space="0" w:color="auto"/>
                        <w:left w:val="none" w:sz="0" w:space="0" w:color="auto"/>
                        <w:bottom w:val="none" w:sz="0" w:space="0" w:color="auto"/>
                        <w:right w:val="none" w:sz="0" w:space="0" w:color="auto"/>
                      </w:divBdr>
                    </w:div>
                    <w:div w:id="1345664646">
                      <w:marLeft w:val="0"/>
                      <w:marRight w:val="0"/>
                      <w:marTop w:val="75"/>
                      <w:marBottom w:val="0"/>
                      <w:divBdr>
                        <w:top w:val="none" w:sz="0" w:space="0" w:color="auto"/>
                        <w:left w:val="none" w:sz="0" w:space="0" w:color="auto"/>
                        <w:bottom w:val="none" w:sz="0" w:space="0" w:color="auto"/>
                        <w:right w:val="none" w:sz="0" w:space="0" w:color="auto"/>
                      </w:divBdr>
                    </w:div>
                  </w:divsChild>
                </w:div>
                <w:div w:id="234511300">
                  <w:marLeft w:val="0"/>
                  <w:marRight w:val="0"/>
                  <w:marTop w:val="75"/>
                  <w:marBottom w:val="75"/>
                  <w:divBdr>
                    <w:top w:val="single" w:sz="6" w:space="4" w:color="CCCCCC"/>
                    <w:left w:val="single" w:sz="6" w:space="4" w:color="CCCCCC"/>
                    <w:bottom w:val="single" w:sz="6" w:space="4" w:color="CCCCCC"/>
                    <w:right w:val="single" w:sz="6" w:space="4" w:color="CCCCCC"/>
                  </w:divBdr>
                  <w:divsChild>
                    <w:div w:id="688291671">
                      <w:marLeft w:val="0"/>
                      <w:marRight w:val="0"/>
                      <w:marTop w:val="75"/>
                      <w:marBottom w:val="0"/>
                      <w:divBdr>
                        <w:top w:val="none" w:sz="0" w:space="0" w:color="auto"/>
                        <w:left w:val="none" w:sz="0" w:space="0" w:color="auto"/>
                        <w:bottom w:val="none" w:sz="0" w:space="0" w:color="auto"/>
                        <w:right w:val="none" w:sz="0" w:space="0" w:color="auto"/>
                      </w:divBdr>
                    </w:div>
                    <w:div w:id="1413429779">
                      <w:marLeft w:val="0"/>
                      <w:marRight w:val="0"/>
                      <w:marTop w:val="75"/>
                      <w:marBottom w:val="0"/>
                      <w:divBdr>
                        <w:top w:val="none" w:sz="0" w:space="0" w:color="auto"/>
                        <w:left w:val="none" w:sz="0" w:space="0" w:color="auto"/>
                        <w:bottom w:val="none" w:sz="0" w:space="0" w:color="auto"/>
                        <w:right w:val="none" w:sz="0" w:space="0" w:color="auto"/>
                      </w:divBdr>
                    </w:div>
                  </w:divsChild>
                </w:div>
                <w:div w:id="1309825063">
                  <w:marLeft w:val="0"/>
                  <w:marRight w:val="0"/>
                  <w:marTop w:val="75"/>
                  <w:marBottom w:val="75"/>
                  <w:divBdr>
                    <w:top w:val="single" w:sz="6" w:space="4" w:color="CCCCCC"/>
                    <w:left w:val="single" w:sz="6" w:space="4" w:color="CCCCCC"/>
                    <w:bottom w:val="single" w:sz="6" w:space="4" w:color="CCCCCC"/>
                    <w:right w:val="single" w:sz="6" w:space="4" w:color="CCCCCC"/>
                  </w:divBdr>
                  <w:divsChild>
                    <w:div w:id="15887037">
                      <w:marLeft w:val="0"/>
                      <w:marRight w:val="0"/>
                      <w:marTop w:val="75"/>
                      <w:marBottom w:val="0"/>
                      <w:divBdr>
                        <w:top w:val="none" w:sz="0" w:space="0" w:color="auto"/>
                        <w:left w:val="none" w:sz="0" w:space="0" w:color="auto"/>
                        <w:bottom w:val="none" w:sz="0" w:space="0" w:color="auto"/>
                        <w:right w:val="none" w:sz="0" w:space="0" w:color="auto"/>
                      </w:divBdr>
                    </w:div>
                    <w:div w:id="1970816467">
                      <w:marLeft w:val="0"/>
                      <w:marRight w:val="0"/>
                      <w:marTop w:val="75"/>
                      <w:marBottom w:val="0"/>
                      <w:divBdr>
                        <w:top w:val="none" w:sz="0" w:space="0" w:color="auto"/>
                        <w:left w:val="none" w:sz="0" w:space="0" w:color="auto"/>
                        <w:bottom w:val="none" w:sz="0" w:space="0" w:color="auto"/>
                        <w:right w:val="none" w:sz="0" w:space="0" w:color="auto"/>
                      </w:divBdr>
                    </w:div>
                  </w:divsChild>
                </w:div>
                <w:div w:id="1760246519">
                  <w:marLeft w:val="0"/>
                  <w:marRight w:val="0"/>
                  <w:marTop w:val="75"/>
                  <w:marBottom w:val="75"/>
                  <w:divBdr>
                    <w:top w:val="single" w:sz="6" w:space="4" w:color="CCCCCC"/>
                    <w:left w:val="single" w:sz="6" w:space="4" w:color="CCCCCC"/>
                    <w:bottom w:val="single" w:sz="6" w:space="4" w:color="CCCCCC"/>
                    <w:right w:val="single" w:sz="6" w:space="4" w:color="CCCCCC"/>
                  </w:divBdr>
                </w:div>
                <w:div w:id="51676986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haorain/archive/2012/02/19/2353110.html" TargetMode="External"/><Relationship Id="rId13" Type="http://schemas.openxmlformats.org/officeDocument/2006/relationships/image" Target="media/image1.gif"/><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cnblogs.com/liuhaorain/archive/2012/02/19/2353110.html" TargetMode="External"/><Relationship Id="rId12" Type="http://schemas.openxmlformats.org/officeDocument/2006/relationships/hyperlink" Target="javascript:void(0);" TargetMode="External"/><Relationship Id="rId17" Type="http://schemas.openxmlformats.org/officeDocument/2006/relationships/hyperlink" Target="http://www.cnblogs.com/liuhaorain/archive/2012/02/19/2353110.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liuhaorain/archive/2012/02/19/2353110.html" TargetMode="External"/><Relationship Id="rId11" Type="http://schemas.openxmlformats.org/officeDocument/2006/relationships/hyperlink" Target="http://www.cnblogs.com/liuhaorain/archive/2012/02/19/2353110.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cnblogs.com/liuhaorain/archive/2012/02/19/2353110.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cnblogs.com/liuhaorain/archive/2012/02/19/2353110.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892</Words>
  <Characters>5087</Characters>
  <Application>Microsoft Office Word</Application>
  <DocSecurity>0</DocSecurity>
  <Lines>42</Lines>
  <Paragraphs>11</Paragraphs>
  <ScaleCrop>false</ScaleCrop>
  <Company>Microsoft</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2014-11-23T00:02:00Z</dcterms:created>
  <dcterms:modified xsi:type="dcterms:W3CDTF">2014-11-23T00:03:00Z</dcterms:modified>
</cp:coreProperties>
</file>