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56" w:rsidRPr="005A2C56" w:rsidRDefault="005A2C56" w:rsidP="005A2C56">
      <w:pPr>
        <w:shd w:val="clear" w:color="auto" w:fill="FAFC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</w:pPr>
      <w:r w:rsidRPr="005A2C56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t xml:space="preserve">Oracle – Returning a </w:t>
      </w:r>
      <w:proofErr w:type="spellStart"/>
      <w:r w:rsidRPr="005A2C56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t>recordset</w:t>
      </w:r>
      <w:proofErr w:type="spellEnd"/>
      <w:r w:rsidRPr="005A2C56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t xml:space="preserve"> from a stored procedure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bookmarkStart w:id="0" w:name="_GoBack"/>
      <w:bookmarkEnd w:id="0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 Oracle, returning a record set from a stored procedure to the calling client application is not as straight forward as simply doing a select from a table in the stored procedure code.  One needs to make use of a reference cursor.  In this blog post, we will cover how one can achieve this in Oracle.  First, let us create a table and populate it with small set of data.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CREATE TABLE Invoice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(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INVOICE_NUMBER      NUMBER(9) NOT NULL,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INVOICE_DATE        DATE NOT NULL,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CLIENT_ID           NUMBER(9)     NOT NULL,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INVOICE_AMT         NUMBER(9,2) DEFAULT 0 NOT NULL,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PAID_FLAG           NUMBER(1) DEFAULT 0 NOT NULL, — 0 Not paid/ 1 paid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CONSTRAINT PK_INVOICE PRIMARY KEY(INVOICE_NUMBER)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— TABLESPACE Clause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/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CREATE SEQUENCE INVOICE_SEQ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START WITH 1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CACHE 100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/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INSERT INTO 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INVOICE(</w:t>
      </w:r>
      <w:proofErr w:type="spellStart"/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VALUES(INVOICE_SEQ.NEXTVAL, sysdate,101,1100.00);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INSERT INTO 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INVOICE(</w:t>
      </w:r>
      <w:proofErr w:type="spellStart"/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VALUES(INVOICE_SEQ.NEXTVAL, sysdate,102,1100.00);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INSERT INTO 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INVOICE(</w:t>
      </w:r>
      <w:proofErr w:type="spellStart"/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VALUES(INVOICE_SEQ.NEXTVAL, sysdate,103,1100.00);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INSERT INTO 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INVOICE(</w:t>
      </w:r>
      <w:proofErr w:type="spellStart"/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VALUES(INVOICE_SEQ.NEXTVAL, sysdate,104,1100.00);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lastRenderedPageBreak/>
        <w:t>Oracle uses cursor variables to pass query result sets between PL/SQL sub programs and to the client application. A cursor variable has data type REF CURSOR and that is what is normally known as a ref cursor (we will cover more on the ref cursors in one of our future posts). Following is the code snippet to return a result set from the stored procedure.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To create a cursor variable first we need to define a REF CURSOR type and then declare the cursor variable of that type.  To avoid declaring the same REF CURSOR type in each program, we will create one global type in a package specification and declare cursor of that type in our procedure.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Run following scripts to create package and procedure from SQL*Plus prompt.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 Testing script is to test the execution of the procedure.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/* Create package */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CREATE OR REPLACE PACKAGE types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AS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type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cursorType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 is ref cursor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;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END;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/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– Here we have declared cursor variable of type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cursorType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 as an output variable.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CREATE OR REPLACE PROCEDURE DEC_RTN_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RECORDSET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(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p_InvoiceDate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      IN   DATE,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p_ResultSet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        OUT 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TYPES.cursorType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)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AS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BEGIN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OPEN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p_ResultSet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 FOR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SELECT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,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FROM Invoice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WHERE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 &lt;=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p_InvoiceDate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ORDER BY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;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END DEC_RTN_RECORDSET</w:t>
      </w:r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;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/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– Testing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 xml:space="preserve">VARIABLE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resultSet</w:t>
      </w:r>
      <w:proofErr w:type="spellEnd"/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  REFCURSOR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lastRenderedPageBreak/>
        <w:t>EXEC DEC_RTN_RECORDSET(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sysdate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, :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resultSet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);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PRINT :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resultSet</w:t>
      </w:r>
      <w:proofErr w:type="spellEnd"/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Following is the output. It is formatted for more readability.</w:t>
      </w:r>
    </w:p>
    <w:p w:rsidR="005A2C56" w:rsidRPr="005A2C56" w:rsidRDefault="005A2C56" w:rsidP="005A2C56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7"/>
          <w:szCs w:val="17"/>
        </w:rPr>
      </w:pP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Invoice_Number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      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Invoice_Date</w:t>
      </w:r>
      <w:proofErr w:type="spellEnd"/>
      <w:proofErr w:type="gram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 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Client</w:t>
      </w:r>
      <w:proofErr w:type="gram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_ID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 xml:space="preserve">     </w:t>
      </w:r>
      <w:proofErr w:type="spellStart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t>Invoice_Amt</w:t>
      </w:r>
      <w:proofErr w:type="spellEnd"/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————–       ————  ———     ———–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1       25-JAN-07           101            1100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2       25-JAN-07           102            1100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3       25-JAN-07           103            1100</w:t>
      </w:r>
      <w:r w:rsidRPr="005A2C56">
        <w:rPr>
          <w:rFonts w:ascii="Verdana" w:eastAsia="Times New Roman" w:hAnsi="Verdana" w:cs="Times New Roman"/>
          <w:color w:val="2A2A2A"/>
          <w:sz w:val="17"/>
          <w:szCs w:val="17"/>
        </w:rPr>
        <w:br/>
        <w:t>4       25-JAN-07           104            1100</w:t>
      </w:r>
    </w:p>
    <w:p w:rsidR="00A73FD6" w:rsidRDefault="005A2C56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6"/>
    <w:rsid w:val="001C22E0"/>
    <w:rsid w:val="005A2C56"/>
    <w:rsid w:val="00803B93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C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">
    <w:name w:val="date"/>
    <w:basedOn w:val="Normal"/>
    <w:rsid w:val="005A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2C56"/>
  </w:style>
  <w:style w:type="character" w:styleId="Hyperlink">
    <w:name w:val="Hyperlink"/>
    <w:basedOn w:val="DefaultParagraphFont"/>
    <w:uiPriority w:val="99"/>
    <w:semiHidden/>
    <w:unhideWhenUsed/>
    <w:rsid w:val="005A2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C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">
    <w:name w:val="date"/>
    <w:basedOn w:val="Normal"/>
    <w:rsid w:val="005A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2C56"/>
  </w:style>
  <w:style w:type="character" w:styleId="Hyperlink">
    <w:name w:val="Hyperlink"/>
    <w:basedOn w:val="DefaultParagraphFont"/>
    <w:uiPriority w:val="99"/>
    <w:semiHidden/>
    <w:unhideWhenUsed/>
    <w:rsid w:val="005A2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2014-10-15T20:33:00Z</dcterms:created>
  <dcterms:modified xsi:type="dcterms:W3CDTF">2014-10-15T20:33:00Z</dcterms:modified>
</cp:coreProperties>
</file>