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C5" w:rsidRDefault="00A470C5" w:rsidP="00A470C5">
      <w:pPr>
        <w:shd w:val="clear" w:color="auto" w:fill="FFFFFF"/>
        <w:spacing w:after="0" w:line="390" w:lineRule="atLeast"/>
        <w:rPr>
          <w:rFonts w:ascii="SimSun" w:eastAsia="SimSun" w:hAnsi="SimSun" w:cs="Arial"/>
          <w:color w:val="FF0000"/>
          <w:sz w:val="32"/>
          <w:szCs w:val="32"/>
        </w:rPr>
      </w:pPr>
      <w:r w:rsidRPr="001D6F74">
        <w:rPr>
          <w:rFonts w:ascii="SimSun" w:eastAsia="SimSun" w:hAnsi="SimSun" w:cs="Arial" w:hint="eastAsia"/>
          <w:color w:val="FF0000"/>
          <w:sz w:val="32"/>
          <w:szCs w:val="32"/>
        </w:rPr>
        <w:t>PROFILE 管理</w:t>
      </w:r>
    </w:p>
    <w:p w:rsidR="00A470C5" w:rsidRDefault="00A470C5" w:rsidP="00A470C5">
      <w:pPr>
        <w:shd w:val="clear" w:color="auto" w:fill="FFFFFF"/>
        <w:spacing w:after="0" w:line="390" w:lineRule="atLeast"/>
        <w:rPr>
          <w:rFonts w:ascii="SimSun" w:eastAsia="SimSun" w:hAnsi="SimSun" w:cs="Arial"/>
          <w:color w:val="FF0000"/>
          <w:sz w:val="32"/>
          <w:szCs w:val="32"/>
        </w:rPr>
      </w:pPr>
    </w:p>
    <w:p w:rsidR="00A470C5" w:rsidRPr="00FC07F3" w:rsidRDefault="00A470C5" w:rsidP="00A470C5">
      <w:pPr>
        <w:rPr>
          <w:sz w:val="28"/>
          <w:szCs w:val="28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Oracle系统中的profile可以用来对用户所能使用的数据库资源进行限制，使用Create Profile命令创建一个Profile，用它来实现对数据库资源的限制使用，如果把该profile分配给用户，则该用户所能使用的数据库资源都在该profile的限制之内。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</w:p>
    <w:p w:rsidR="00A470C5" w:rsidRPr="001D6F74" w:rsidRDefault="00A54020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/>
          <w:color w:val="000000"/>
          <w:sz w:val="24"/>
          <w:szCs w:val="24"/>
        </w:rPr>
        <w:t>Profile</w:t>
      </w:r>
      <w:r w:rsidR="00A470C5" w:rsidRPr="001D6F74">
        <w:rPr>
          <w:rFonts w:ascii="SimSun" w:eastAsia="SimSun" w:hAnsi="SimSun" w:cs="Arial" w:hint="eastAsia"/>
          <w:color w:val="000000"/>
          <w:sz w:val="24"/>
          <w:szCs w:val="24"/>
        </w:rPr>
        <w:t>是口令限制</w:t>
      </w:r>
      <w:proofErr w:type="gramStart"/>
      <w:r w:rsidR="00A470C5" w:rsidRPr="001D6F74">
        <w:rPr>
          <w:rFonts w:ascii="SimSun" w:eastAsia="SimSun" w:hAnsi="SimSun" w:cs="Arial" w:hint="eastAsia"/>
          <w:color w:val="000000"/>
          <w:sz w:val="24"/>
          <w:szCs w:val="24"/>
        </w:rPr>
        <w:t>,资源限制的命名集合.建立oracle数据库时,oracle会自动建立名为DEFAULT的PROFILE,初始化的DEFAULT没有进行任何口令和资源限制</w:t>
      </w:r>
      <w:proofErr w:type="gramEnd"/>
      <w:r w:rsidR="00A470C5" w:rsidRPr="001D6F74">
        <w:rPr>
          <w:rFonts w:ascii="SimSun" w:eastAsia="SimSun" w:hAnsi="SimSun" w:cs="Arial" w:hint="eastAsia"/>
          <w:color w:val="000000"/>
          <w:sz w:val="24"/>
          <w:szCs w:val="24"/>
        </w:rPr>
        <w:t>.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FF0000"/>
          <w:sz w:val="24"/>
          <w:szCs w:val="24"/>
        </w:rPr>
        <w:t>使用PROFILE有以下一些主要事项：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1</w:t>
      </w:r>
      <w:proofErr w:type="gramStart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,建立PROFILE时,如果只设置了部分口令或资源限制选项,其他选项会自动使用默认值</w:t>
      </w:r>
      <w:proofErr w:type="gramEnd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(DEFAULT的相应选项)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2</w:t>
      </w:r>
      <w:proofErr w:type="gramStart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,建立用户时,如果不指定PROFILE选项,oracle会自动将DEFAULT分配给相应的数据库用户</w:t>
      </w:r>
      <w:proofErr w:type="gramEnd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.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3</w:t>
      </w:r>
      <w:proofErr w:type="gramStart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,一个用户只能分配一个PROFILE.如果要同时管理用户的口令和资源,那么在建立PROFILE时应该同时指定口令和资源选项</w:t>
      </w:r>
      <w:proofErr w:type="gramEnd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.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4</w:t>
      </w:r>
      <w:proofErr w:type="gramStart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,使用PROFILE管理口令时,口令管理选项总是处于被激活状态,但如果使用PROFILE管理资源,必须要激活资源限制</w:t>
      </w:r>
      <w:proofErr w:type="gramEnd"/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.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 </w:t>
      </w:r>
    </w:p>
    <w:p w:rsidR="00A470C5" w:rsidRPr="001D6F74" w:rsidRDefault="00A470C5" w:rsidP="00A470C5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1D6F74">
        <w:rPr>
          <w:rFonts w:ascii="SimSun" w:eastAsia="SimSun" w:hAnsi="SimSun" w:cs="Arial" w:hint="eastAsia"/>
          <w:color w:val="FF0000"/>
          <w:sz w:val="28"/>
          <w:szCs w:val="28"/>
        </w:rPr>
        <w:t>条件：</w:t>
      </w:r>
      <w:r w:rsidRPr="001D6F74">
        <w:rPr>
          <w:rFonts w:ascii="SimSun" w:eastAsia="SimSun" w:hAnsi="SimSun" w:cs="Arial" w:hint="eastAsia"/>
          <w:color w:val="000000"/>
          <w:sz w:val="24"/>
          <w:szCs w:val="24"/>
        </w:rPr>
        <w:t>创建profile必须要有CREATE PROFILE的系统权限。</w:t>
      </w:r>
    </w:p>
    <w:p w:rsidR="00AC1217" w:rsidRDefault="000E2F83">
      <w:pPr>
        <w:rPr>
          <w:rFonts w:ascii="SimSun" w:eastAsia="SimSun" w:hAnsi="SimSun" w:cs="Arial" w:hint="eastAsia"/>
          <w:color w:val="000000"/>
          <w:sz w:val="24"/>
          <w:szCs w:val="24"/>
        </w:rPr>
      </w:pPr>
    </w:p>
    <w:p w:rsidR="002B2F78" w:rsidRPr="002B2F78" w:rsidRDefault="002B2F78" w:rsidP="002B2F7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2B2F78">
        <w:rPr>
          <w:rFonts w:ascii="SimSun" w:eastAsia="SimSun" w:hAnsi="SimSun" w:cs="Arial" w:hint="eastAsia"/>
          <w:color w:val="FF0000"/>
          <w:sz w:val="24"/>
          <w:szCs w:val="24"/>
        </w:rPr>
        <w:t>语法</w:t>
      </w:r>
    </w:p>
    <w:p w:rsidR="002B2F78" w:rsidRPr="002B2F78" w:rsidRDefault="002B2F78" w:rsidP="002B2F7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 xml:space="preserve">CREATE PROFILE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profile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 xml:space="preserve">LIMIT {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resource_parameters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 xml:space="preserve">           |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password_parameters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           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 xml:space="preserve">             [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resource_parameters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 xml:space="preserve">               |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password_parameters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             ]... ;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&lt;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resource_parameters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&gt;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{ { SESSIONS_PER_USER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CPU_PER_SESSION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lastRenderedPageBreak/>
        <w:t>| CPU_PER_CALL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CONNECT_TIME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IDLE_TIME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LOGICAL_READS_PER_SESSION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LOGICAL_READS_PER_CALL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COMPOSITE_LIMIT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{ integer | UNLIMITED | DEFAULT 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PRIVATE_SGA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{ integer [ K | M ] | UNLIMITED | DEFAULT 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 xml:space="preserve">&lt; </w:t>
      </w:r>
      <w:proofErr w:type="spellStart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>password_parameters</w:t>
      </w:r>
      <w:proofErr w:type="spellEnd"/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t xml:space="preserve"> &gt;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{ { FAILED_LOGIN_ATTEMPTS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PASSWORD_LIFE_TIME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PASSWORD_REUSE_TIME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PASSWORD_REUSE_MAX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PASSWORD_LOCK_TIME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PASSWORD_GRACE_TIME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{ expr | UNLIMITED | DEFAULT 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| PASSWORD_VERIFY_FUNCTION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       { function | NULL | DEFAULT }</w:t>
      </w:r>
      <w:r w:rsidRPr="002B2F78">
        <w:rPr>
          <w:rFonts w:ascii="SimSun" w:eastAsia="SimSun" w:hAnsi="SimSun" w:cs="Arial" w:hint="eastAsia"/>
          <w:color w:val="000000"/>
          <w:sz w:val="24"/>
          <w:szCs w:val="24"/>
        </w:rPr>
        <w:br/>
        <w:t>}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FF0000"/>
          <w:sz w:val="28"/>
          <w:szCs w:val="28"/>
        </w:rPr>
        <w:t>语法解释：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profile：配置文件的名称。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Oracle数据库以以下方式强迫资源限制：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 1．如果用户超过了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connect_time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或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idle_time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的会话资源限制，数据库就回滚当前事务，并结束会话。用户再次执行命令，数据库则返回一个错误。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 2．如果用户试图执行超过其他的会话资源限制的操作，数据库放弃操作，回滚当前事务并立即返回错误。用户之后可以提交或回滚当前事务，必须结束会话。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提示：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可以将一条分成多个段，如1小时(1/24天)来限制时间，可以为用户指定资源限制，但是数据库只有在参数生效后才会执行限制。</w:t>
      </w:r>
      <w:r w:rsidRPr="00AC6DAB">
        <w:rPr>
          <w:rFonts w:ascii="Arial" w:eastAsia="Times New Roman" w:hAnsi="Arial" w:cs="Arial"/>
          <w:color w:val="000000"/>
        </w:rPr>
        <w:br/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lastRenderedPageBreak/>
        <w:t> 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Unlimited：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分配该profile的用户对资源使用无限制，当使用密码参数时，unlimited意味着没有对参数加限制。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 Default：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指定为default意味着忽略对profile中的一些资源限制，Default profile初始定义对资源不限制，可以通过alter profile命令来改变。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（1）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Resource_parameter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部分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Session_per_user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指定限制用户的并发会话的数目。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Cpu_per_session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指定会话的CPU时间限制，单位为百分之一秒。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 xml:space="preserve">       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Cpu_per_call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：指定一次调用（解析、执行和提取）的CPU时间限制，单位为百分之一秒。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Connect_time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指定会话的总的连接时间，以分钟为单位。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Idle_time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指定会话允许连续不活动的总的时间，以分钟为单位，超过该时间，会话将断开。但是长时间运行查询和其他操作的不受此限制。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Logical_reads_per_session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指定一个会话允许读的数据块的数目，包括从内存和磁盘读的所有数据块。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Logical_read_per_call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指定一次执行SQL（解析、执行和提取）调用所允许读的数据块的最大数目。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Private_sga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指定一个会话可以在共享池（SGA）中所允许分配的最大空间，以字节为单位。（该限制只在使用共享服务器结构时才有效，会话在SGA中的私有空间包括私有的SQL和PL/SQL，但不包括共享的SQL和PL/SQL）。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Composite_limit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指定一个会话的总的资源消耗，以service units单位表示。Oracle数据库以有利的方式计算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cpu_per_session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，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connect_time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，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logical_reads_per_session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和private-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sga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总的service units。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（2）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Password_parameter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部分：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Failed_login_attempts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指定在帐户被锁定之前所允许尝试登陆的的最大次数。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Password_life_time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指定同一密码所允许使用的天数。如果同时指定了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password_grace_time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参数，如果在grace period内没有改变密码，则密码会失效，连接数据库被拒绝。如果没有设置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password_grace_time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参数，默认值unlimited将引发一个数据库警告，但是允许用户继续连接。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lastRenderedPageBreak/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Password_reuse_time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和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password_reuse_max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这两个参数必须互相关联设置，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指定了密码不能重用前的天数，而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password_reuse_max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则指定了当前密码被重用之前密码改变的次数。两个参数都必须被设置为整数。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 1）.如果为这两个参数指定了整数，则用户不能重用密码直到密码被改变了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password_reuse_max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指定的次数以后在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指定的时间内。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如：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password_reuse_time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=30，</w:t>
      </w:r>
      <w:proofErr w:type="spellStart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password_reuse_max</w:t>
      </w:r>
      <w:proofErr w:type="spellEnd"/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=10，用户可以在30天以后重用该密码，要求密码必须被改变超过10次。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2）.如果指定了其中的一个为整数，而另一个为unlimited，则用户永远不能重用一个密码。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3）.如果指定了其中的一个为default，Oracle数据库使用定义在profile中的默认值，默认情况下，所有的参数在profile中都被设置为unlimited，如果没有改变profile默认值，数据库对该值总是默认为unlimited。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4）.如果两个参数都设置为unlimited，则数据库忽略他们。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</w:t>
      </w:r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Password_lock_time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指定登陆尝试失败次数到达后帐户的缩定时间，以天为单位。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Password_grace_time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指定宽限天数，数据库发出警告到登陆失效前的天数。如果数据库密码在这中间没有被修改，则过期会失效。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      </w:t>
      </w:r>
      <w:proofErr w:type="spellStart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Password_verify_function</w:t>
      </w:r>
      <w:proofErr w:type="spellEnd"/>
      <w:r w:rsidRPr="00AC6DAB">
        <w:rPr>
          <w:rFonts w:ascii="SimSun" w:eastAsia="SimSun" w:hAnsi="SimSun" w:cs="Arial" w:hint="eastAsia"/>
          <w:color w:val="FF0000"/>
          <w:sz w:val="24"/>
          <w:szCs w:val="24"/>
        </w:rPr>
        <w:t>：</w:t>
      </w: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该字段允许将复杂的PL/SQL密码验证脚本做为参数传递到create profile语句。Oracle数据库提供了一个默认的脚本，但是自己可以创建自己的验证规则或使用第三方软件验证。 对Function名称，指定的是密码验证规则的名称，指定为Null则意味着不使用密码验证功能。如果为密码参数指定表达式，则该表达式可以是任意格式，除了数据库标量子查询。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</w:t>
      </w:r>
    </w:p>
    <w:p w:rsidR="00AC6DAB" w:rsidRPr="00AC6DAB" w:rsidRDefault="00AC6DAB" w:rsidP="00AC6DA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</w:rPr>
      </w:pPr>
      <w:r w:rsidRPr="00AC6DAB">
        <w:rPr>
          <w:rFonts w:ascii="SimSun" w:eastAsia="SimSun" w:hAnsi="SimSun" w:cs="Arial" w:hint="eastAsia"/>
          <w:color w:val="000000"/>
          <w:sz w:val="24"/>
          <w:szCs w:val="24"/>
        </w:rPr>
        <w:t> </w:t>
      </w:r>
    </w:p>
    <w:p w:rsidR="002B2F78" w:rsidRDefault="002B2F78">
      <w:bookmarkStart w:id="0" w:name="_GoBack"/>
      <w:bookmarkEnd w:id="0"/>
    </w:p>
    <w:sectPr w:rsidR="002B2F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83" w:rsidRDefault="000E2F83" w:rsidP="00186E92">
      <w:pPr>
        <w:spacing w:after="0" w:line="240" w:lineRule="auto"/>
      </w:pPr>
      <w:r>
        <w:separator/>
      </w:r>
    </w:p>
  </w:endnote>
  <w:endnote w:type="continuationSeparator" w:id="0">
    <w:p w:rsidR="000E2F83" w:rsidRDefault="000E2F83" w:rsidP="0018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154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6E92" w:rsidRDefault="00186E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6E92" w:rsidRDefault="00186E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83" w:rsidRDefault="000E2F83" w:rsidP="00186E92">
      <w:pPr>
        <w:spacing w:after="0" w:line="240" w:lineRule="auto"/>
      </w:pPr>
      <w:r>
        <w:separator/>
      </w:r>
    </w:p>
  </w:footnote>
  <w:footnote w:type="continuationSeparator" w:id="0">
    <w:p w:rsidR="000E2F83" w:rsidRDefault="000E2F83" w:rsidP="0018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0C5"/>
    <w:rsid w:val="00000154"/>
    <w:rsid w:val="000E2F83"/>
    <w:rsid w:val="00186E92"/>
    <w:rsid w:val="001E3335"/>
    <w:rsid w:val="002B2F78"/>
    <w:rsid w:val="005828E2"/>
    <w:rsid w:val="005A6368"/>
    <w:rsid w:val="009514F8"/>
    <w:rsid w:val="00A470C5"/>
    <w:rsid w:val="00A54020"/>
    <w:rsid w:val="00A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6DAB"/>
  </w:style>
  <w:style w:type="paragraph" w:styleId="Header">
    <w:name w:val="header"/>
    <w:basedOn w:val="Normal"/>
    <w:link w:val="HeaderChar"/>
    <w:uiPriority w:val="99"/>
    <w:unhideWhenUsed/>
    <w:rsid w:val="0018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E92"/>
  </w:style>
  <w:style w:type="paragraph" w:styleId="Footer">
    <w:name w:val="footer"/>
    <w:basedOn w:val="Normal"/>
    <w:link w:val="FooterChar"/>
    <w:uiPriority w:val="99"/>
    <w:unhideWhenUsed/>
    <w:rsid w:val="0018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E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6DAB"/>
  </w:style>
  <w:style w:type="paragraph" w:styleId="Header">
    <w:name w:val="header"/>
    <w:basedOn w:val="Normal"/>
    <w:link w:val="HeaderChar"/>
    <w:uiPriority w:val="99"/>
    <w:unhideWhenUsed/>
    <w:rsid w:val="0018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E92"/>
  </w:style>
  <w:style w:type="paragraph" w:styleId="Footer">
    <w:name w:val="footer"/>
    <w:basedOn w:val="Normal"/>
    <w:link w:val="FooterChar"/>
    <w:uiPriority w:val="99"/>
    <w:unhideWhenUsed/>
    <w:rsid w:val="0018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8</cp:revision>
  <cp:lastPrinted>2014-11-22T21:00:00Z</cp:lastPrinted>
  <dcterms:created xsi:type="dcterms:W3CDTF">2014-11-22T20:50:00Z</dcterms:created>
  <dcterms:modified xsi:type="dcterms:W3CDTF">2014-11-22T21:01:00Z</dcterms:modified>
</cp:coreProperties>
</file>