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FE4" w:rsidRDefault="005143DD" w:rsidP="005143DD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Lecture:</w:t>
      </w:r>
      <w:r>
        <w:rPr>
          <w:rFonts w:ascii="Tahoma" w:hAnsi="Tahoma" w:cs="Tahoma"/>
          <w:b/>
          <w:bCs/>
          <w:sz w:val="22"/>
          <w:szCs w:val="22"/>
        </w:rPr>
        <w:tab/>
      </w:r>
    </w:p>
    <w:p w:rsidR="000F1FE4" w:rsidRDefault="000F1FE4" w:rsidP="005143DD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0F1FE4" w:rsidRDefault="000F1FE4" w:rsidP="005143DD">
      <w:pPr>
        <w:pStyle w:val="NoSpacing"/>
        <w:rPr>
          <w:rFonts w:ascii="Tahoma" w:hAnsi="Tahoma" w:cs="Tahoma"/>
          <w:b/>
          <w:bCs/>
          <w:sz w:val="22"/>
          <w:szCs w:val="22"/>
        </w:rPr>
      </w:pPr>
      <w:proofErr w:type="gramStart"/>
      <w:r>
        <w:rPr>
          <w:rFonts w:ascii="Tahoma" w:hAnsi="Tahoma" w:cs="Tahoma"/>
          <w:b/>
          <w:bCs/>
          <w:sz w:val="22"/>
          <w:szCs w:val="22"/>
        </w:rPr>
        <w:t xml:space="preserve">[ </w:t>
      </w:r>
      <w:r>
        <w:rPr>
          <w:rFonts w:ascii="Tahoma" w:hAnsi="Tahoma" w:cs="Tahoma"/>
          <w:b/>
          <w:bCs/>
          <w:sz w:val="22"/>
          <w:szCs w:val="22"/>
        </w:rPr>
        <w:t>Review</w:t>
      </w:r>
      <w:proofErr w:type="gramEnd"/>
      <w:r>
        <w:rPr>
          <w:rFonts w:ascii="Tahoma" w:hAnsi="Tahoma" w:cs="Tahoma"/>
          <w:b/>
          <w:bCs/>
          <w:sz w:val="22"/>
          <w:szCs w:val="22"/>
        </w:rPr>
        <w:t xml:space="preserve"> C</w:t>
      </w:r>
      <w:r w:rsidRPr="005143DD">
        <w:rPr>
          <w:rFonts w:ascii="Tahoma" w:hAnsi="Tahoma" w:cs="Tahoma"/>
          <w:b/>
          <w:bCs/>
          <w:sz w:val="22"/>
          <w:szCs w:val="22"/>
        </w:rPr>
        <w:t>hapter 1</w:t>
      </w:r>
      <w:r>
        <w:rPr>
          <w:rFonts w:ascii="Tahoma" w:hAnsi="Tahoma" w:cs="Tahoma"/>
          <w:b/>
          <w:bCs/>
          <w:sz w:val="22"/>
          <w:szCs w:val="22"/>
        </w:rPr>
        <w:t>1</w:t>
      </w:r>
      <w:r w:rsidRPr="005143DD">
        <w:rPr>
          <w:rFonts w:ascii="Tahoma" w:hAnsi="Tahoma" w:cs="Tahoma"/>
          <w:b/>
          <w:bCs/>
          <w:sz w:val="22"/>
          <w:szCs w:val="22"/>
        </w:rPr>
        <w:t xml:space="preserve">:  </w:t>
      </w:r>
      <w:r>
        <w:rPr>
          <w:rFonts w:ascii="Tahoma" w:hAnsi="Tahoma" w:cs="Tahoma"/>
          <w:b/>
          <w:bCs/>
          <w:sz w:val="22"/>
          <w:szCs w:val="22"/>
        </w:rPr>
        <w:t>I</w:t>
      </w:r>
      <w:r w:rsidRPr="00383C9C">
        <w:rPr>
          <w:rFonts w:ascii="Tahoma" w:hAnsi="Tahoma" w:cs="Tahoma"/>
          <w:b/>
          <w:bCs/>
          <w:sz w:val="22"/>
          <w:szCs w:val="22"/>
        </w:rPr>
        <w:t xml:space="preserve">nheritance &amp; </w:t>
      </w:r>
      <w:r>
        <w:rPr>
          <w:rFonts w:ascii="Tahoma" w:hAnsi="Tahoma" w:cs="Tahoma"/>
          <w:b/>
          <w:bCs/>
          <w:sz w:val="22"/>
          <w:szCs w:val="22"/>
        </w:rPr>
        <w:t>I</w:t>
      </w:r>
      <w:r w:rsidRPr="00383C9C">
        <w:rPr>
          <w:rFonts w:ascii="Tahoma" w:hAnsi="Tahoma" w:cs="Tahoma"/>
          <w:b/>
          <w:bCs/>
          <w:sz w:val="22"/>
          <w:szCs w:val="22"/>
        </w:rPr>
        <w:t xml:space="preserve">nterfaces </w:t>
      </w:r>
      <w:r>
        <w:rPr>
          <w:rFonts w:ascii="Tahoma" w:hAnsi="Tahoma" w:cs="Tahoma"/>
          <w:b/>
          <w:bCs/>
          <w:sz w:val="22"/>
          <w:szCs w:val="22"/>
        </w:rPr>
        <w:t>]</w:t>
      </w:r>
    </w:p>
    <w:p w:rsidR="000F1FE4" w:rsidRDefault="000F1FE4" w:rsidP="005143DD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0F1FE4" w:rsidRDefault="00457394" w:rsidP="005143DD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An</w:t>
      </w:r>
      <w:r w:rsidRPr="00457394">
        <w:rPr>
          <w:rFonts w:ascii="Tahoma" w:hAnsi="Tahoma" w:cs="Tahoma"/>
          <w:b/>
          <w:bCs/>
          <w:sz w:val="22"/>
          <w:szCs w:val="22"/>
        </w:rPr>
        <w:t xml:space="preserve"> object's interface with the outside world </w:t>
      </w:r>
      <w:r>
        <w:rPr>
          <w:rFonts w:ascii="Tahoma" w:hAnsi="Tahoma" w:cs="Tahoma"/>
          <w:b/>
          <w:bCs/>
          <w:sz w:val="22"/>
          <w:szCs w:val="22"/>
        </w:rPr>
        <w:t>is formed by m</w:t>
      </w:r>
      <w:r w:rsidRPr="00457394">
        <w:rPr>
          <w:rFonts w:ascii="Tahoma" w:hAnsi="Tahoma" w:cs="Tahoma"/>
          <w:b/>
          <w:bCs/>
          <w:sz w:val="22"/>
          <w:szCs w:val="22"/>
        </w:rPr>
        <w:t>ethods</w:t>
      </w:r>
      <w:r w:rsidRPr="00457394">
        <w:rPr>
          <w:rFonts w:ascii="Tahoma" w:hAnsi="Tahoma" w:cs="Tahoma"/>
          <w:b/>
          <w:bCs/>
          <w:sz w:val="22"/>
          <w:szCs w:val="22"/>
        </w:rPr>
        <w:t>; the buttons on the f</w:t>
      </w:r>
      <w:r>
        <w:rPr>
          <w:rFonts w:ascii="Tahoma" w:hAnsi="Tahoma" w:cs="Tahoma"/>
          <w:b/>
          <w:bCs/>
          <w:sz w:val="22"/>
          <w:szCs w:val="22"/>
        </w:rPr>
        <w:t>ace</w:t>
      </w:r>
      <w:r w:rsidRPr="00457394">
        <w:rPr>
          <w:rFonts w:ascii="Tahoma" w:hAnsi="Tahoma" w:cs="Tahoma"/>
          <w:b/>
          <w:bCs/>
          <w:sz w:val="22"/>
          <w:szCs w:val="22"/>
        </w:rPr>
        <w:t xml:space="preserve"> of your </w:t>
      </w:r>
      <w:r>
        <w:rPr>
          <w:rFonts w:ascii="Tahoma" w:hAnsi="Tahoma" w:cs="Tahoma"/>
          <w:b/>
          <w:bCs/>
          <w:sz w:val="22"/>
          <w:szCs w:val="22"/>
        </w:rPr>
        <w:t>cellular smartphone</w:t>
      </w:r>
      <w:r w:rsidRPr="00457394">
        <w:rPr>
          <w:rFonts w:ascii="Tahoma" w:hAnsi="Tahoma" w:cs="Tahoma"/>
          <w:b/>
          <w:bCs/>
          <w:sz w:val="22"/>
          <w:szCs w:val="22"/>
        </w:rPr>
        <w:t xml:space="preserve">, for example, are the interface between you and the electrical </w:t>
      </w:r>
      <w:r>
        <w:rPr>
          <w:rFonts w:ascii="Tahoma" w:hAnsi="Tahoma" w:cs="Tahoma"/>
          <w:b/>
          <w:bCs/>
          <w:sz w:val="22"/>
          <w:szCs w:val="22"/>
        </w:rPr>
        <w:t>circuits</w:t>
      </w:r>
      <w:r w:rsidRPr="00457394"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z w:val="22"/>
          <w:szCs w:val="22"/>
        </w:rPr>
        <w:t>beneath the class on the phone</w:t>
      </w:r>
      <w:r w:rsidRPr="00457394">
        <w:rPr>
          <w:rFonts w:ascii="Tahoma" w:hAnsi="Tahoma" w:cs="Tahoma"/>
          <w:b/>
          <w:bCs/>
          <w:sz w:val="22"/>
          <w:szCs w:val="22"/>
        </w:rPr>
        <w:t>.</w:t>
      </w:r>
    </w:p>
    <w:p w:rsidR="00457394" w:rsidRDefault="00457394" w:rsidP="005143DD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457394" w:rsidRDefault="00457394" w:rsidP="005143DD">
      <w:pPr>
        <w:pStyle w:val="NoSpacing"/>
        <w:rPr>
          <w:rFonts w:ascii="Tahoma" w:hAnsi="Tahoma" w:cs="Tahoma"/>
          <w:b/>
          <w:bCs/>
          <w:sz w:val="22"/>
          <w:szCs w:val="22"/>
        </w:rPr>
      </w:pPr>
      <w:hyperlink r:id="rId7" w:history="1">
        <w:r w:rsidRPr="00424657">
          <w:rPr>
            <w:rStyle w:val="Hyperlink"/>
            <w:rFonts w:ascii="Tahoma" w:hAnsi="Tahoma" w:cs="Tahoma"/>
            <w:b/>
            <w:bCs/>
            <w:sz w:val="22"/>
            <w:szCs w:val="22"/>
          </w:rPr>
          <w:t>http://docs.oracle.com/javase/tutorial/java/concepts/interface.html</w:t>
        </w:r>
      </w:hyperlink>
    </w:p>
    <w:p w:rsidR="00457394" w:rsidRPr="00963AD3" w:rsidRDefault="00457394" w:rsidP="005143DD">
      <w:pPr>
        <w:pStyle w:val="NoSpacing"/>
        <w:rPr>
          <w:rFonts w:ascii="Tahoma" w:hAnsi="Tahoma" w:cs="Tahoma"/>
          <w:b/>
          <w:bCs/>
          <w:sz w:val="10"/>
          <w:szCs w:val="10"/>
        </w:rPr>
      </w:pPr>
    </w:p>
    <w:p w:rsidR="00457394" w:rsidRPr="00457394" w:rsidRDefault="00457394" w:rsidP="00457394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proofErr w:type="gramStart"/>
      <w:r w:rsidRPr="00457394">
        <w:rPr>
          <w:rFonts w:ascii="Tahoma" w:hAnsi="Tahoma" w:cs="Tahoma"/>
          <w:b/>
          <w:bCs/>
          <w:sz w:val="22"/>
          <w:szCs w:val="22"/>
        </w:rPr>
        <w:t>interface</w:t>
      </w:r>
      <w:proofErr w:type="gramEnd"/>
      <w:r w:rsidRPr="00457394">
        <w:rPr>
          <w:rFonts w:ascii="Tahoma" w:hAnsi="Tahoma" w:cs="Tahoma"/>
          <w:b/>
          <w:bCs/>
          <w:sz w:val="22"/>
          <w:szCs w:val="22"/>
        </w:rPr>
        <w:t xml:space="preserve"> Bicycle {</w:t>
      </w:r>
    </w:p>
    <w:p w:rsidR="00457394" w:rsidRPr="00457394" w:rsidRDefault="00457394" w:rsidP="00457394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457394" w:rsidRPr="00457394" w:rsidRDefault="00457394" w:rsidP="00457394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 w:rsidRPr="00457394">
        <w:rPr>
          <w:rFonts w:ascii="Tahoma" w:hAnsi="Tahoma" w:cs="Tahoma"/>
          <w:b/>
          <w:bCs/>
          <w:sz w:val="22"/>
          <w:szCs w:val="22"/>
        </w:rPr>
        <w:t xml:space="preserve">    /</w:t>
      </w:r>
      <w:proofErr w:type="gramStart"/>
      <w:r w:rsidRPr="00457394">
        <w:rPr>
          <w:rFonts w:ascii="Tahoma" w:hAnsi="Tahoma" w:cs="Tahoma"/>
          <w:b/>
          <w:bCs/>
          <w:sz w:val="22"/>
          <w:szCs w:val="22"/>
        </w:rPr>
        <w:t>/  wheel</w:t>
      </w:r>
      <w:proofErr w:type="gramEnd"/>
      <w:r w:rsidRPr="00457394">
        <w:rPr>
          <w:rFonts w:ascii="Tahoma" w:hAnsi="Tahoma" w:cs="Tahoma"/>
          <w:b/>
          <w:bCs/>
          <w:sz w:val="22"/>
          <w:szCs w:val="22"/>
        </w:rPr>
        <w:t xml:space="preserve"> revolutions per minute</w:t>
      </w:r>
    </w:p>
    <w:p w:rsidR="00457394" w:rsidRPr="00457394" w:rsidRDefault="00457394" w:rsidP="00457394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 w:rsidRPr="00457394">
        <w:rPr>
          <w:rFonts w:ascii="Tahoma" w:hAnsi="Tahoma" w:cs="Tahoma"/>
          <w:b/>
          <w:bCs/>
          <w:sz w:val="22"/>
          <w:szCs w:val="22"/>
        </w:rPr>
        <w:t xml:space="preserve">    </w:t>
      </w:r>
      <w:proofErr w:type="gramStart"/>
      <w:r w:rsidRPr="00457394">
        <w:rPr>
          <w:rFonts w:ascii="Tahoma" w:hAnsi="Tahoma" w:cs="Tahoma"/>
          <w:b/>
          <w:bCs/>
          <w:sz w:val="22"/>
          <w:szCs w:val="22"/>
        </w:rPr>
        <w:t>void</w:t>
      </w:r>
      <w:proofErr w:type="gramEnd"/>
      <w:r w:rsidRPr="00457394">
        <w:rPr>
          <w:rFonts w:ascii="Tahoma" w:hAnsi="Tahoma" w:cs="Tahoma"/>
          <w:b/>
          <w:bCs/>
          <w:sz w:val="22"/>
          <w:szCs w:val="22"/>
        </w:rPr>
        <w:t xml:space="preserve"> </w:t>
      </w:r>
      <w:proofErr w:type="spellStart"/>
      <w:r w:rsidRPr="00457394">
        <w:rPr>
          <w:rFonts w:ascii="Tahoma" w:hAnsi="Tahoma" w:cs="Tahoma"/>
          <w:b/>
          <w:bCs/>
          <w:sz w:val="22"/>
          <w:szCs w:val="22"/>
        </w:rPr>
        <w:t>changeCadence</w:t>
      </w:r>
      <w:proofErr w:type="spellEnd"/>
      <w:r w:rsidRPr="00457394">
        <w:rPr>
          <w:rFonts w:ascii="Tahoma" w:hAnsi="Tahoma" w:cs="Tahoma"/>
          <w:b/>
          <w:bCs/>
          <w:sz w:val="22"/>
          <w:szCs w:val="22"/>
        </w:rPr>
        <w:t>(</w:t>
      </w:r>
      <w:proofErr w:type="spellStart"/>
      <w:r w:rsidRPr="00457394">
        <w:rPr>
          <w:rFonts w:ascii="Tahoma" w:hAnsi="Tahoma" w:cs="Tahoma"/>
          <w:b/>
          <w:bCs/>
          <w:sz w:val="22"/>
          <w:szCs w:val="22"/>
        </w:rPr>
        <w:t>int</w:t>
      </w:r>
      <w:proofErr w:type="spellEnd"/>
      <w:r w:rsidRPr="00457394">
        <w:rPr>
          <w:rFonts w:ascii="Tahoma" w:hAnsi="Tahoma" w:cs="Tahoma"/>
          <w:b/>
          <w:bCs/>
          <w:sz w:val="22"/>
          <w:szCs w:val="22"/>
        </w:rPr>
        <w:t xml:space="preserve"> </w:t>
      </w:r>
      <w:proofErr w:type="spellStart"/>
      <w:r w:rsidRPr="00457394">
        <w:rPr>
          <w:rFonts w:ascii="Tahoma" w:hAnsi="Tahoma" w:cs="Tahoma"/>
          <w:b/>
          <w:bCs/>
          <w:sz w:val="22"/>
          <w:szCs w:val="22"/>
        </w:rPr>
        <w:t>newValue</w:t>
      </w:r>
      <w:proofErr w:type="spellEnd"/>
      <w:r w:rsidRPr="00457394">
        <w:rPr>
          <w:rFonts w:ascii="Tahoma" w:hAnsi="Tahoma" w:cs="Tahoma"/>
          <w:b/>
          <w:bCs/>
          <w:sz w:val="22"/>
          <w:szCs w:val="22"/>
        </w:rPr>
        <w:t>);</w:t>
      </w:r>
    </w:p>
    <w:p w:rsidR="00457394" w:rsidRPr="00457394" w:rsidRDefault="00457394" w:rsidP="00457394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457394" w:rsidRPr="00457394" w:rsidRDefault="00457394" w:rsidP="00457394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457394"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z w:val="22"/>
          <w:szCs w:val="22"/>
        </w:rPr>
        <w:tab/>
      </w:r>
      <w:r w:rsidRPr="00457394">
        <w:rPr>
          <w:rFonts w:ascii="Tahoma" w:hAnsi="Tahoma" w:cs="Tahoma"/>
          <w:b/>
          <w:bCs/>
          <w:sz w:val="22"/>
          <w:szCs w:val="22"/>
        </w:rPr>
        <w:t xml:space="preserve">   </w:t>
      </w:r>
      <w:proofErr w:type="gramStart"/>
      <w:r w:rsidRPr="00457394">
        <w:rPr>
          <w:rFonts w:ascii="Tahoma" w:hAnsi="Tahoma" w:cs="Tahoma"/>
          <w:b/>
          <w:bCs/>
          <w:sz w:val="22"/>
          <w:szCs w:val="22"/>
        </w:rPr>
        <w:t>void</w:t>
      </w:r>
      <w:proofErr w:type="gramEnd"/>
      <w:r w:rsidRPr="00457394">
        <w:rPr>
          <w:rFonts w:ascii="Tahoma" w:hAnsi="Tahoma" w:cs="Tahoma"/>
          <w:b/>
          <w:bCs/>
          <w:sz w:val="22"/>
          <w:szCs w:val="22"/>
        </w:rPr>
        <w:t xml:space="preserve"> </w:t>
      </w:r>
      <w:proofErr w:type="spellStart"/>
      <w:r w:rsidRPr="00457394">
        <w:rPr>
          <w:rFonts w:ascii="Tahoma" w:hAnsi="Tahoma" w:cs="Tahoma"/>
          <w:b/>
          <w:bCs/>
          <w:sz w:val="22"/>
          <w:szCs w:val="22"/>
        </w:rPr>
        <w:t>changeGear</w:t>
      </w:r>
      <w:proofErr w:type="spellEnd"/>
      <w:r w:rsidRPr="00457394">
        <w:rPr>
          <w:rFonts w:ascii="Tahoma" w:hAnsi="Tahoma" w:cs="Tahoma"/>
          <w:b/>
          <w:bCs/>
          <w:sz w:val="22"/>
          <w:szCs w:val="22"/>
        </w:rPr>
        <w:t>(</w:t>
      </w:r>
      <w:proofErr w:type="spellStart"/>
      <w:r w:rsidRPr="00457394">
        <w:rPr>
          <w:rFonts w:ascii="Tahoma" w:hAnsi="Tahoma" w:cs="Tahoma"/>
          <w:b/>
          <w:bCs/>
          <w:sz w:val="22"/>
          <w:szCs w:val="22"/>
        </w:rPr>
        <w:t>int</w:t>
      </w:r>
      <w:proofErr w:type="spellEnd"/>
      <w:r w:rsidRPr="00457394">
        <w:rPr>
          <w:rFonts w:ascii="Tahoma" w:hAnsi="Tahoma" w:cs="Tahoma"/>
          <w:b/>
          <w:bCs/>
          <w:sz w:val="22"/>
          <w:szCs w:val="22"/>
        </w:rPr>
        <w:t xml:space="preserve"> </w:t>
      </w:r>
      <w:proofErr w:type="spellStart"/>
      <w:r w:rsidRPr="00457394">
        <w:rPr>
          <w:rFonts w:ascii="Tahoma" w:hAnsi="Tahoma" w:cs="Tahoma"/>
          <w:b/>
          <w:bCs/>
          <w:sz w:val="22"/>
          <w:szCs w:val="22"/>
        </w:rPr>
        <w:t>newValue</w:t>
      </w:r>
      <w:proofErr w:type="spellEnd"/>
      <w:r w:rsidRPr="00457394">
        <w:rPr>
          <w:rFonts w:ascii="Tahoma" w:hAnsi="Tahoma" w:cs="Tahoma"/>
          <w:b/>
          <w:bCs/>
          <w:sz w:val="22"/>
          <w:szCs w:val="22"/>
        </w:rPr>
        <w:t>);</w:t>
      </w:r>
    </w:p>
    <w:p w:rsidR="00457394" w:rsidRPr="00457394" w:rsidRDefault="00457394" w:rsidP="00457394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457394" w:rsidRPr="00457394" w:rsidRDefault="00457394" w:rsidP="00457394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457394">
        <w:rPr>
          <w:rFonts w:ascii="Tahoma" w:hAnsi="Tahoma" w:cs="Tahoma"/>
          <w:b/>
          <w:bCs/>
          <w:sz w:val="22"/>
          <w:szCs w:val="22"/>
        </w:rPr>
        <w:t xml:space="preserve">   </w:t>
      </w:r>
      <w:r>
        <w:rPr>
          <w:rFonts w:ascii="Tahoma" w:hAnsi="Tahoma" w:cs="Tahoma"/>
          <w:b/>
          <w:bCs/>
          <w:sz w:val="22"/>
          <w:szCs w:val="22"/>
        </w:rPr>
        <w:tab/>
      </w:r>
      <w:r w:rsidRPr="00457394">
        <w:rPr>
          <w:rFonts w:ascii="Tahoma" w:hAnsi="Tahoma" w:cs="Tahoma"/>
          <w:b/>
          <w:bCs/>
          <w:sz w:val="22"/>
          <w:szCs w:val="22"/>
        </w:rPr>
        <w:t xml:space="preserve"> </w:t>
      </w:r>
      <w:proofErr w:type="gramStart"/>
      <w:r w:rsidRPr="00457394">
        <w:rPr>
          <w:rFonts w:ascii="Tahoma" w:hAnsi="Tahoma" w:cs="Tahoma"/>
          <w:b/>
          <w:bCs/>
          <w:sz w:val="22"/>
          <w:szCs w:val="22"/>
        </w:rPr>
        <w:t>void</w:t>
      </w:r>
      <w:proofErr w:type="gramEnd"/>
      <w:r w:rsidRPr="00457394">
        <w:rPr>
          <w:rFonts w:ascii="Tahoma" w:hAnsi="Tahoma" w:cs="Tahoma"/>
          <w:b/>
          <w:bCs/>
          <w:sz w:val="22"/>
          <w:szCs w:val="22"/>
        </w:rPr>
        <w:t xml:space="preserve"> </w:t>
      </w:r>
      <w:proofErr w:type="spellStart"/>
      <w:r w:rsidRPr="00457394">
        <w:rPr>
          <w:rFonts w:ascii="Tahoma" w:hAnsi="Tahoma" w:cs="Tahoma"/>
          <w:b/>
          <w:bCs/>
          <w:sz w:val="22"/>
          <w:szCs w:val="22"/>
        </w:rPr>
        <w:t>speedUp</w:t>
      </w:r>
      <w:proofErr w:type="spellEnd"/>
      <w:r w:rsidRPr="00457394">
        <w:rPr>
          <w:rFonts w:ascii="Tahoma" w:hAnsi="Tahoma" w:cs="Tahoma"/>
          <w:b/>
          <w:bCs/>
          <w:sz w:val="22"/>
          <w:szCs w:val="22"/>
        </w:rPr>
        <w:t>(</w:t>
      </w:r>
      <w:proofErr w:type="spellStart"/>
      <w:r w:rsidRPr="00457394">
        <w:rPr>
          <w:rFonts w:ascii="Tahoma" w:hAnsi="Tahoma" w:cs="Tahoma"/>
          <w:b/>
          <w:bCs/>
          <w:sz w:val="22"/>
          <w:szCs w:val="22"/>
        </w:rPr>
        <w:t>int</w:t>
      </w:r>
      <w:proofErr w:type="spellEnd"/>
      <w:r w:rsidRPr="00457394">
        <w:rPr>
          <w:rFonts w:ascii="Tahoma" w:hAnsi="Tahoma" w:cs="Tahoma"/>
          <w:b/>
          <w:bCs/>
          <w:sz w:val="22"/>
          <w:szCs w:val="22"/>
        </w:rPr>
        <w:t xml:space="preserve"> increment);</w:t>
      </w:r>
    </w:p>
    <w:p w:rsidR="00457394" w:rsidRPr="00457394" w:rsidRDefault="00457394" w:rsidP="00457394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457394" w:rsidRPr="00457394" w:rsidRDefault="00457394" w:rsidP="00457394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457394">
        <w:rPr>
          <w:rFonts w:ascii="Tahoma" w:hAnsi="Tahoma" w:cs="Tahoma"/>
          <w:b/>
          <w:bCs/>
          <w:sz w:val="22"/>
          <w:szCs w:val="22"/>
        </w:rPr>
        <w:t xml:space="preserve">   </w:t>
      </w:r>
      <w:r>
        <w:rPr>
          <w:rFonts w:ascii="Tahoma" w:hAnsi="Tahoma" w:cs="Tahoma"/>
          <w:b/>
          <w:bCs/>
          <w:sz w:val="22"/>
          <w:szCs w:val="22"/>
        </w:rPr>
        <w:tab/>
      </w:r>
      <w:r w:rsidRPr="00457394">
        <w:rPr>
          <w:rFonts w:ascii="Tahoma" w:hAnsi="Tahoma" w:cs="Tahoma"/>
          <w:b/>
          <w:bCs/>
          <w:sz w:val="22"/>
          <w:szCs w:val="22"/>
        </w:rPr>
        <w:t xml:space="preserve"> </w:t>
      </w:r>
      <w:proofErr w:type="gramStart"/>
      <w:r w:rsidRPr="00457394">
        <w:rPr>
          <w:rFonts w:ascii="Tahoma" w:hAnsi="Tahoma" w:cs="Tahoma"/>
          <w:b/>
          <w:bCs/>
          <w:sz w:val="22"/>
          <w:szCs w:val="22"/>
        </w:rPr>
        <w:t>void</w:t>
      </w:r>
      <w:proofErr w:type="gramEnd"/>
      <w:r w:rsidRPr="00457394">
        <w:rPr>
          <w:rFonts w:ascii="Tahoma" w:hAnsi="Tahoma" w:cs="Tahoma"/>
          <w:b/>
          <w:bCs/>
          <w:sz w:val="22"/>
          <w:szCs w:val="22"/>
        </w:rPr>
        <w:t xml:space="preserve"> </w:t>
      </w:r>
      <w:proofErr w:type="spellStart"/>
      <w:r w:rsidRPr="00457394">
        <w:rPr>
          <w:rFonts w:ascii="Tahoma" w:hAnsi="Tahoma" w:cs="Tahoma"/>
          <w:b/>
          <w:bCs/>
          <w:sz w:val="22"/>
          <w:szCs w:val="22"/>
        </w:rPr>
        <w:t>applyBrakes</w:t>
      </w:r>
      <w:proofErr w:type="spellEnd"/>
      <w:r w:rsidRPr="00457394">
        <w:rPr>
          <w:rFonts w:ascii="Tahoma" w:hAnsi="Tahoma" w:cs="Tahoma"/>
          <w:b/>
          <w:bCs/>
          <w:sz w:val="22"/>
          <w:szCs w:val="22"/>
        </w:rPr>
        <w:t>(</w:t>
      </w:r>
      <w:proofErr w:type="spellStart"/>
      <w:r w:rsidRPr="00457394">
        <w:rPr>
          <w:rFonts w:ascii="Tahoma" w:hAnsi="Tahoma" w:cs="Tahoma"/>
          <w:b/>
          <w:bCs/>
          <w:sz w:val="22"/>
          <w:szCs w:val="22"/>
        </w:rPr>
        <w:t>int</w:t>
      </w:r>
      <w:proofErr w:type="spellEnd"/>
      <w:r w:rsidRPr="00457394">
        <w:rPr>
          <w:rFonts w:ascii="Tahoma" w:hAnsi="Tahoma" w:cs="Tahoma"/>
          <w:b/>
          <w:bCs/>
          <w:sz w:val="22"/>
          <w:szCs w:val="22"/>
        </w:rPr>
        <w:t xml:space="preserve"> decrement);</w:t>
      </w:r>
    </w:p>
    <w:p w:rsidR="00457394" w:rsidRDefault="002E1391" w:rsidP="00457394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 w:rsidR="00457394" w:rsidRPr="00457394">
        <w:rPr>
          <w:rFonts w:ascii="Tahoma" w:hAnsi="Tahoma" w:cs="Tahoma"/>
          <w:b/>
          <w:bCs/>
          <w:sz w:val="22"/>
          <w:szCs w:val="22"/>
        </w:rPr>
        <w:t>}</w:t>
      </w:r>
    </w:p>
    <w:p w:rsidR="000F1FE4" w:rsidRPr="00963AD3" w:rsidRDefault="000F1FE4" w:rsidP="005143DD">
      <w:pPr>
        <w:pStyle w:val="NoSpacing"/>
        <w:rPr>
          <w:rFonts w:ascii="Tahoma" w:hAnsi="Tahoma" w:cs="Tahoma"/>
          <w:b/>
          <w:bCs/>
          <w:sz w:val="10"/>
          <w:szCs w:val="10"/>
        </w:rPr>
      </w:pP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/* File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name :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MammalInt.java */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MammalInt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Animal{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eat(){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"Mammal eats"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}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travel(){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"Mammal travels"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} 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noOfLegs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0;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}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[]){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MammalInt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MammalInt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m.eat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m.travel(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}</w:t>
      </w:r>
    </w:p>
    <w:p w:rsidR="00963AD3" w:rsidRDefault="00963AD3" w:rsidP="00963AD3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963AD3" w:rsidRPr="00772B23" w:rsidRDefault="00963AD3" w:rsidP="00963AD3">
      <w:pPr>
        <w:rPr>
          <w:rFonts w:ascii="Monaco" w:hAnsi="Monaco" w:cs="Monaco"/>
          <w:color w:val="3F7F5F"/>
          <w:sz w:val="22"/>
          <w:szCs w:val="22"/>
        </w:rPr>
      </w:pPr>
      <w:r w:rsidRPr="00772B23">
        <w:rPr>
          <w:rFonts w:ascii="Monaco" w:hAnsi="Monaco" w:cs="Monaco"/>
          <w:color w:val="3F7F5F"/>
          <w:sz w:val="22"/>
          <w:szCs w:val="22"/>
        </w:rPr>
        <w:t>//Animal.java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interface</w:t>
      </w:r>
      <w:r>
        <w:rPr>
          <w:rFonts w:ascii="Monaco" w:hAnsi="Monaco" w:cs="Monaco"/>
          <w:color w:val="000000"/>
          <w:sz w:val="22"/>
          <w:szCs w:val="22"/>
        </w:rPr>
        <w:t xml:space="preserve"> Animal {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eat();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travel();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</w:p>
    <w:p w:rsidR="00963AD3" w:rsidRDefault="00963AD3" w:rsidP="00963A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963AD3" w:rsidRDefault="00963AD3" w:rsidP="00963AD3"/>
    <w:p w:rsidR="00963AD3" w:rsidRDefault="00963AD3" w:rsidP="005143DD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5143DD" w:rsidRDefault="000F1FE4" w:rsidP="005143DD">
      <w:pPr>
        <w:pStyle w:val="NoSpacing"/>
        <w:rPr>
          <w:rFonts w:ascii="Tahoma" w:hAnsi="Tahoma" w:cs="Tahoma"/>
          <w:b/>
          <w:bCs/>
          <w:sz w:val="22"/>
          <w:szCs w:val="22"/>
        </w:rPr>
      </w:pPr>
      <w:proofErr w:type="gramStart"/>
      <w:r>
        <w:rPr>
          <w:rFonts w:ascii="Tahoma" w:hAnsi="Tahoma" w:cs="Tahoma"/>
          <w:b/>
          <w:bCs/>
          <w:sz w:val="22"/>
          <w:szCs w:val="22"/>
        </w:rPr>
        <w:t>[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 w:rsidR="005143DD">
        <w:rPr>
          <w:rFonts w:ascii="Tahoma" w:hAnsi="Tahoma" w:cs="Tahoma"/>
          <w:b/>
          <w:bCs/>
          <w:sz w:val="22"/>
          <w:szCs w:val="22"/>
        </w:rPr>
        <w:t>Review</w:t>
      </w:r>
      <w:proofErr w:type="gramEnd"/>
      <w:r w:rsidR="005143DD">
        <w:rPr>
          <w:rFonts w:ascii="Tahoma" w:hAnsi="Tahoma" w:cs="Tahoma"/>
          <w:b/>
          <w:bCs/>
          <w:sz w:val="22"/>
          <w:szCs w:val="22"/>
        </w:rPr>
        <w:t xml:space="preserve"> C</w:t>
      </w:r>
      <w:r w:rsidR="005143DD" w:rsidRPr="005143DD">
        <w:rPr>
          <w:rFonts w:ascii="Tahoma" w:hAnsi="Tahoma" w:cs="Tahoma"/>
          <w:b/>
          <w:bCs/>
          <w:sz w:val="22"/>
          <w:szCs w:val="22"/>
        </w:rPr>
        <w:t>hapter 17:  Generics</w:t>
      </w:r>
      <w:r w:rsidR="00B43ECD">
        <w:rPr>
          <w:rFonts w:ascii="Tahoma" w:hAnsi="Tahoma" w:cs="Tahoma"/>
          <w:b/>
          <w:bCs/>
          <w:sz w:val="22"/>
          <w:szCs w:val="22"/>
        </w:rPr>
        <w:t xml:space="preserve"> ]</w:t>
      </w:r>
    </w:p>
    <w:p w:rsidR="005143DD" w:rsidRDefault="005143DD" w:rsidP="005143DD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5143DD" w:rsidRPr="005143DD" w:rsidRDefault="005143DD" w:rsidP="005143DD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  <w:t>•</w:t>
      </w:r>
      <w:r>
        <w:rPr>
          <w:rFonts w:ascii="Tahoma" w:hAnsi="Tahoma" w:cs="Tahoma"/>
          <w:b/>
          <w:bCs/>
          <w:sz w:val="22"/>
          <w:szCs w:val="22"/>
        </w:rPr>
        <w:tab/>
      </w:r>
      <w:r w:rsidRPr="005143DD">
        <w:rPr>
          <w:rFonts w:ascii="Tahoma" w:hAnsi="Tahoma" w:cs="Tahoma"/>
          <w:b/>
          <w:bCs/>
          <w:sz w:val="22"/>
          <w:szCs w:val="22"/>
        </w:rPr>
        <w:t>Introduction to Generics</w:t>
      </w:r>
    </w:p>
    <w:p w:rsidR="005143DD" w:rsidRDefault="005143DD" w:rsidP="005143DD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>•</w:t>
      </w:r>
      <w:r>
        <w:rPr>
          <w:rFonts w:ascii="Tahoma" w:hAnsi="Tahoma" w:cs="Tahoma"/>
          <w:b/>
          <w:bCs/>
          <w:sz w:val="22"/>
          <w:szCs w:val="22"/>
        </w:rPr>
        <w:tab/>
      </w:r>
      <w:r w:rsidRPr="005143DD">
        <w:rPr>
          <w:rFonts w:ascii="Tahoma" w:hAnsi="Tahoma" w:cs="Tahoma"/>
          <w:b/>
          <w:bCs/>
          <w:sz w:val="22"/>
          <w:szCs w:val="22"/>
        </w:rPr>
        <w:t>Writing a Generic Class</w:t>
      </w:r>
    </w:p>
    <w:p w:rsidR="005143DD" w:rsidRDefault="00FB0FD9" w:rsidP="005143DD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>•</w:t>
      </w:r>
      <w:r>
        <w:rPr>
          <w:rFonts w:ascii="Tahoma" w:hAnsi="Tahoma" w:cs="Tahoma"/>
          <w:b/>
          <w:bCs/>
          <w:sz w:val="22"/>
          <w:szCs w:val="22"/>
        </w:rPr>
        <w:tab/>
      </w:r>
      <w:r w:rsidRPr="00FB0FD9">
        <w:rPr>
          <w:rFonts w:ascii="Tahoma" w:hAnsi="Tahoma" w:cs="Tahoma"/>
          <w:b/>
          <w:bCs/>
          <w:sz w:val="22"/>
          <w:szCs w:val="22"/>
        </w:rPr>
        <w:t>Why Use Generics?</w:t>
      </w:r>
    </w:p>
    <w:p w:rsidR="00383C9C" w:rsidRPr="00383C9C" w:rsidRDefault="00383C9C" w:rsidP="00383C9C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 w:rsidRPr="00383C9C">
        <w:rPr>
          <w:rFonts w:ascii="Tahoma" w:hAnsi="Tahoma" w:cs="Tahoma"/>
          <w:b/>
          <w:bCs/>
          <w:sz w:val="22"/>
          <w:szCs w:val="22"/>
        </w:rPr>
        <w:t xml:space="preserve"> </w:t>
      </w:r>
    </w:p>
    <w:p w:rsidR="00383C9C" w:rsidRDefault="00B431D5" w:rsidP="00383C9C">
      <w:pPr>
        <w:pStyle w:val="NoSpacing"/>
        <w:rPr>
          <w:rFonts w:ascii="Tahoma" w:hAnsi="Tahoma" w:cs="Tahoma"/>
          <w:b/>
          <w:bCs/>
          <w:sz w:val="22"/>
          <w:szCs w:val="22"/>
        </w:rPr>
      </w:pPr>
      <w:hyperlink r:id="rId8" w:history="1">
        <w:r w:rsidRPr="00424657">
          <w:rPr>
            <w:rStyle w:val="Hyperlink"/>
            <w:rFonts w:ascii="Tahoma" w:hAnsi="Tahoma" w:cs="Tahoma"/>
            <w:b/>
            <w:bCs/>
            <w:sz w:val="22"/>
            <w:szCs w:val="22"/>
          </w:rPr>
          <w:t>http://docs.oracle.com/javase/tutorial/java/generics/why.html</w:t>
        </w:r>
      </w:hyperlink>
    </w:p>
    <w:p w:rsidR="00B431D5" w:rsidRDefault="00B431D5" w:rsidP="00383C9C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B431D5" w:rsidRDefault="002E1391" w:rsidP="00383C9C">
      <w:pPr>
        <w:pStyle w:val="NoSpacing"/>
        <w:rPr>
          <w:rFonts w:ascii="Tahoma" w:hAnsi="Tahoma" w:cs="Tahoma"/>
          <w:b/>
          <w:bCs/>
          <w:sz w:val="22"/>
          <w:szCs w:val="22"/>
        </w:rPr>
      </w:pPr>
      <w:proofErr w:type="gramStart"/>
      <w:r>
        <w:rPr>
          <w:rFonts w:ascii="Tahoma" w:hAnsi="Tahoma" w:cs="Tahoma"/>
          <w:b/>
          <w:bCs/>
          <w:sz w:val="22"/>
          <w:szCs w:val="22"/>
        </w:rPr>
        <w:t>[ Example</w:t>
      </w:r>
      <w:proofErr w:type="gramEnd"/>
      <w:r>
        <w:rPr>
          <w:rFonts w:ascii="Tahoma" w:hAnsi="Tahoma" w:cs="Tahoma"/>
          <w:b/>
          <w:bCs/>
          <w:sz w:val="22"/>
          <w:szCs w:val="22"/>
        </w:rPr>
        <w:t xml:space="preserve"> : Generic Stack Class ]</w:t>
      </w:r>
    </w:p>
    <w:p w:rsidR="002E1391" w:rsidRDefault="002E1391" w:rsidP="00383C9C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//Stack.java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</w:rPr>
        <w:t>import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java.util.Arrays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</w:rPr>
        <w:t>public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class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00"/>
          <w:u w:val="single"/>
        </w:rPr>
        <w:t>Stack</w:t>
      </w:r>
      <w:r>
        <w:rPr>
          <w:rFonts w:ascii="Consolas" w:eastAsiaTheme="minorHAnsi" w:hAnsi="Consolas" w:cs="Consolas"/>
          <w:color w:val="000000"/>
        </w:rPr>
        <w:t xml:space="preserve"> &lt;T&gt;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private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</w:rPr>
        <w:t>int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C0"/>
        </w:rPr>
        <w:t>count</w:t>
      </w:r>
      <w:r>
        <w:rPr>
          <w:rFonts w:ascii="Consolas" w:eastAsiaTheme="minorHAnsi" w:hAnsi="Consolas" w:cs="Consolas"/>
          <w:color w:val="000000"/>
        </w:rPr>
        <w:t>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private</w:t>
      </w:r>
      <w:proofErr w:type="gramEnd"/>
      <w:r>
        <w:rPr>
          <w:rFonts w:ascii="Consolas" w:eastAsiaTheme="minorHAnsi" w:hAnsi="Consolas" w:cs="Consolas"/>
          <w:color w:val="000000"/>
        </w:rPr>
        <w:t xml:space="preserve"> T[] </w:t>
      </w:r>
      <w:r>
        <w:rPr>
          <w:rFonts w:ascii="Consolas" w:eastAsiaTheme="minorHAnsi" w:hAnsi="Consolas" w:cs="Consolas"/>
          <w:color w:val="0000C0"/>
        </w:rPr>
        <w:t>data</w:t>
      </w:r>
      <w:r>
        <w:rPr>
          <w:rFonts w:ascii="Consolas" w:eastAsiaTheme="minorHAnsi" w:hAnsi="Consolas" w:cs="Consolas"/>
          <w:color w:val="000000"/>
        </w:rPr>
        <w:t>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public</w:t>
      </w:r>
      <w:proofErr w:type="gramEnd"/>
      <w:r>
        <w:rPr>
          <w:rFonts w:ascii="Consolas" w:eastAsiaTheme="minorHAnsi" w:hAnsi="Consolas" w:cs="Consolas"/>
          <w:color w:val="000000"/>
        </w:rPr>
        <w:t xml:space="preserve"> Stack()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C0"/>
        </w:rPr>
        <w:t>data</w:t>
      </w:r>
      <w:proofErr w:type="gramEnd"/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color w:val="000000"/>
          <w:u w:val="single"/>
        </w:rPr>
        <w:t xml:space="preserve">(T[]) </w:t>
      </w:r>
      <w:r>
        <w:rPr>
          <w:rFonts w:ascii="Consolas" w:eastAsiaTheme="minorHAnsi" w:hAnsi="Consolas" w:cs="Consolas"/>
          <w:b/>
          <w:bCs/>
          <w:color w:val="7F0055"/>
          <w:u w:val="single"/>
        </w:rPr>
        <w:t>new</w:t>
      </w:r>
      <w:r>
        <w:rPr>
          <w:rFonts w:ascii="Consolas" w:eastAsiaTheme="minorHAnsi" w:hAnsi="Consolas" w:cs="Consolas"/>
          <w:color w:val="000000"/>
          <w:u w:val="single"/>
        </w:rPr>
        <w:t xml:space="preserve"> Object[8]</w:t>
      </w:r>
      <w:r>
        <w:rPr>
          <w:rFonts w:ascii="Consolas" w:eastAsiaTheme="minorHAnsi" w:hAnsi="Consolas" w:cs="Consolas"/>
          <w:color w:val="000000"/>
        </w:rPr>
        <w:t>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C0"/>
        </w:rPr>
        <w:t>count</w:t>
      </w:r>
      <w:proofErr w:type="gramEnd"/>
      <w:r>
        <w:rPr>
          <w:rFonts w:ascii="Consolas" w:eastAsiaTheme="minorHAnsi" w:hAnsi="Consolas" w:cs="Consolas"/>
          <w:color w:val="000000"/>
        </w:rPr>
        <w:t xml:space="preserve"> = 0;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void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expandCapacity</w:t>
      </w:r>
      <w:proofErr w:type="spellEnd"/>
      <w:r>
        <w:rPr>
          <w:rFonts w:ascii="Consolas" w:eastAsiaTheme="minorHAnsi" w:hAnsi="Consolas" w:cs="Consolas"/>
          <w:color w:val="000000"/>
        </w:rPr>
        <w:t>()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C0"/>
        </w:rPr>
        <w:t>data</w:t>
      </w:r>
      <w:proofErr w:type="gramEnd"/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</w:rPr>
        <w:t>Arrays.</w:t>
      </w:r>
      <w:r>
        <w:rPr>
          <w:rFonts w:ascii="Consolas" w:eastAsiaTheme="minorHAnsi" w:hAnsi="Consolas" w:cs="Consolas"/>
          <w:i/>
          <w:iCs/>
          <w:color w:val="000000"/>
        </w:rPr>
        <w:t>copyOf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color w:val="0000C0"/>
        </w:rPr>
        <w:t>data</w:t>
      </w:r>
      <w:r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C0"/>
        </w:rPr>
        <w:t>data</w:t>
      </w:r>
      <w:r>
        <w:rPr>
          <w:rFonts w:ascii="Consolas" w:eastAsiaTheme="minorHAnsi" w:hAnsi="Consolas" w:cs="Consolas"/>
          <w:color w:val="000000"/>
        </w:rPr>
        <w:t>.</w:t>
      </w:r>
      <w:r>
        <w:rPr>
          <w:rFonts w:ascii="Consolas" w:eastAsiaTheme="minorHAnsi" w:hAnsi="Consolas" w:cs="Consolas"/>
          <w:color w:val="0000C0"/>
        </w:rPr>
        <w:t>length</w:t>
      </w:r>
      <w:proofErr w:type="spellEnd"/>
      <w:r>
        <w:rPr>
          <w:rFonts w:ascii="Consolas" w:eastAsiaTheme="minorHAnsi" w:hAnsi="Consolas" w:cs="Consolas"/>
          <w:color w:val="000000"/>
        </w:rPr>
        <w:t xml:space="preserve"> * 2);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void</w:t>
      </w:r>
      <w:proofErr w:type="gramEnd"/>
      <w:r>
        <w:rPr>
          <w:rFonts w:ascii="Consolas" w:eastAsiaTheme="minorHAnsi" w:hAnsi="Consolas" w:cs="Consolas"/>
          <w:color w:val="000000"/>
        </w:rPr>
        <w:t xml:space="preserve"> push(T e)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proofErr w:type="gramEnd"/>
      <w:r>
        <w:rPr>
          <w:rFonts w:ascii="Consolas" w:eastAsiaTheme="minorHAnsi" w:hAnsi="Consolas" w:cs="Consolas"/>
          <w:color w:val="000000"/>
        </w:rPr>
        <w:t xml:space="preserve"> (</w:t>
      </w:r>
      <w:r>
        <w:rPr>
          <w:rFonts w:ascii="Consolas" w:eastAsiaTheme="minorHAnsi" w:hAnsi="Consolas" w:cs="Consolas"/>
          <w:color w:val="0000C0"/>
        </w:rPr>
        <w:t>count</w:t>
      </w:r>
      <w:r>
        <w:rPr>
          <w:rFonts w:ascii="Consolas" w:eastAsiaTheme="minorHAnsi" w:hAnsi="Consolas" w:cs="Consolas"/>
          <w:color w:val="000000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C0"/>
        </w:rPr>
        <w:t>data</w:t>
      </w:r>
      <w:r>
        <w:rPr>
          <w:rFonts w:ascii="Consolas" w:eastAsiaTheme="minorHAnsi" w:hAnsi="Consolas" w:cs="Consolas"/>
          <w:color w:val="000000"/>
        </w:rPr>
        <w:t>.</w:t>
      </w:r>
      <w:r>
        <w:rPr>
          <w:rFonts w:ascii="Consolas" w:eastAsiaTheme="minorHAnsi" w:hAnsi="Consolas" w:cs="Consolas"/>
          <w:color w:val="0000C0"/>
        </w:rPr>
        <w:t>length</w:t>
      </w:r>
      <w:proofErr w:type="spellEnd"/>
      <w:r>
        <w:rPr>
          <w:rFonts w:ascii="Consolas" w:eastAsiaTheme="minorHAnsi" w:hAnsi="Consolas" w:cs="Consolas"/>
          <w:color w:val="000000"/>
        </w:rPr>
        <w:t>)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expandCapacity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C0"/>
        </w:rPr>
        <w:t>data</w:t>
      </w:r>
      <w:r>
        <w:rPr>
          <w:rFonts w:ascii="Consolas" w:eastAsiaTheme="minorHAnsi" w:hAnsi="Consolas" w:cs="Consolas"/>
          <w:color w:val="000000"/>
        </w:rPr>
        <w:t>[</w:t>
      </w:r>
      <w:proofErr w:type="gramEnd"/>
      <w:r>
        <w:rPr>
          <w:rFonts w:ascii="Consolas" w:eastAsiaTheme="minorHAnsi" w:hAnsi="Consolas" w:cs="Consolas"/>
          <w:color w:val="0000C0"/>
        </w:rPr>
        <w:t>count</w:t>
      </w:r>
      <w:r>
        <w:rPr>
          <w:rFonts w:ascii="Consolas" w:eastAsiaTheme="minorHAnsi" w:hAnsi="Consolas" w:cs="Consolas"/>
          <w:color w:val="000000"/>
        </w:rPr>
        <w:t>++] = e;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T </w:t>
      </w:r>
      <w:proofErr w:type="gramStart"/>
      <w:r>
        <w:rPr>
          <w:rFonts w:ascii="Consolas" w:eastAsiaTheme="minorHAnsi" w:hAnsi="Consolas" w:cs="Consolas"/>
          <w:color w:val="000000"/>
        </w:rPr>
        <w:t>pop(</w:t>
      </w:r>
      <w:proofErr w:type="gramEnd"/>
      <w:r>
        <w:rPr>
          <w:rFonts w:ascii="Consolas" w:eastAsiaTheme="minorHAnsi" w:hAnsi="Consolas" w:cs="Consolas"/>
          <w:color w:val="000000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</w:rPr>
        <w:t>throws</w:t>
      </w:r>
      <w:r>
        <w:rPr>
          <w:rFonts w:ascii="Consolas" w:eastAsiaTheme="minorHAnsi" w:hAnsi="Consolas" w:cs="Consolas"/>
          <w:color w:val="000000"/>
        </w:rPr>
        <w:t xml:space="preserve"> Exception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proofErr w:type="gramEnd"/>
      <w:r>
        <w:rPr>
          <w:rFonts w:ascii="Consolas" w:eastAsiaTheme="minorHAnsi" w:hAnsi="Consolas" w:cs="Consolas"/>
          <w:color w:val="000000"/>
        </w:rPr>
        <w:t xml:space="preserve"> (</w:t>
      </w:r>
      <w:r>
        <w:rPr>
          <w:rFonts w:ascii="Consolas" w:eastAsiaTheme="minorHAnsi" w:hAnsi="Consolas" w:cs="Consolas"/>
          <w:color w:val="0000C0"/>
        </w:rPr>
        <w:t>count</w:t>
      </w:r>
      <w:r>
        <w:rPr>
          <w:rFonts w:ascii="Consolas" w:eastAsiaTheme="minorHAnsi" w:hAnsi="Consolas" w:cs="Consolas"/>
          <w:color w:val="000000"/>
        </w:rPr>
        <w:t xml:space="preserve"> &lt;= 0)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throw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new</w:t>
      </w:r>
      <w:r>
        <w:rPr>
          <w:rFonts w:ascii="Consolas" w:eastAsiaTheme="minorHAnsi" w:hAnsi="Consolas" w:cs="Consolas"/>
          <w:color w:val="000000"/>
        </w:rPr>
        <w:t xml:space="preserve"> Exception(</w:t>
      </w:r>
      <w:r>
        <w:rPr>
          <w:rFonts w:ascii="Consolas" w:eastAsiaTheme="minorHAnsi" w:hAnsi="Consolas" w:cs="Consolas"/>
          <w:color w:val="2A00FF"/>
        </w:rPr>
        <w:t>"stack empty"</w:t>
      </w:r>
      <w:r>
        <w:rPr>
          <w:rFonts w:ascii="Consolas" w:eastAsiaTheme="minorHAnsi" w:hAnsi="Consolas" w:cs="Consolas"/>
          <w:color w:val="000000"/>
        </w:rPr>
        <w:t>);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C0"/>
        </w:rPr>
        <w:t>count</w:t>
      </w:r>
      <w:r>
        <w:rPr>
          <w:rFonts w:ascii="Consolas" w:eastAsiaTheme="minorHAnsi" w:hAnsi="Consolas" w:cs="Consolas"/>
          <w:color w:val="000000"/>
        </w:rPr>
        <w:t>--</w:t>
      </w:r>
      <w:proofErr w:type="gramEnd"/>
      <w:r>
        <w:rPr>
          <w:rFonts w:ascii="Consolas" w:eastAsiaTheme="minorHAnsi" w:hAnsi="Consolas" w:cs="Consolas"/>
          <w:color w:val="000000"/>
        </w:rPr>
        <w:t>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return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C0"/>
        </w:rPr>
        <w:t>data</w:t>
      </w:r>
      <w:r>
        <w:rPr>
          <w:rFonts w:ascii="Consolas" w:eastAsiaTheme="minorHAnsi" w:hAnsi="Consolas" w:cs="Consolas"/>
          <w:color w:val="000000"/>
        </w:rPr>
        <w:t>[</w:t>
      </w:r>
      <w:r>
        <w:rPr>
          <w:rFonts w:ascii="Consolas" w:eastAsiaTheme="minorHAnsi" w:hAnsi="Consolas" w:cs="Consolas"/>
          <w:color w:val="0000C0"/>
        </w:rPr>
        <w:t>count</w:t>
      </w:r>
      <w:r>
        <w:rPr>
          <w:rFonts w:ascii="Consolas" w:eastAsiaTheme="minorHAnsi" w:hAnsi="Consolas" w:cs="Consolas"/>
          <w:color w:val="000000"/>
        </w:rPr>
        <w:t>];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highlight w:val="lightGray"/>
        </w:rPr>
        <w:t>boolean</w:t>
      </w:r>
      <w:proofErr w:type="spellEnd"/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isEmpty</w:t>
      </w:r>
      <w:proofErr w:type="spellEnd"/>
      <w:r>
        <w:rPr>
          <w:rFonts w:ascii="Consolas" w:eastAsiaTheme="minorHAnsi" w:hAnsi="Consolas" w:cs="Consolas"/>
          <w:color w:val="000000"/>
        </w:rPr>
        <w:t>()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highlight w:val="lightGray"/>
        </w:rPr>
        <w:t>return</w:t>
      </w:r>
      <w:proofErr w:type="gramEnd"/>
      <w:r>
        <w:rPr>
          <w:rFonts w:ascii="Consolas" w:eastAsiaTheme="minorHAnsi" w:hAnsi="Consolas" w:cs="Consolas"/>
          <w:color w:val="000000"/>
          <w:highlight w:val="lightGray"/>
        </w:rPr>
        <w:t xml:space="preserve"> </w:t>
      </w:r>
      <w:r>
        <w:rPr>
          <w:rFonts w:ascii="Consolas" w:eastAsiaTheme="minorHAnsi" w:hAnsi="Consolas" w:cs="Consolas"/>
          <w:color w:val="0000C0"/>
          <w:highlight w:val="lightGray"/>
        </w:rPr>
        <w:t>count</w:t>
      </w:r>
      <w:r>
        <w:rPr>
          <w:rFonts w:ascii="Consolas" w:eastAsiaTheme="minorHAnsi" w:hAnsi="Consolas" w:cs="Consolas"/>
          <w:color w:val="000000"/>
          <w:highlight w:val="lightGray"/>
        </w:rPr>
        <w:t xml:space="preserve"> == 0;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</w:t>
      </w:r>
    </w:p>
    <w:p w:rsidR="002D4FF4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</w:t>
      </w:r>
    </w:p>
    <w:p w:rsidR="00AD03B1" w:rsidRDefault="002D4FF4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</w:t>
      </w:r>
      <w:r w:rsidR="00AD03B1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="00AD03B1">
        <w:rPr>
          <w:rFonts w:ascii="Consolas" w:eastAsiaTheme="minorHAnsi" w:hAnsi="Consolas" w:cs="Consolas"/>
          <w:b/>
          <w:bCs/>
          <w:color w:val="7F0055"/>
        </w:rPr>
        <w:t>int</w:t>
      </w:r>
      <w:proofErr w:type="spellEnd"/>
      <w:proofErr w:type="gramEnd"/>
      <w:r w:rsidR="00AD03B1">
        <w:rPr>
          <w:rFonts w:ascii="Consolas" w:eastAsiaTheme="minorHAnsi" w:hAnsi="Consolas" w:cs="Consolas"/>
          <w:color w:val="000000"/>
        </w:rPr>
        <w:t xml:space="preserve"> size() 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return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C0"/>
        </w:rPr>
        <w:t>count</w:t>
      </w:r>
      <w:r>
        <w:rPr>
          <w:rFonts w:ascii="Consolas" w:eastAsiaTheme="minorHAnsi" w:hAnsi="Consolas" w:cs="Consolas"/>
          <w:color w:val="000000"/>
        </w:rPr>
        <w:t>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public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000000"/>
        </w:rPr>
        <w:t>args</w:t>
      </w:r>
      <w:proofErr w:type="spellEnd"/>
      <w:r>
        <w:rPr>
          <w:rFonts w:ascii="Consolas" w:eastAsiaTheme="minorHAnsi" w:hAnsi="Consolas" w:cs="Consolas"/>
          <w:color w:val="000000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</w:rPr>
        <w:t>throws</w:t>
      </w:r>
      <w:r>
        <w:rPr>
          <w:rFonts w:ascii="Consolas" w:eastAsiaTheme="minorHAnsi" w:hAnsi="Consolas" w:cs="Consolas"/>
          <w:color w:val="000000"/>
        </w:rPr>
        <w:t xml:space="preserve"> Exception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Stack&lt;String&gt; s = </w:t>
      </w:r>
      <w:r>
        <w:rPr>
          <w:rFonts w:ascii="Consolas" w:eastAsiaTheme="minorHAnsi" w:hAnsi="Consolas" w:cs="Consolas"/>
          <w:b/>
          <w:bCs/>
          <w:color w:val="7F0055"/>
        </w:rPr>
        <w:t>new</w:t>
      </w:r>
      <w:r>
        <w:rPr>
          <w:rFonts w:ascii="Consolas" w:eastAsiaTheme="minorHAnsi" w:hAnsi="Consolas" w:cs="Consolas"/>
          <w:color w:val="000000"/>
        </w:rPr>
        <w:t xml:space="preserve"> Stack&lt;String</w:t>
      </w:r>
      <w:proofErr w:type="gramStart"/>
      <w:r>
        <w:rPr>
          <w:rFonts w:ascii="Consolas" w:eastAsiaTheme="minorHAnsi" w:hAnsi="Consolas" w:cs="Consolas"/>
          <w:color w:val="000000"/>
        </w:rPr>
        <w:t>&gt;(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s.push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"Alice"</w:t>
      </w:r>
      <w:r>
        <w:rPr>
          <w:rFonts w:ascii="Consolas" w:eastAsiaTheme="minorHAnsi" w:hAnsi="Consolas" w:cs="Consolas"/>
          <w:color w:val="000000"/>
        </w:rPr>
        <w:t>);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s.push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"Bob"</w:t>
      </w:r>
      <w:r>
        <w:rPr>
          <w:rFonts w:ascii="Consolas" w:eastAsiaTheme="minorHAnsi" w:hAnsi="Consolas" w:cs="Consolas"/>
          <w:color w:val="000000"/>
        </w:rPr>
        <w:t>);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s.push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"Carl"</w:t>
      </w:r>
      <w:r>
        <w:rPr>
          <w:rFonts w:ascii="Consolas" w:eastAsiaTheme="minorHAnsi" w:hAnsi="Consolas" w:cs="Consolas"/>
          <w:color w:val="000000"/>
        </w:rPr>
        <w:t>);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s.push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"Dave"</w:t>
      </w:r>
      <w:r>
        <w:rPr>
          <w:rFonts w:ascii="Consolas" w:eastAsiaTheme="minorHAnsi" w:hAnsi="Consolas" w:cs="Consolas"/>
          <w:color w:val="000000"/>
        </w:rPr>
        <w:t>);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while</w:t>
      </w:r>
      <w:proofErr w:type="gramEnd"/>
      <w:r>
        <w:rPr>
          <w:rFonts w:ascii="Consolas" w:eastAsiaTheme="minorHAnsi" w:hAnsi="Consolas" w:cs="Consolas"/>
          <w:color w:val="000000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</w:rPr>
        <w:t>s.isEmpty</w:t>
      </w:r>
      <w:proofErr w:type="spellEnd"/>
      <w:r>
        <w:rPr>
          <w:rFonts w:ascii="Consolas" w:eastAsiaTheme="minorHAnsi" w:hAnsi="Consolas" w:cs="Consolas"/>
          <w:color w:val="000000"/>
        </w:rPr>
        <w:t>())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System.</w:t>
      </w:r>
      <w:r>
        <w:rPr>
          <w:rFonts w:ascii="Consolas" w:eastAsiaTheme="minorHAnsi" w:hAnsi="Consolas" w:cs="Consolas"/>
          <w:i/>
          <w:iCs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s.pop</w:t>
      </w:r>
      <w:proofErr w:type="spellEnd"/>
      <w:r>
        <w:rPr>
          <w:rFonts w:ascii="Consolas" w:eastAsiaTheme="minorHAnsi" w:hAnsi="Consolas" w:cs="Consolas"/>
          <w:color w:val="000000"/>
        </w:rPr>
        <w:t>());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:rsidR="00AD03B1" w:rsidRDefault="00AD03B1" w:rsidP="00AD03B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:rsidR="002E1391" w:rsidRDefault="002E1391" w:rsidP="002E1391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:rsidR="002E1391" w:rsidRDefault="002E1391" w:rsidP="00383C9C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CE66DA" w:rsidRPr="00CE66DA" w:rsidRDefault="00CE66DA" w:rsidP="00CE66DA">
      <w:pPr>
        <w:pStyle w:val="NoSpacing"/>
        <w:rPr>
          <w:rFonts w:ascii="Tahoma" w:hAnsi="Tahoma" w:cs="Tahoma"/>
          <w:b/>
          <w:bCs/>
          <w:sz w:val="22"/>
          <w:szCs w:val="22"/>
        </w:rPr>
      </w:pPr>
      <w:proofErr w:type="gramStart"/>
      <w:r>
        <w:rPr>
          <w:rFonts w:ascii="Tahoma" w:hAnsi="Tahoma" w:cs="Tahoma"/>
          <w:b/>
          <w:bCs/>
          <w:sz w:val="22"/>
          <w:szCs w:val="22"/>
        </w:rPr>
        <w:t xml:space="preserve">[ </w:t>
      </w:r>
      <w:r w:rsidRPr="00CE66DA">
        <w:rPr>
          <w:rFonts w:ascii="Tahoma" w:hAnsi="Tahoma" w:cs="Tahoma"/>
          <w:b/>
          <w:bCs/>
          <w:sz w:val="22"/>
          <w:szCs w:val="22"/>
        </w:rPr>
        <w:t>Chapter</w:t>
      </w:r>
      <w:proofErr w:type="gramEnd"/>
      <w:r w:rsidRPr="00CE66DA">
        <w:rPr>
          <w:rFonts w:ascii="Tahoma" w:hAnsi="Tahoma" w:cs="Tahoma"/>
          <w:b/>
          <w:bCs/>
          <w:sz w:val="22"/>
          <w:szCs w:val="22"/>
        </w:rPr>
        <w:t xml:space="preserve"> 18: Collections</w:t>
      </w:r>
      <w:r>
        <w:rPr>
          <w:rFonts w:ascii="Tahoma" w:hAnsi="Tahoma" w:cs="Tahoma"/>
          <w:b/>
          <w:bCs/>
          <w:sz w:val="22"/>
          <w:szCs w:val="22"/>
        </w:rPr>
        <w:t xml:space="preserve"> ]</w:t>
      </w:r>
    </w:p>
    <w:p w:rsidR="00CE66DA" w:rsidRPr="00CE66DA" w:rsidRDefault="00CE66DA" w:rsidP="00CE66DA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>-</w:t>
      </w:r>
      <w:r w:rsidRPr="00CE66DA">
        <w:rPr>
          <w:rFonts w:ascii="Tahoma" w:hAnsi="Tahoma" w:cs="Tahoma"/>
          <w:b/>
          <w:bCs/>
          <w:sz w:val="22"/>
          <w:szCs w:val="22"/>
        </w:rPr>
        <w:t>Introduction to the Java collections Framework</w:t>
      </w:r>
    </w:p>
    <w:p w:rsidR="00CE66DA" w:rsidRDefault="00CE66DA" w:rsidP="00CE66DA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>-</w:t>
      </w:r>
      <w:r w:rsidRPr="00CE66DA">
        <w:rPr>
          <w:rFonts w:ascii="Tahoma" w:hAnsi="Tahoma" w:cs="Tahoma"/>
          <w:b/>
          <w:bCs/>
          <w:sz w:val="22"/>
          <w:szCs w:val="22"/>
        </w:rPr>
        <w:t>Lists</w:t>
      </w:r>
    </w:p>
    <w:p w:rsidR="00CE66DA" w:rsidRDefault="00CE66DA" w:rsidP="00CE66DA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  <w:t>-</w:t>
      </w:r>
      <w:r w:rsidRPr="00CE66DA">
        <w:rPr>
          <w:rFonts w:ascii="Tahoma" w:hAnsi="Tahoma" w:cs="Tahoma"/>
          <w:b/>
          <w:bCs/>
          <w:sz w:val="22"/>
          <w:szCs w:val="22"/>
        </w:rPr>
        <w:t>Sets</w:t>
      </w:r>
    </w:p>
    <w:p w:rsidR="00CE66DA" w:rsidRDefault="00CE66DA" w:rsidP="00CE66DA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  <w:t>-</w:t>
      </w:r>
      <w:r w:rsidRPr="00CE66DA">
        <w:rPr>
          <w:rFonts w:ascii="Tahoma" w:hAnsi="Tahoma" w:cs="Tahoma"/>
          <w:b/>
          <w:bCs/>
          <w:sz w:val="22"/>
          <w:szCs w:val="22"/>
        </w:rPr>
        <w:t>Maps</w:t>
      </w:r>
    </w:p>
    <w:p w:rsidR="00CE66DA" w:rsidRDefault="00CE66DA" w:rsidP="00CE66DA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  <w:t>-</w:t>
      </w:r>
      <w:r w:rsidRPr="00CE66DA">
        <w:rPr>
          <w:rFonts w:ascii="Tahoma" w:hAnsi="Tahoma" w:cs="Tahoma"/>
          <w:b/>
          <w:bCs/>
          <w:sz w:val="22"/>
          <w:szCs w:val="22"/>
        </w:rPr>
        <w:t>The Collections Class</w:t>
      </w:r>
    </w:p>
    <w:p w:rsidR="00D4177E" w:rsidRDefault="00D4177E" w:rsidP="00CE66DA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D4177E" w:rsidRDefault="00D4177E" w:rsidP="00CE66DA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D4177E">
        <w:rPr>
          <w:rFonts w:ascii="Tahoma" w:hAnsi="Tahoma" w:cs="Tahoma"/>
          <w:b/>
          <w:bCs/>
          <w:sz w:val="22"/>
          <w:szCs w:val="22"/>
        </w:rPr>
        <w:t>Set: a collection with no notion of position within the collection for stored elements. Sets do not permit duplicate elements.</w:t>
      </w:r>
    </w:p>
    <w:p w:rsidR="00A376BD" w:rsidRDefault="00A376BD" w:rsidP="00CE66DA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A376BD" w:rsidRPr="00A376BD" w:rsidRDefault="00A376BD" w:rsidP="00A376BD">
      <w:pPr>
        <w:pStyle w:val="NoSpacing"/>
        <w:rPr>
          <w:rFonts w:ascii="Tahoma" w:hAnsi="Tahoma" w:cs="Tahoma"/>
          <w:b/>
          <w:bCs/>
          <w:sz w:val="22"/>
          <w:szCs w:val="22"/>
        </w:rPr>
      </w:pPr>
      <w:proofErr w:type="gramStart"/>
      <w:r w:rsidRPr="00A376BD">
        <w:rPr>
          <w:rFonts w:ascii="Tahoma" w:hAnsi="Tahoma" w:cs="Tahoma"/>
          <w:b/>
          <w:bCs/>
          <w:sz w:val="22"/>
          <w:szCs w:val="22"/>
        </w:rPr>
        <w:t>[ Set</w:t>
      </w:r>
      <w:proofErr w:type="gramEnd"/>
      <w:r w:rsidRPr="00A376BD">
        <w:rPr>
          <w:rFonts w:ascii="Tahoma" w:hAnsi="Tahoma" w:cs="Tahoma"/>
          <w:b/>
          <w:bCs/>
          <w:sz w:val="22"/>
          <w:szCs w:val="22"/>
        </w:rPr>
        <w:t xml:space="preserve"> Operations - On One Set ]</w:t>
      </w:r>
    </w:p>
    <w:p w:rsidR="00A376BD" w:rsidRPr="00A376BD" w:rsidRDefault="00A376BD" w:rsidP="00A376BD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A376BD" w:rsidRPr="00A376BD" w:rsidRDefault="00A376BD" w:rsidP="00A376BD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A376BD">
        <w:rPr>
          <w:rFonts w:ascii="Tahoma" w:hAnsi="Tahoma" w:cs="Tahoma"/>
          <w:b/>
          <w:bCs/>
          <w:sz w:val="22"/>
          <w:szCs w:val="22"/>
        </w:rPr>
        <w:t>Operations on a particular set include:</w:t>
      </w:r>
    </w:p>
    <w:p w:rsidR="00A376BD" w:rsidRPr="00A376BD" w:rsidRDefault="00A376BD" w:rsidP="00A376BD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A376BD" w:rsidRPr="00A376BD" w:rsidRDefault="00A376BD" w:rsidP="00A376BD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A376BD">
        <w:rPr>
          <w:rFonts w:ascii="Tahoma" w:hAnsi="Tahoma" w:cs="Tahoma"/>
          <w:b/>
          <w:bCs/>
          <w:sz w:val="22"/>
          <w:szCs w:val="22"/>
        </w:rPr>
        <w:t>•</w:t>
      </w:r>
      <w:r w:rsidRPr="00A376BD">
        <w:rPr>
          <w:rFonts w:ascii="Tahoma" w:hAnsi="Tahoma" w:cs="Tahoma"/>
          <w:b/>
          <w:bCs/>
          <w:sz w:val="22"/>
          <w:szCs w:val="22"/>
        </w:rPr>
        <w:tab/>
        <w:t>Membership: is an item in the set?</w:t>
      </w:r>
    </w:p>
    <w:p w:rsidR="00A376BD" w:rsidRPr="00A376BD" w:rsidRDefault="00A376BD" w:rsidP="00A376BD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A376BD" w:rsidRPr="00A376BD" w:rsidRDefault="00A376BD" w:rsidP="00A376BD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A376BD">
        <w:rPr>
          <w:rFonts w:ascii="Tahoma" w:hAnsi="Tahoma" w:cs="Tahoma"/>
          <w:b/>
          <w:bCs/>
          <w:sz w:val="22"/>
          <w:szCs w:val="22"/>
        </w:rPr>
        <w:t>•</w:t>
      </w:r>
      <w:r w:rsidRPr="00A376BD">
        <w:rPr>
          <w:rFonts w:ascii="Tahoma" w:hAnsi="Tahoma" w:cs="Tahoma"/>
          <w:b/>
          <w:bCs/>
          <w:sz w:val="22"/>
          <w:szCs w:val="22"/>
        </w:rPr>
        <w:tab/>
        <w:t>Insert: adding an item to the set</w:t>
      </w:r>
    </w:p>
    <w:p w:rsidR="00A376BD" w:rsidRPr="00A376BD" w:rsidRDefault="00A376BD" w:rsidP="00A376BD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A376BD" w:rsidRPr="00A376BD" w:rsidRDefault="00A376BD" w:rsidP="00A376BD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A376BD">
        <w:rPr>
          <w:rFonts w:ascii="Tahoma" w:hAnsi="Tahoma" w:cs="Tahoma"/>
          <w:b/>
          <w:bCs/>
          <w:sz w:val="22"/>
          <w:szCs w:val="22"/>
        </w:rPr>
        <w:t>•</w:t>
      </w:r>
      <w:r w:rsidRPr="00A376BD">
        <w:rPr>
          <w:rFonts w:ascii="Tahoma" w:hAnsi="Tahoma" w:cs="Tahoma"/>
          <w:b/>
          <w:bCs/>
          <w:sz w:val="22"/>
          <w:szCs w:val="22"/>
        </w:rPr>
        <w:tab/>
        <w:t>Remove: take an item from the set</w:t>
      </w:r>
    </w:p>
    <w:p w:rsidR="00A376BD" w:rsidRPr="00A376BD" w:rsidRDefault="00A376BD" w:rsidP="00A376BD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A376BD" w:rsidRPr="00A376BD" w:rsidRDefault="00A376BD" w:rsidP="00A376BD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A376BD">
        <w:rPr>
          <w:rFonts w:ascii="Tahoma" w:hAnsi="Tahoma" w:cs="Tahoma"/>
          <w:b/>
          <w:bCs/>
          <w:sz w:val="22"/>
          <w:szCs w:val="22"/>
        </w:rPr>
        <w:t>•</w:t>
      </w:r>
      <w:r w:rsidRPr="00A376BD">
        <w:rPr>
          <w:rFonts w:ascii="Tahoma" w:hAnsi="Tahoma" w:cs="Tahoma"/>
          <w:b/>
          <w:bCs/>
          <w:sz w:val="22"/>
          <w:szCs w:val="22"/>
        </w:rPr>
        <w:tab/>
        <w:t>Size: the number of items in the set</w:t>
      </w:r>
    </w:p>
    <w:p w:rsidR="00A376BD" w:rsidRDefault="00A376BD" w:rsidP="00CE66DA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CE66DA" w:rsidRDefault="004778C6" w:rsidP="00383C9C">
      <w:pPr>
        <w:pStyle w:val="NoSpacing"/>
        <w:rPr>
          <w:rFonts w:ascii="Tahoma" w:hAnsi="Tahoma" w:cs="Tahoma"/>
          <w:b/>
          <w:bCs/>
          <w:sz w:val="22"/>
          <w:szCs w:val="22"/>
        </w:rPr>
      </w:pPr>
      <w:proofErr w:type="gramStart"/>
      <w:r>
        <w:rPr>
          <w:rFonts w:ascii="Tahoma" w:hAnsi="Tahoma" w:cs="Tahoma"/>
          <w:b/>
          <w:bCs/>
          <w:sz w:val="22"/>
          <w:szCs w:val="22"/>
        </w:rPr>
        <w:t>[</w:t>
      </w:r>
      <w:r w:rsidR="00AC7363">
        <w:rPr>
          <w:rFonts w:ascii="Tahoma" w:hAnsi="Tahoma" w:cs="Tahoma"/>
          <w:b/>
          <w:bCs/>
          <w:sz w:val="22"/>
          <w:szCs w:val="22"/>
        </w:rPr>
        <w:t xml:space="preserve"> </w:t>
      </w:r>
      <w:r w:rsidR="00AC7363" w:rsidRPr="00AC7363">
        <w:rPr>
          <w:rFonts w:ascii="Tahoma" w:hAnsi="Tahoma" w:cs="Tahoma"/>
          <w:b/>
          <w:bCs/>
          <w:sz w:val="22"/>
          <w:szCs w:val="22"/>
        </w:rPr>
        <w:t>Arrays</w:t>
      </w:r>
      <w:proofErr w:type="gramEnd"/>
      <w:r w:rsidR="00AC7363" w:rsidRPr="00AC7363">
        <w:rPr>
          <w:rFonts w:ascii="Tahoma" w:hAnsi="Tahoma" w:cs="Tahoma"/>
          <w:b/>
          <w:bCs/>
          <w:sz w:val="22"/>
          <w:szCs w:val="22"/>
        </w:rPr>
        <w:t xml:space="preserve"> and the </w:t>
      </w:r>
      <w:proofErr w:type="spellStart"/>
      <w:r w:rsidR="00AC7363" w:rsidRPr="00AC7363">
        <w:rPr>
          <w:rFonts w:ascii="Tahoma" w:hAnsi="Tahoma" w:cs="Tahoma"/>
          <w:b/>
          <w:bCs/>
          <w:sz w:val="22"/>
          <w:szCs w:val="22"/>
        </w:rPr>
        <w:t>ArrayList</w:t>
      </w:r>
      <w:proofErr w:type="spellEnd"/>
      <w:r w:rsidR="00AC7363" w:rsidRPr="00AC7363">
        <w:rPr>
          <w:rFonts w:ascii="Tahoma" w:hAnsi="Tahoma" w:cs="Tahoma"/>
          <w:b/>
          <w:bCs/>
          <w:sz w:val="22"/>
          <w:szCs w:val="22"/>
        </w:rPr>
        <w:t xml:space="preserve"> Class</w:t>
      </w:r>
      <w:r>
        <w:rPr>
          <w:rFonts w:ascii="Tahoma" w:hAnsi="Tahoma" w:cs="Tahoma"/>
          <w:b/>
          <w:bCs/>
          <w:sz w:val="22"/>
          <w:szCs w:val="22"/>
        </w:rPr>
        <w:t xml:space="preserve"> ]</w:t>
      </w:r>
    </w:p>
    <w:p w:rsidR="004778C6" w:rsidRPr="004778C6" w:rsidRDefault="004778C6" w:rsidP="004778C6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4778C6" w:rsidRDefault="00AC7363" w:rsidP="00383C9C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AC7363">
        <w:rPr>
          <w:rFonts w:ascii="Tahoma" w:hAnsi="Tahoma" w:cs="Tahoma"/>
          <w:b/>
          <w:bCs/>
          <w:sz w:val="22"/>
          <w:szCs w:val="22"/>
        </w:rPr>
        <w:t xml:space="preserve">The </w:t>
      </w:r>
      <w:proofErr w:type="spellStart"/>
      <w:r w:rsidRPr="00AC7363">
        <w:rPr>
          <w:rFonts w:ascii="Tahoma" w:hAnsi="Tahoma" w:cs="Tahoma"/>
          <w:b/>
          <w:bCs/>
          <w:sz w:val="22"/>
          <w:szCs w:val="22"/>
        </w:rPr>
        <w:t>ArrayList</w:t>
      </w:r>
      <w:proofErr w:type="spellEnd"/>
      <w:r w:rsidRPr="00AC7363">
        <w:rPr>
          <w:rFonts w:ascii="Tahoma" w:hAnsi="Tahoma" w:cs="Tahoma"/>
          <w:b/>
          <w:bCs/>
          <w:sz w:val="22"/>
          <w:szCs w:val="22"/>
        </w:rPr>
        <w:t xml:space="preserve"> Class</w:t>
      </w:r>
    </w:p>
    <w:p w:rsidR="00AC7363" w:rsidRDefault="00AC7363" w:rsidP="00383C9C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AC7363" w:rsidRPr="00AC7363" w:rsidRDefault="00AC7363" w:rsidP="00AC7363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AC7363">
        <w:rPr>
          <w:rFonts w:ascii="Tahoma" w:hAnsi="Tahoma" w:cs="Tahoma"/>
          <w:b/>
          <w:bCs/>
          <w:sz w:val="22"/>
          <w:szCs w:val="22"/>
        </w:rPr>
        <w:t xml:space="preserve">Similar to an array, an </w:t>
      </w:r>
      <w:proofErr w:type="spellStart"/>
      <w:r w:rsidRPr="00AC7363">
        <w:rPr>
          <w:rFonts w:ascii="Tahoma" w:hAnsi="Tahoma" w:cs="Tahoma"/>
          <w:b/>
          <w:bCs/>
          <w:sz w:val="22"/>
          <w:szCs w:val="22"/>
        </w:rPr>
        <w:t>ArrayList</w:t>
      </w:r>
      <w:proofErr w:type="spellEnd"/>
      <w:r w:rsidRPr="00AC7363">
        <w:rPr>
          <w:rFonts w:ascii="Tahoma" w:hAnsi="Tahoma" w:cs="Tahoma"/>
          <w:b/>
          <w:bCs/>
          <w:sz w:val="22"/>
          <w:szCs w:val="22"/>
        </w:rPr>
        <w:t xml:space="preserve"> allows object storage</w:t>
      </w:r>
    </w:p>
    <w:p w:rsidR="00AC7363" w:rsidRPr="00AC7363" w:rsidRDefault="00AC7363" w:rsidP="00AC7363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AC7363">
        <w:rPr>
          <w:rFonts w:ascii="Tahoma" w:hAnsi="Tahoma" w:cs="Tahoma"/>
          <w:b/>
          <w:bCs/>
          <w:sz w:val="22"/>
          <w:szCs w:val="22"/>
        </w:rPr>
        <w:t xml:space="preserve">Unlike an array, an </w:t>
      </w:r>
      <w:proofErr w:type="spellStart"/>
      <w:r w:rsidRPr="00AC7363">
        <w:rPr>
          <w:rFonts w:ascii="Tahoma" w:hAnsi="Tahoma" w:cs="Tahoma"/>
          <w:b/>
          <w:bCs/>
          <w:sz w:val="22"/>
          <w:szCs w:val="22"/>
        </w:rPr>
        <w:t>ArrayList</w:t>
      </w:r>
      <w:proofErr w:type="spellEnd"/>
      <w:r w:rsidRPr="00AC7363">
        <w:rPr>
          <w:rFonts w:ascii="Tahoma" w:hAnsi="Tahoma" w:cs="Tahoma"/>
          <w:b/>
          <w:bCs/>
          <w:sz w:val="22"/>
          <w:szCs w:val="22"/>
        </w:rPr>
        <w:t xml:space="preserve"> object:</w:t>
      </w:r>
    </w:p>
    <w:p w:rsidR="00AC7363" w:rsidRPr="00AC7363" w:rsidRDefault="00AC7363" w:rsidP="00AC7363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-</w:t>
      </w:r>
      <w:r w:rsidRPr="00AC7363">
        <w:rPr>
          <w:rFonts w:ascii="Tahoma" w:hAnsi="Tahoma" w:cs="Tahoma"/>
          <w:b/>
          <w:bCs/>
          <w:sz w:val="22"/>
          <w:szCs w:val="22"/>
        </w:rPr>
        <w:t>Automatically expands when a new item is added</w:t>
      </w:r>
    </w:p>
    <w:p w:rsidR="00AC7363" w:rsidRDefault="00AC7363" w:rsidP="00AC7363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AC7363" w:rsidRPr="00AC7363" w:rsidRDefault="00AC7363" w:rsidP="00AC7363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-</w:t>
      </w:r>
      <w:r w:rsidRPr="00AC7363">
        <w:rPr>
          <w:rFonts w:ascii="Tahoma" w:hAnsi="Tahoma" w:cs="Tahoma"/>
          <w:b/>
          <w:bCs/>
          <w:sz w:val="22"/>
          <w:szCs w:val="22"/>
        </w:rPr>
        <w:t>Automatically shrinks when items are removed</w:t>
      </w:r>
    </w:p>
    <w:p w:rsidR="00AC7363" w:rsidRDefault="00AC7363" w:rsidP="00AC7363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AC7363" w:rsidRDefault="00AC7363" w:rsidP="00AC7363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AC7363">
        <w:rPr>
          <w:rFonts w:ascii="Tahoma" w:hAnsi="Tahoma" w:cs="Tahoma"/>
          <w:b/>
          <w:bCs/>
          <w:sz w:val="22"/>
          <w:szCs w:val="22"/>
        </w:rPr>
        <w:t xml:space="preserve">Requires: </w:t>
      </w:r>
      <w:r w:rsidRPr="00AC7363">
        <w:rPr>
          <w:rFonts w:ascii="Tahoma" w:hAnsi="Tahoma" w:cs="Tahoma"/>
          <w:b/>
          <w:bCs/>
          <w:sz w:val="22"/>
          <w:szCs w:val="22"/>
        </w:rPr>
        <w:br/>
      </w:r>
      <w:r w:rsidRPr="00AC7363">
        <w:rPr>
          <w:rFonts w:ascii="Tahoma" w:hAnsi="Tahoma" w:cs="Tahoma"/>
          <w:b/>
          <w:bCs/>
          <w:sz w:val="22"/>
          <w:szCs w:val="22"/>
        </w:rPr>
        <w:br/>
      </w:r>
      <w:proofErr w:type="gramStart"/>
      <w:r w:rsidRPr="00AC7363">
        <w:rPr>
          <w:rFonts w:ascii="Tahoma" w:hAnsi="Tahoma" w:cs="Tahoma"/>
          <w:b/>
          <w:bCs/>
          <w:sz w:val="22"/>
          <w:szCs w:val="22"/>
        </w:rPr>
        <w:t>import</w:t>
      </w:r>
      <w:proofErr w:type="gramEnd"/>
      <w:r w:rsidRPr="00AC7363">
        <w:rPr>
          <w:rFonts w:ascii="Tahoma" w:hAnsi="Tahoma" w:cs="Tahoma"/>
          <w:b/>
          <w:bCs/>
          <w:sz w:val="22"/>
          <w:szCs w:val="22"/>
        </w:rPr>
        <w:t xml:space="preserve"> </w:t>
      </w:r>
      <w:proofErr w:type="spellStart"/>
      <w:r w:rsidRPr="00AC7363">
        <w:rPr>
          <w:rFonts w:ascii="Tahoma" w:hAnsi="Tahoma" w:cs="Tahoma"/>
          <w:b/>
          <w:bCs/>
          <w:sz w:val="22"/>
          <w:szCs w:val="22"/>
        </w:rPr>
        <w:t>java.util.ArrayList</w:t>
      </w:r>
      <w:proofErr w:type="spellEnd"/>
      <w:r w:rsidRPr="00AC7363">
        <w:rPr>
          <w:rFonts w:ascii="Tahoma" w:hAnsi="Tahoma" w:cs="Tahoma"/>
          <w:b/>
          <w:bCs/>
          <w:sz w:val="22"/>
          <w:szCs w:val="22"/>
        </w:rPr>
        <w:t>;</w:t>
      </w:r>
    </w:p>
    <w:p w:rsidR="00AC7363" w:rsidRDefault="00AC7363" w:rsidP="00383C9C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AC7363" w:rsidRPr="00383C9C" w:rsidRDefault="00AC7363" w:rsidP="00383C9C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AD4F47" w:rsidRDefault="00AD4F47" w:rsidP="00AD4F47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L</w:t>
      </w:r>
      <w:r>
        <w:rPr>
          <w:rFonts w:ascii="Tahoma" w:hAnsi="Tahoma" w:cs="Tahoma"/>
          <w:b/>
          <w:bCs/>
          <w:sz w:val="22"/>
          <w:szCs w:val="22"/>
        </w:rPr>
        <w:t>ab</w:t>
      </w:r>
      <w:r>
        <w:rPr>
          <w:rFonts w:ascii="Tahoma" w:hAnsi="Tahoma" w:cs="Tahoma"/>
          <w:b/>
          <w:bCs/>
          <w:sz w:val="22"/>
          <w:szCs w:val="22"/>
        </w:rPr>
        <w:t>:</w:t>
      </w:r>
      <w:r>
        <w:rPr>
          <w:rFonts w:ascii="Tahoma" w:hAnsi="Tahoma" w:cs="Tahoma"/>
          <w:b/>
          <w:bCs/>
          <w:sz w:val="22"/>
          <w:szCs w:val="22"/>
        </w:rPr>
        <w:tab/>
      </w:r>
    </w:p>
    <w:p w:rsidR="00AD4F47" w:rsidRDefault="00AD4F47" w:rsidP="00AD4F47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AD4F47" w:rsidRDefault="00AD4F47" w:rsidP="00AD4F47">
      <w:pPr>
        <w:pStyle w:val="NoSpacing"/>
        <w:rPr>
          <w:rFonts w:ascii="Tahoma" w:hAnsi="Tahoma" w:cs="Tahoma"/>
          <w:b/>
          <w:bCs/>
          <w:sz w:val="22"/>
          <w:szCs w:val="22"/>
        </w:rPr>
      </w:pPr>
      <w:proofErr w:type="gramStart"/>
      <w:r>
        <w:rPr>
          <w:rFonts w:ascii="Tahoma" w:hAnsi="Tahoma" w:cs="Tahoma"/>
          <w:b/>
          <w:bCs/>
          <w:sz w:val="22"/>
          <w:szCs w:val="22"/>
        </w:rPr>
        <w:t>[ Review</w:t>
      </w:r>
      <w:proofErr w:type="gramEnd"/>
      <w:r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z w:val="22"/>
          <w:szCs w:val="22"/>
        </w:rPr>
        <w:t>Lab 4</w:t>
      </w:r>
      <w:r w:rsidRPr="005143DD">
        <w:rPr>
          <w:rFonts w:ascii="Tahoma" w:hAnsi="Tahoma" w:cs="Tahoma"/>
          <w:b/>
          <w:bCs/>
          <w:sz w:val="22"/>
          <w:szCs w:val="22"/>
        </w:rPr>
        <w:t xml:space="preserve">:  </w:t>
      </w:r>
      <w:r>
        <w:rPr>
          <w:rFonts w:ascii="Tahoma" w:hAnsi="Tahoma" w:cs="Tahoma"/>
          <w:b/>
          <w:bCs/>
          <w:sz w:val="22"/>
          <w:szCs w:val="22"/>
        </w:rPr>
        <w:t>Stock Market Application</w:t>
      </w:r>
      <w:r w:rsidRPr="00383C9C"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z w:val="22"/>
          <w:szCs w:val="22"/>
        </w:rPr>
        <w:t>]</w:t>
      </w:r>
    </w:p>
    <w:p w:rsidR="00AD4F47" w:rsidRDefault="00AD4F47" w:rsidP="00AD4F47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AD4F47" w:rsidRDefault="009A4C9A" w:rsidP="00AD4F47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•</w:t>
      </w:r>
      <w:r>
        <w:rPr>
          <w:rFonts w:ascii="Tahoma" w:hAnsi="Tahoma" w:cs="Tahoma"/>
          <w:b/>
          <w:bCs/>
          <w:sz w:val="22"/>
          <w:szCs w:val="22"/>
        </w:rPr>
        <w:tab/>
        <w:t>Observe the grading details and rubric on the lab assignment</w:t>
      </w:r>
    </w:p>
    <w:p w:rsidR="009A4C9A" w:rsidRDefault="009A4C9A" w:rsidP="00AD4F47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AD4F47" w:rsidRDefault="00AD4F47" w:rsidP="00AD4F47">
      <w:pPr>
        <w:pStyle w:val="NoSpacing"/>
        <w:rPr>
          <w:rFonts w:ascii="Tahoma" w:hAnsi="Tahoma" w:cs="Tahoma"/>
          <w:b/>
          <w:bCs/>
          <w:sz w:val="22"/>
          <w:szCs w:val="22"/>
        </w:rPr>
      </w:pPr>
      <w:proofErr w:type="gramStart"/>
      <w:r>
        <w:rPr>
          <w:rFonts w:ascii="Tahoma" w:hAnsi="Tahoma" w:cs="Tahoma"/>
          <w:b/>
          <w:bCs/>
          <w:sz w:val="22"/>
          <w:szCs w:val="22"/>
        </w:rPr>
        <w:t>[ Review</w:t>
      </w:r>
      <w:proofErr w:type="gramEnd"/>
      <w:r>
        <w:rPr>
          <w:rFonts w:ascii="Tahoma" w:hAnsi="Tahoma" w:cs="Tahoma"/>
          <w:b/>
          <w:bCs/>
          <w:sz w:val="22"/>
          <w:szCs w:val="22"/>
        </w:rPr>
        <w:t xml:space="preserve"> Lab </w:t>
      </w:r>
      <w:r>
        <w:rPr>
          <w:rFonts w:ascii="Tahoma" w:hAnsi="Tahoma" w:cs="Tahoma"/>
          <w:b/>
          <w:bCs/>
          <w:sz w:val="22"/>
          <w:szCs w:val="22"/>
        </w:rPr>
        <w:t>5</w:t>
      </w:r>
      <w:r w:rsidRPr="005143DD">
        <w:rPr>
          <w:rFonts w:ascii="Tahoma" w:hAnsi="Tahoma" w:cs="Tahoma"/>
          <w:b/>
          <w:bCs/>
          <w:sz w:val="22"/>
          <w:szCs w:val="22"/>
        </w:rPr>
        <w:t xml:space="preserve">:  </w:t>
      </w:r>
      <w:r>
        <w:rPr>
          <w:rFonts w:ascii="Tahoma" w:hAnsi="Tahoma" w:cs="Tahoma"/>
          <w:b/>
          <w:bCs/>
          <w:sz w:val="22"/>
          <w:szCs w:val="22"/>
        </w:rPr>
        <w:t>Sequential File Processing</w:t>
      </w:r>
      <w:r w:rsidRPr="00383C9C"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z w:val="22"/>
          <w:szCs w:val="22"/>
        </w:rPr>
        <w:t>]</w:t>
      </w:r>
    </w:p>
    <w:p w:rsidR="00AD4F47" w:rsidRDefault="00AD4F47" w:rsidP="00AD4F47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AD4F47" w:rsidRDefault="00AD4F47" w:rsidP="00AD4F47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•</w:t>
      </w:r>
      <w:r>
        <w:rPr>
          <w:rFonts w:ascii="Tahoma" w:hAnsi="Tahoma" w:cs="Tahoma"/>
          <w:b/>
          <w:bCs/>
          <w:sz w:val="22"/>
          <w:szCs w:val="22"/>
        </w:rPr>
        <w:tab/>
        <w:t>Sequential versus Random</w:t>
      </w:r>
    </w:p>
    <w:p w:rsidR="00AD4F47" w:rsidRDefault="00AD4F47" w:rsidP="00AD4F47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•</w:t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>Input for Reading</w:t>
      </w:r>
    </w:p>
    <w:p w:rsidR="00AD4F47" w:rsidRDefault="00AD4F47" w:rsidP="00AD4F47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•</w:t>
      </w:r>
      <w:r>
        <w:rPr>
          <w:rFonts w:ascii="Tahoma" w:hAnsi="Tahoma" w:cs="Tahoma"/>
          <w:b/>
          <w:bCs/>
          <w:sz w:val="22"/>
          <w:szCs w:val="22"/>
        </w:rPr>
        <w:tab/>
        <w:t>Output for Writing</w:t>
      </w:r>
    </w:p>
    <w:p w:rsidR="00AD4F47" w:rsidRDefault="00AD4F47" w:rsidP="00AD4F47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•</w:t>
      </w:r>
      <w:r>
        <w:rPr>
          <w:rFonts w:ascii="Tahoma" w:hAnsi="Tahoma" w:cs="Tahoma"/>
          <w:b/>
          <w:bCs/>
          <w:sz w:val="22"/>
          <w:szCs w:val="22"/>
        </w:rPr>
        <w:tab/>
        <w:t xml:space="preserve">Append Mode </w:t>
      </w:r>
      <w:proofErr w:type="gramStart"/>
      <w:r>
        <w:rPr>
          <w:rFonts w:ascii="Tahoma" w:hAnsi="Tahoma" w:cs="Tahoma"/>
          <w:b/>
          <w:bCs/>
          <w:sz w:val="22"/>
          <w:szCs w:val="22"/>
        </w:rPr>
        <w:t>( adding</w:t>
      </w:r>
      <w:proofErr w:type="gramEnd"/>
      <w:r>
        <w:rPr>
          <w:rFonts w:ascii="Tahoma" w:hAnsi="Tahoma" w:cs="Tahoma"/>
          <w:b/>
          <w:bCs/>
          <w:sz w:val="22"/>
          <w:szCs w:val="22"/>
        </w:rPr>
        <w:t xml:space="preserve"> content to the end of the file )</w:t>
      </w:r>
    </w:p>
    <w:p w:rsidR="00AD4F47" w:rsidRDefault="00AD4F47" w:rsidP="00AD4F47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:rsidR="0022603D" w:rsidRPr="0022603D" w:rsidRDefault="0022603D" w:rsidP="0022603D">
      <w:pPr>
        <w:widowControl w:val="0"/>
        <w:ind w:left="720" w:firstLine="720"/>
        <w:rPr>
          <w:rFonts w:ascii="Tahoma" w:hAnsi="Tahoma"/>
          <w:snapToGrid w:val="0"/>
          <w:sz w:val="10"/>
          <w:szCs w:val="10"/>
        </w:r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1440"/>
        <w:gridCol w:w="1440"/>
      </w:tblGrid>
      <w:tr w:rsidR="0022603D" w:rsidRPr="0022603D" w:rsidTr="00BA1FFD">
        <w:tc>
          <w:tcPr>
            <w:tcW w:w="2340" w:type="dxa"/>
            <w:tcBorders>
              <w:top w:val="nil"/>
              <w:left w:val="nil"/>
              <w:right w:val="nil"/>
            </w:tcBorders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b/>
                <w:snapToGrid w:val="0"/>
                <w:szCs w:val="14"/>
              </w:rPr>
            </w:pPr>
            <w:r w:rsidRPr="0022603D">
              <w:rPr>
                <w:rFonts w:ascii="Tahoma" w:hAnsi="Tahoma"/>
                <w:b/>
                <w:snapToGrid w:val="0"/>
                <w:szCs w:val="14"/>
              </w:rPr>
              <w:t>employee name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b/>
                <w:snapToGrid w:val="0"/>
                <w:szCs w:val="14"/>
              </w:rPr>
            </w:pPr>
            <w:r w:rsidRPr="0022603D">
              <w:rPr>
                <w:rFonts w:ascii="Tahoma" w:hAnsi="Tahoma"/>
                <w:b/>
                <w:snapToGrid w:val="0"/>
                <w:szCs w:val="14"/>
              </w:rPr>
              <w:t>hours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b/>
                <w:snapToGrid w:val="0"/>
                <w:szCs w:val="14"/>
              </w:rPr>
            </w:pPr>
            <w:r w:rsidRPr="0022603D">
              <w:rPr>
                <w:rFonts w:ascii="Tahoma" w:hAnsi="Tahoma"/>
                <w:b/>
                <w:snapToGrid w:val="0"/>
                <w:szCs w:val="14"/>
              </w:rPr>
              <w:t>wage</w:t>
            </w:r>
          </w:p>
        </w:tc>
      </w:tr>
      <w:tr w:rsidR="0022603D" w:rsidRPr="0022603D" w:rsidTr="00BA1FFD">
        <w:tc>
          <w:tcPr>
            <w:tcW w:w="2340" w:type="dxa"/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snapToGrid w:val="0"/>
                <w:szCs w:val="14"/>
              </w:rPr>
            </w:pPr>
            <w:r w:rsidRPr="0022603D">
              <w:rPr>
                <w:rFonts w:ascii="Tahoma" w:hAnsi="Tahoma"/>
                <w:snapToGrid w:val="0"/>
                <w:szCs w:val="14"/>
              </w:rPr>
              <w:t>David Davies</w:t>
            </w:r>
          </w:p>
        </w:tc>
        <w:tc>
          <w:tcPr>
            <w:tcW w:w="1440" w:type="dxa"/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snapToGrid w:val="0"/>
                <w:szCs w:val="14"/>
              </w:rPr>
            </w:pPr>
            <w:r w:rsidRPr="0022603D">
              <w:rPr>
                <w:rFonts w:ascii="Tahoma" w:hAnsi="Tahoma"/>
                <w:snapToGrid w:val="0"/>
                <w:szCs w:val="14"/>
              </w:rPr>
              <w:t>30</w:t>
            </w:r>
          </w:p>
        </w:tc>
        <w:tc>
          <w:tcPr>
            <w:tcW w:w="1440" w:type="dxa"/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snapToGrid w:val="0"/>
                <w:szCs w:val="14"/>
              </w:rPr>
            </w:pPr>
            <w:r w:rsidRPr="0022603D">
              <w:rPr>
                <w:rFonts w:ascii="Tahoma" w:hAnsi="Tahoma"/>
                <w:snapToGrid w:val="0"/>
                <w:szCs w:val="14"/>
              </w:rPr>
              <w:t>8.75</w:t>
            </w:r>
          </w:p>
        </w:tc>
      </w:tr>
      <w:tr w:rsidR="0022603D" w:rsidRPr="0022603D" w:rsidTr="00BA1FFD">
        <w:tc>
          <w:tcPr>
            <w:tcW w:w="2340" w:type="dxa"/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snapToGrid w:val="0"/>
                <w:szCs w:val="14"/>
              </w:rPr>
            </w:pPr>
            <w:r w:rsidRPr="0022603D">
              <w:rPr>
                <w:rFonts w:ascii="Tahoma" w:hAnsi="Tahoma"/>
                <w:snapToGrid w:val="0"/>
                <w:szCs w:val="14"/>
              </w:rPr>
              <w:t>Eddie Edwards</w:t>
            </w:r>
          </w:p>
        </w:tc>
        <w:tc>
          <w:tcPr>
            <w:tcW w:w="1440" w:type="dxa"/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snapToGrid w:val="0"/>
                <w:szCs w:val="14"/>
              </w:rPr>
            </w:pPr>
            <w:r w:rsidRPr="0022603D">
              <w:rPr>
                <w:rFonts w:ascii="Tahoma" w:hAnsi="Tahoma"/>
                <w:snapToGrid w:val="0"/>
                <w:szCs w:val="14"/>
              </w:rPr>
              <w:t>40</w:t>
            </w:r>
          </w:p>
        </w:tc>
        <w:tc>
          <w:tcPr>
            <w:tcW w:w="1440" w:type="dxa"/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snapToGrid w:val="0"/>
                <w:szCs w:val="14"/>
              </w:rPr>
            </w:pPr>
            <w:r w:rsidRPr="0022603D">
              <w:rPr>
                <w:rFonts w:ascii="Tahoma" w:hAnsi="Tahoma"/>
                <w:snapToGrid w:val="0"/>
                <w:szCs w:val="14"/>
              </w:rPr>
              <w:t>7.75</w:t>
            </w:r>
          </w:p>
        </w:tc>
      </w:tr>
      <w:tr w:rsidR="0022603D" w:rsidRPr="0022603D" w:rsidTr="00BA1FFD">
        <w:tc>
          <w:tcPr>
            <w:tcW w:w="2340" w:type="dxa"/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snapToGrid w:val="0"/>
                <w:szCs w:val="14"/>
              </w:rPr>
            </w:pPr>
            <w:r w:rsidRPr="0022603D">
              <w:rPr>
                <w:rFonts w:ascii="Tahoma" w:hAnsi="Tahoma"/>
                <w:snapToGrid w:val="0"/>
                <w:szCs w:val="14"/>
              </w:rPr>
              <w:t>Fran Francis</w:t>
            </w:r>
          </w:p>
        </w:tc>
        <w:tc>
          <w:tcPr>
            <w:tcW w:w="1440" w:type="dxa"/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snapToGrid w:val="0"/>
                <w:szCs w:val="14"/>
              </w:rPr>
            </w:pPr>
            <w:r w:rsidRPr="0022603D">
              <w:rPr>
                <w:rFonts w:ascii="Tahoma" w:hAnsi="Tahoma"/>
                <w:snapToGrid w:val="0"/>
                <w:szCs w:val="14"/>
              </w:rPr>
              <w:t>35</w:t>
            </w:r>
          </w:p>
        </w:tc>
        <w:tc>
          <w:tcPr>
            <w:tcW w:w="1440" w:type="dxa"/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snapToGrid w:val="0"/>
                <w:szCs w:val="14"/>
              </w:rPr>
            </w:pPr>
            <w:r w:rsidRPr="0022603D">
              <w:rPr>
                <w:rFonts w:ascii="Tahoma" w:hAnsi="Tahoma"/>
                <w:snapToGrid w:val="0"/>
                <w:szCs w:val="14"/>
              </w:rPr>
              <w:t>11.20</w:t>
            </w:r>
          </w:p>
        </w:tc>
      </w:tr>
      <w:tr w:rsidR="0022603D" w:rsidRPr="0022603D" w:rsidTr="00BA1FFD">
        <w:tc>
          <w:tcPr>
            <w:tcW w:w="2340" w:type="dxa"/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snapToGrid w:val="0"/>
                <w:szCs w:val="14"/>
              </w:rPr>
            </w:pPr>
            <w:r w:rsidRPr="0022603D">
              <w:rPr>
                <w:rFonts w:ascii="Tahoma" w:hAnsi="Tahoma"/>
                <w:snapToGrid w:val="0"/>
                <w:szCs w:val="14"/>
              </w:rPr>
              <w:t>Gina Georges</w:t>
            </w:r>
          </w:p>
        </w:tc>
        <w:tc>
          <w:tcPr>
            <w:tcW w:w="1440" w:type="dxa"/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snapToGrid w:val="0"/>
                <w:szCs w:val="14"/>
              </w:rPr>
            </w:pPr>
            <w:r w:rsidRPr="0022603D">
              <w:rPr>
                <w:rFonts w:ascii="Tahoma" w:hAnsi="Tahoma"/>
                <w:snapToGrid w:val="0"/>
                <w:szCs w:val="14"/>
              </w:rPr>
              <w:t>22</w:t>
            </w:r>
          </w:p>
        </w:tc>
        <w:tc>
          <w:tcPr>
            <w:tcW w:w="1440" w:type="dxa"/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snapToGrid w:val="0"/>
                <w:szCs w:val="14"/>
              </w:rPr>
            </w:pPr>
            <w:r w:rsidRPr="0022603D">
              <w:rPr>
                <w:rFonts w:ascii="Tahoma" w:hAnsi="Tahoma"/>
                <w:snapToGrid w:val="0"/>
                <w:szCs w:val="14"/>
              </w:rPr>
              <w:t>6.30</w:t>
            </w:r>
          </w:p>
        </w:tc>
      </w:tr>
      <w:tr w:rsidR="0022603D" w:rsidRPr="0022603D" w:rsidTr="00BA1FFD">
        <w:tc>
          <w:tcPr>
            <w:tcW w:w="2340" w:type="dxa"/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snapToGrid w:val="0"/>
                <w:szCs w:val="14"/>
              </w:rPr>
            </w:pPr>
            <w:r w:rsidRPr="0022603D">
              <w:rPr>
                <w:rFonts w:ascii="Tahoma" w:hAnsi="Tahoma"/>
                <w:snapToGrid w:val="0"/>
                <w:szCs w:val="14"/>
              </w:rPr>
              <w:t>Hyacinth Ho</w:t>
            </w:r>
          </w:p>
        </w:tc>
        <w:tc>
          <w:tcPr>
            <w:tcW w:w="1440" w:type="dxa"/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snapToGrid w:val="0"/>
                <w:szCs w:val="14"/>
              </w:rPr>
            </w:pPr>
            <w:r w:rsidRPr="0022603D">
              <w:rPr>
                <w:rFonts w:ascii="Tahoma" w:hAnsi="Tahoma"/>
                <w:snapToGrid w:val="0"/>
                <w:szCs w:val="14"/>
              </w:rPr>
              <w:t>40</w:t>
            </w:r>
          </w:p>
        </w:tc>
        <w:tc>
          <w:tcPr>
            <w:tcW w:w="1440" w:type="dxa"/>
          </w:tcPr>
          <w:p w:rsidR="0022603D" w:rsidRPr="0022603D" w:rsidRDefault="0022603D" w:rsidP="0022603D">
            <w:pPr>
              <w:widowControl w:val="0"/>
              <w:rPr>
                <w:rFonts w:ascii="Tahoma" w:hAnsi="Tahoma"/>
                <w:snapToGrid w:val="0"/>
                <w:szCs w:val="14"/>
              </w:rPr>
            </w:pPr>
            <w:r w:rsidRPr="0022603D">
              <w:rPr>
                <w:rFonts w:ascii="Tahoma" w:hAnsi="Tahoma"/>
                <w:snapToGrid w:val="0"/>
                <w:szCs w:val="14"/>
              </w:rPr>
              <w:t>9.21</w:t>
            </w:r>
          </w:p>
        </w:tc>
      </w:tr>
    </w:tbl>
    <w:p w:rsidR="0022603D" w:rsidRPr="0022603D" w:rsidRDefault="0022603D" w:rsidP="0022603D">
      <w:pPr>
        <w:widowControl w:val="0"/>
        <w:ind w:left="720" w:firstLine="720"/>
        <w:rPr>
          <w:rFonts w:ascii="Tahoma" w:hAnsi="Tahoma"/>
          <w:snapToGrid w:val="0"/>
          <w:sz w:val="10"/>
          <w:szCs w:val="14"/>
        </w:rPr>
      </w:pP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>Here are the steps for simple file processing:</w:t>
      </w: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ab/>
        <w:t>Writing to a File</w:t>
      </w: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ab/>
      </w:r>
      <w:proofErr w:type="gramStart"/>
      <w:r w:rsidRPr="00964F0D">
        <w:rPr>
          <w:rFonts w:ascii="Tahoma" w:hAnsi="Tahoma" w:cs="Tahoma"/>
          <w:b/>
          <w:iCs/>
          <w:sz w:val="22"/>
          <w:szCs w:val="22"/>
        </w:rPr>
        <w:t>declare</w:t>
      </w:r>
      <w:proofErr w:type="gramEnd"/>
      <w:r w:rsidRPr="00964F0D">
        <w:rPr>
          <w:rFonts w:ascii="Tahoma" w:hAnsi="Tahoma" w:cs="Tahoma"/>
          <w:b/>
          <w:iCs/>
          <w:sz w:val="22"/>
          <w:szCs w:val="22"/>
        </w:rPr>
        <w:t xml:space="preserve"> a file name</w:t>
      </w: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ab/>
      </w: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ab/>
      </w:r>
      <w:proofErr w:type="gramStart"/>
      <w:r w:rsidRPr="00964F0D">
        <w:rPr>
          <w:rFonts w:ascii="Tahoma" w:hAnsi="Tahoma" w:cs="Tahoma"/>
          <w:b/>
          <w:iCs/>
          <w:sz w:val="22"/>
          <w:szCs w:val="22"/>
        </w:rPr>
        <w:t>declare</w:t>
      </w:r>
      <w:proofErr w:type="gramEnd"/>
      <w:r w:rsidRPr="00964F0D">
        <w:rPr>
          <w:rFonts w:ascii="Tahoma" w:hAnsi="Tahoma" w:cs="Tahoma"/>
          <w:b/>
          <w:iCs/>
          <w:sz w:val="22"/>
          <w:szCs w:val="22"/>
        </w:rPr>
        <w:t xml:space="preserve"> a file processing object</w:t>
      </w: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ab/>
      </w:r>
      <w:proofErr w:type="gramStart"/>
      <w:r w:rsidRPr="00964F0D">
        <w:rPr>
          <w:rFonts w:ascii="Tahoma" w:hAnsi="Tahoma" w:cs="Tahoma"/>
          <w:b/>
          <w:iCs/>
          <w:sz w:val="22"/>
          <w:szCs w:val="22"/>
        </w:rPr>
        <w:t>store</w:t>
      </w:r>
      <w:proofErr w:type="gramEnd"/>
      <w:r w:rsidRPr="00964F0D">
        <w:rPr>
          <w:rFonts w:ascii="Tahoma" w:hAnsi="Tahoma" w:cs="Tahoma"/>
          <w:b/>
          <w:iCs/>
          <w:sz w:val="22"/>
          <w:szCs w:val="22"/>
        </w:rPr>
        <w:t xml:space="preserve"> some text or numbers in a local variable</w:t>
      </w: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ab/>
      </w:r>
      <w:proofErr w:type="gramStart"/>
      <w:r w:rsidRPr="00964F0D">
        <w:rPr>
          <w:rFonts w:ascii="Tahoma" w:hAnsi="Tahoma" w:cs="Tahoma"/>
          <w:b/>
          <w:iCs/>
          <w:sz w:val="22"/>
          <w:szCs w:val="22"/>
        </w:rPr>
        <w:t>write</w:t>
      </w:r>
      <w:proofErr w:type="gramEnd"/>
      <w:r w:rsidRPr="00964F0D">
        <w:rPr>
          <w:rFonts w:ascii="Tahoma" w:hAnsi="Tahoma" w:cs="Tahoma"/>
          <w:b/>
          <w:iCs/>
          <w:sz w:val="22"/>
          <w:szCs w:val="22"/>
        </w:rPr>
        <w:t xml:space="preserve"> the contents of the variable in the text file</w:t>
      </w: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ab/>
      </w:r>
      <w:proofErr w:type="gramStart"/>
      <w:r w:rsidRPr="00964F0D">
        <w:rPr>
          <w:rFonts w:ascii="Tahoma" w:hAnsi="Tahoma" w:cs="Tahoma"/>
          <w:b/>
          <w:iCs/>
          <w:sz w:val="22"/>
          <w:szCs w:val="22"/>
        </w:rPr>
        <w:t>close</w:t>
      </w:r>
      <w:proofErr w:type="gramEnd"/>
      <w:r w:rsidRPr="00964F0D">
        <w:rPr>
          <w:rFonts w:ascii="Tahoma" w:hAnsi="Tahoma" w:cs="Tahoma"/>
          <w:b/>
          <w:iCs/>
          <w:sz w:val="22"/>
          <w:szCs w:val="22"/>
        </w:rPr>
        <w:t xml:space="preserve"> the file processing object</w:t>
      </w: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 xml:space="preserve"> </w:t>
      </w:r>
      <w:bookmarkStart w:id="0" w:name="_GoBack"/>
      <w:bookmarkEnd w:id="0"/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ab/>
        <w:t xml:space="preserve">Reading </w:t>
      </w:r>
      <w:proofErr w:type="gramStart"/>
      <w:r w:rsidRPr="00964F0D">
        <w:rPr>
          <w:rFonts w:ascii="Tahoma" w:hAnsi="Tahoma" w:cs="Tahoma"/>
          <w:b/>
          <w:iCs/>
          <w:sz w:val="22"/>
          <w:szCs w:val="22"/>
        </w:rPr>
        <w:t>From</w:t>
      </w:r>
      <w:proofErr w:type="gramEnd"/>
      <w:r w:rsidRPr="00964F0D">
        <w:rPr>
          <w:rFonts w:ascii="Tahoma" w:hAnsi="Tahoma" w:cs="Tahoma"/>
          <w:b/>
          <w:iCs/>
          <w:sz w:val="22"/>
          <w:szCs w:val="22"/>
        </w:rPr>
        <w:t xml:space="preserve"> a File</w:t>
      </w: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ab/>
      </w:r>
      <w:proofErr w:type="gramStart"/>
      <w:r w:rsidRPr="00964F0D">
        <w:rPr>
          <w:rFonts w:ascii="Tahoma" w:hAnsi="Tahoma" w:cs="Tahoma"/>
          <w:b/>
          <w:iCs/>
          <w:sz w:val="22"/>
          <w:szCs w:val="22"/>
        </w:rPr>
        <w:t>declare</w:t>
      </w:r>
      <w:proofErr w:type="gramEnd"/>
      <w:r w:rsidRPr="00964F0D">
        <w:rPr>
          <w:rFonts w:ascii="Tahoma" w:hAnsi="Tahoma" w:cs="Tahoma"/>
          <w:b/>
          <w:iCs/>
          <w:sz w:val="22"/>
          <w:szCs w:val="22"/>
        </w:rPr>
        <w:t xml:space="preserve"> a file name</w:t>
      </w: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ab/>
      </w: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ab/>
      </w:r>
      <w:proofErr w:type="gramStart"/>
      <w:r w:rsidRPr="00964F0D">
        <w:rPr>
          <w:rFonts w:ascii="Tahoma" w:hAnsi="Tahoma" w:cs="Tahoma"/>
          <w:b/>
          <w:iCs/>
          <w:sz w:val="22"/>
          <w:szCs w:val="22"/>
        </w:rPr>
        <w:t>declare</w:t>
      </w:r>
      <w:proofErr w:type="gramEnd"/>
      <w:r w:rsidRPr="00964F0D">
        <w:rPr>
          <w:rFonts w:ascii="Tahoma" w:hAnsi="Tahoma" w:cs="Tahoma"/>
          <w:b/>
          <w:iCs/>
          <w:sz w:val="22"/>
          <w:szCs w:val="22"/>
        </w:rPr>
        <w:t xml:space="preserve"> a file processing object</w:t>
      </w: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ab/>
      </w:r>
      <w:proofErr w:type="gramStart"/>
      <w:r w:rsidRPr="00964F0D">
        <w:rPr>
          <w:rFonts w:ascii="Tahoma" w:hAnsi="Tahoma" w:cs="Tahoma"/>
          <w:b/>
          <w:iCs/>
          <w:sz w:val="22"/>
          <w:szCs w:val="22"/>
        </w:rPr>
        <w:t>read</w:t>
      </w:r>
      <w:proofErr w:type="gramEnd"/>
      <w:r w:rsidRPr="00964F0D">
        <w:rPr>
          <w:rFonts w:ascii="Tahoma" w:hAnsi="Tahoma" w:cs="Tahoma"/>
          <w:b/>
          <w:iCs/>
          <w:sz w:val="22"/>
          <w:szCs w:val="22"/>
        </w:rPr>
        <w:t xml:space="preserve"> some text or numbers in a local variable</w:t>
      </w: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ab/>
      </w:r>
      <w:proofErr w:type="gramStart"/>
      <w:r w:rsidRPr="00964F0D">
        <w:rPr>
          <w:rFonts w:ascii="Tahoma" w:hAnsi="Tahoma" w:cs="Tahoma"/>
          <w:b/>
          <w:iCs/>
          <w:sz w:val="22"/>
          <w:szCs w:val="22"/>
        </w:rPr>
        <w:t>display</w:t>
      </w:r>
      <w:proofErr w:type="gramEnd"/>
      <w:r w:rsidRPr="00964F0D">
        <w:rPr>
          <w:rFonts w:ascii="Tahoma" w:hAnsi="Tahoma" w:cs="Tahoma"/>
          <w:b/>
          <w:iCs/>
          <w:sz w:val="22"/>
          <w:szCs w:val="22"/>
        </w:rPr>
        <w:t xml:space="preserve"> the contents of the variable on the screen</w:t>
      </w: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ab/>
      </w:r>
      <w:proofErr w:type="gramStart"/>
      <w:r w:rsidRPr="00964F0D">
        <w:rPr>
          <w:rFonts w:ascii="Tahoma" w:hAnsi="Tahoma" w:cs="Tahoma"/>
          <w:b/>
          <w:iCs/>
          <w:sz w:val="22"/>
          <w:szCs w:val="22"/>
        </w:rPr>
        <w:t>close</w:t>
      </w:r>
      <w:proofErr w:type="gramEnd"/>
      <w:r w:rsidRPr="00964F0D">
        <w:rPr>
          <w:rFonts w:ascii="Tahoma" w:hAnsi="Tahoma" w:cs="Tahoma"/>
          <w:b/>
          <w:iCs/>
          <w:sz w:val="22"/>
          <w:szCs w:val="22"/>
        </w:rPr>
        <w:t xml:space="preserve"> the file processing object</w:t>
      </w:r>
    </w:p>
    <w:p w:rsidR="00964F0D" w:rsidRPr="00964F0D" w:rsidRDefault="00964F0D" w:rsidP="00964F0D">
      <w:pPr>
        <w:pStyle w:val="NoSpacing"/>
        <w:rPr>
          <w:rFonts w:ascii="Tahoma" w:hAnsi="Tahoma" w:cs="Tahoma"/>
          <w:b/>
          <w:iCs/>
          <w:sz w:val="22"/>
          <w:szCs w:val="22"/>
        </w:rPr>
      </w:pPr>
      <w:r w:rsidRPr="00964F0D">
        <w:rPr>
          <w:rFonts w:ascii="Tahoma" w:hAnsi="Tahoma" w:cs="Tahoma"/>
          <w:b/>
          <w:iCs/>
          <w:sz w:val="22"/>
          <w:szCs w:val="22"/>
        </w:rPr>
        <w:t xml:space="preserve"> </w:t>
      </w:r>
    </w:p>
    <w:p w:rsidR="00402668" w:rsidRPr="005143DD" w:rsidRDefault="00402668" w:rsidP="00AD4F47">
      <w:pPr>
        <w:pStyle w:val="NoSpacing"/>
        <w:rPr>
          <w:rFonts w:ascii="Tahoma" w:hAnsi="Tahoma" w:cs="Tahoma"/>
          <w:b/>
          <w:iCs/>
          <w:sz w:val="22"/>
          <w:szCs w:val="22"/>
        </w:rPr>
      </w:pPr>
    </w:p>
    <w:sectPr w:rsidR="00402668" w:rsidRPr="005143DD" w:rsidSect="005143DD">
      <w:headerReference w:type="default" r:id="rId9"/>
      <w:footerReference w:type="even" r:id="rId10"/>
      <w:footerReference w:type="default" r:id="rId11"/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56F" w:rsidRDefault="002C156F" w:rsidP="00576018">
      <w:r>
        <w:separator/>
      </w:r>
    </w:p>
  </w:endnote>
  <w:endnote w:type="continuationSeparator" w:id="0">
    <w:p w:rsidR="002C156F" w:rsidRDefault="002C156F" w:rsidP="0057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90" w:rsidRDefault="0087551A" w:rsidP="00F236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3B90" w:rsidRDefault="00563EB0" w:rsidP="0084250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90" w:rsidRPr="00121F07" w:rsidRDefault="0087551A" w:rsidP="00F23661">
    <w:pPr>
      <w:pStyle w:val="Footer"/>
      <w:framePr w:wrap="around" w:vAnchor="text" w:hAnchor="margin" w:xAlign="right" w:y="1"/>
      <w:rPr>
        <w:rStyle w:val="PageNumber"/>
        <w:rFonts w:ascii="Tahoma" w:hAnsi="Tahoma" w:cs="Tahoma"/>
      </w:rPr>
    </w:pPr>
    <w:r w:rsidRPr="00121F07">
      <w:rPr>
        <w:rStyle w:val="PageNumber"/>
        <w:rFonts w:ascii="Tahoma" w:hAnsi="Tahoma" w:cs="Tahoma"/>
      </w:rPr>
      <w:fldChar w:fldCharType="begin"/>
    </w:r>
    <w:r w:rsidRPr="00121F07">
      <w:rPr>
        <w:rStyle w:val="PageNumber"/>
        <w:rFonts w:ascii="Tahoma" w:hAnsi="Tahoma" w:cs="Tahoma"/>
      </w:rPr>
      <w:instrText xml:space="preserve">PAGE  </w:instrText>
    </w:r>
    <w:r w:rsidRPr="00121F07">
      <w:rPr>
        <w:rStyle w:val="PageNumber"/>
        <w:rFonts w:ascii="Tahoma" w:hAnsi="Tahoma" w:cs="Tahoma"/>
      </w:rPr>
      <w:fldChar w:fldCharType="separate"/>
    </w:r>
    <w:r w:rsidR="00563EB0">
      <w:rPr>
        <w:rStyle w:val="PageNumber"/>
        <w:rFonts w:ascii="Tahoma" w:hAnsi="Tahoma" w:cs="Tahoma"/>
        <w:noProof/>
      </w:rPr>
      <w:t>5</w:t>
    </w:r>
    <w:r w:rsidRPr="00121F07">
      <w:rPr>
        <w:rStyle w:val="PageNumber"/>
        <w:rFonts w:ascii="Tahoma" w:hAnsi="Tahoma" w:cs="Tahoma"/>
      </w:rPr>
      <w:fldChar w:fldCharType="end"/>
    </w:r>
  </w:p>
  <w:p w:rsidR="00E53B90" w:rsidRPr="004330CB" w:rsidRDefault="0087551A" w:rsidP="00495C97">
    <w:pPr>
      <w:pStyle w:val="Footer"/>
      <w:ind w:right="360"/>
      <w:rPr>
        <w:rFonts w:ascii="Tahoma" w:hAnsi="Tahoma"/>
        <w:sz w:val="16"/>
        <w:szCs w:val="16"/>
      </w:rPr>
    </w:pPr>
    <w:r w:rsidRPr="004330CB">
      <w:rPr>
        <w:rFonts w:ascii="Tahoma" w:hAnsi="Tahoma"/>
        <w:sz w:val="16"/>
        <w:szCs w:val="16"/>
      </w:rPr>
      <w:t>© Copyright 20</w:t>
    </w:r>
    <w:r w:rsidR="00A476AE">
      <w:rPr>
        <w:rFonts w:ascii="Tahoma" w:hAnsi="Tahoma"/>
        <w:sz w:val="16"/>
        <w:szCs w:val="16"/>
      </w:rPr>
      <w:t>14</w:t>
    </w:r>
    <w:r w:rsidRPr="004330CB">
      <w:rPr>
        <w:rFonts w:ascii="Tahoma" w:hAnsi="Tahoma"/>
        <w:sz w:val="16"/>
        <w:szCs w:val="16"/>
      </w:rPr>
      <w:t xml:space="preserve"> by P.E.P.</w:t>
    </w:r>
    <w:r w:rsidRPr="004330CB">
      <w:rPr>
        <w:rFonts w:ascii="Tahoma" w:hAnsi="Tahoma"/>
        <w:sz w:val="16"/>
        <w:szCs w:val="16"/>
      </w:rPr>
      <w:tab/>
    </w:r>
    <w:r w:rsidRPr="004330CB">
      <w:rPr>
        <w:rFonts w:ascii="Tahoma" w:hAnsi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56F" w:rsidRDefault="002C156F" w:rsidP="00576018">
      <w:r>
        <w:separator/>
      </w:r>
    </w:p>
  </w:footnote>
  <w:footnote w:type="continuationSeparator" w:id="0">
    <w:p w:rsidR="002C156F" w:rsidRDefault="002C156F" w:rsidP="00576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90" w:rsidRDefault="00563EB0">
    <w:pPr>
      <w:pStyle w:val="Header"/>
      <w:rPr>
        <w:rFonts w:ascii="Arial" w:hAnsi="Arial"/>
        <w:sz w:val="2"/>
      </w:rPr>
    </w:pPr>
  </w:p>
  <w:p w:rsidR="00E53B90" w:rsidRDefault="00563EB0">
    <w:pPr>
      <w:shd w:val="pct15" w:color="auto" w:fill="auto"/>
      <w:rPr>
        <w:rFonts w:ascii="Arial" w:hAnsi="Arial"/>
        <w:sz w:val="2"/>
      </w:rPr>
    </w:pPr>
  </w:p>
  <w:p w:rsidR="00E53B90" w:rsidRDefault="00576018" w:rsidP="002A5EB7">
    <w:pPr>
      <w:pStyle w:val="Heading1"/>
      <w:shd w:val="pct15" w:color="auto" w:fill="auto"/>
      <w:jc w:val="center"/>
    </w:pPr>
    <w:r>
      <w:t>ITMD</w:t>
    </w:r>
    <w:r w:rsidR="0087551A">
      <w:t xml:space="preserve"> </w:t>
    </w:r>
    <w:r>
      <w:t>411</w:t>
    </w:r>
    <w:r w:rsidR="0087551A">
      <w:t xml:space="preserve"> </w:t>
    </w:r>
    <w:r>
      <w:rPr>
        <w:i/>
        <w:iCs/>
        <w:sz w:val="24"/>
        <w:szCs w:val="18"/>
      </w:rPr>
      <w:t xml:space="preserve">Intermediate Software Development </w:t>
    </w:r>
    <w:r>
      <w:rPr>
        <w:i/>
        <w:iCs/>
        <w:sz w:val="24"/>
        <w:szCs w:val="18"/>
      </w:rPr>
      <w:tab/>
    </w:r>
    <w:r w:rsidR="006E7D04">
      <w:rPr>
        <w:i/>
        <w:iCs/>
        <w:sz w:val="24"/>
        <w:szCs w:val="18"/>
      </w:rPr>
      <w:t xml:space="preserve">    </w:t>
    </w:r>
    <w:r w:rsidR="006E7D04">
      <w:t xml:space="preserve">Week </w:t>
    </w:r>
    <w:r w:rsidR="00383C9C">
      <w:t>6</w:t>
    </w:r>
    <w:r w:rsidR="006E7D04">
      <w:t xml:space="preserve"> </w:t>
    </w:r>
    <w:r w:rsidR="00383C9C">
      <w:t>Agenda</w:t>
    </w:r>
  </w:p>
  <w:p w:rsidR="00E53B90" w:rsidRDefault="00563EB0">
    <w:pPr>
      <w:pBdr>
        <w:bottom w:val="threeDEmboss" w:sz="24" w:space="1" w:color="auto"/>
      </w:pBdr>
      <w:shd w:val="pct15" w:color="auto" w:fill="auto"/>
      <w:rPr>
        <w:rFonts w:ascii="Arial" w:hAnsi="Arial"/>
        <w:sz w:val="2"/>
      </w:rPr>
    </w:pPr>
  </w:p>
  <w:p w:rsidR="00E53B90" w:rsidRDefault="00563EB0"/>
  <w:p w:rsidR="00E53B90" w:rsidRDefault="0087551A">
    <w:pPr>
      <w:jc w:val="center"/>
      <w:rPr>
        <w:rFonts w:ascii="Arial" w:hAnsi="Arial"/>
      </w:rPr>
    </w:pPr>
    <w:r>
      <w:rPr>
        <w:rFonts w:ascii="Arial" w:hAnsi="Arial"/>
      </w:rPr>
      <w:t xml:space="preserve">Student Name </w:t>
    </w:r>
    <w:r w:rsidR="00576018">
      <w:rPr>
        <w:rFonts w:ascii="Arial" w:hAnsi="Arial"/>
      </w:rPr>
      <w:t>______________________________________</w:t>
    </w:r>
    <w:r>
      <w:rPr>
        <w:rFonts w:ascii="Arial" w:hAnsi="Arial"/>
      </w:rPr>
      <w:t xml:space="preserve"> </w:t>
    </w:r>
    <w:r w:rsidR="00576018">
      <w:rPr>
        <w:rFonts w:ascii="Arial" w:hAnsi="Arial"/>
      </w:rPr>
      <w:t>Section</w:t>
    </w:r>
    <w:r>
      <w:rPr>
        <w:rFonts w:ascii="Arial" w:hAnsi="Arial"/>
      </w:rPr>
      <w:t xml:space="preserve"> __</w:t>
    </w:r>
    <w:proofErr w:type="gramStart"/>
    <w:r>
      <w:rPr>
        <w:rFonts w:ascii="Arial" w:hAnsi="Arial"/>
      </w:rPr>
      <w:t>_  Date</w:t>
    </w:r>
    <w:proofErr w:type="gramEnd"/>
    <w:r>
      <w:rPr>
        <w:rFonts w:ascii="Arial" w:hAnsi="Arial"/>
      </w:rPr>
      <w:t xml:space="preserve"> _______</w:t>
    </w:r>
  </w:p>
  <w:p w:rsidR="00576018" w:rsidRPr="00576018" w:rsidRDefault="00576018">
    <w:pPr>
      <w:jc w:val="center"/>
      <w:rPr>
        <w:rFonts w:ascii="Arial" w:hAnsi="Arial"/>
        <w:sz w:val="10"/>
        <w:szCs w:val="10"/>
      </w:rPr>
    </w:pPr>
  </w:p>
  <w:p w:rsidR="00E53B90" w:rsidRDefault="00563EB0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B58FF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9AE2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9A17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BC786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8CC06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10A7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F8E7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4C57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6DEC3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1A57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8"/>
    <w:rsid w:val="00016764"/>
    <w:rsid w:val="000D18C2"/>
    <w:rsid w:val="000F1FE4"/>
    <w:rsid w:val="00125365"/>
    <w:rsid w:val="0018074C"/>
    <w:rsid w:val="001862FA"/>
    <w:rsid w:val="001A288B"/>
    <w:rsid w:val="001E3AEE"/>
    <w:rsid w:val="0022603D"/>
    <w:rsid w:val="00240D4F"/>
    <w:rsid w:val="00250C71"/>
    <w:rsid w:val="00250CEF"/>
    <w:rsid w:val="002620A8"/>
    <w:rsid w:val="002C156F"/>
    <w:rsid w:val="002D4FF4"/>
    <w:rsid w:val="002E1391"/>
    <w:rsid w:val="002E2C34"/>
    <w:rsid w:val="002F482E"/>
    <w:rsid w:val="00302969"/>
    <w:rsid w:val="00332629"/>
    <w:rsid w:val="00337515"/>
    <w:rsid w:val="00383C9C"/>
    <w:rsid w:val="00390FAD"/>
    <w:rsid w:val="003A0A82"/>
    <w:rsid w:val="003C4EC1"/>
    <w:rsid w:val="00402668"/>
    <w:rsid w:val="00402752"/>
    <w:rsid w:val="00426EAC"/>
    <w:rsid w:val="0043351E"/>
    <w:rsid w:val="0043738B"/>
    <w:rsid w:val="004552CF"/>
    <w:rsid w:val="00457394"/>
    <w:rsid w:val="00457C4D"/>
    <w:rsid w:val="004778C6"/>
    <w:rsid w:val="004943E8"/>
    <w:rsid w:val="0049710E"/>
    <w:rsid w:val="004C7F81"/>
    <w:rsid w:val="004D282E"/>
    <w:rsid w:val="004F4E0A"/>
    <w:rsid w:val="005143DD"/>
    <w:rsid w:val="00563EB0"/>
    <w:rsid w:val="00576018"/>
    <w:rsid w:val="005A59DD"/>
    <w:rsid w:val="00614901"/>
    <w:rsid w:val="00671FBB"/>
    <w:rsid w:val="006A3A96"/>
    <w:rsid w:val="006D5A68"/>
    <w:rsid w:val="006E2600"/>
    <w:rsid w:val="006E4BB1"/>
    <w:rsid w:val="006E7D04"/>
    <w:rsid w:val="00701FF0"/>
    <w:rsid w:val="00714DD2"/>
    <w:rsid w:val="007337C0"/>
    <w:rsid w:val="007906E4"/>
    <w:rsid w:val="007956A6"/>
    <w:rsid w:val="007A0233"/>
    <w:rsid w:val="007A5E1D"/>
    <w:rsid w:val="007B38A3"/>
    <w:rsid w:val="007D1441"/>
    <w:rsid w:val="0087551A"/>
    <w:rsid w:val="00896F7A"/>
    <w:rsid w:val="008A5A50"/>
    <w:rsid w:val="008C529F"/>
    <w:rsid w:val="00963AD3"/>
    <w:rsid w:val="00964F0D"/>
    <w:rsid w:val="00980C41"/>
    <w:rsid w:val="009A3B66"/>
    <w:rsid w:val="009A4C9A"/>
    <w:rsid w:val="009D1D73"/>
    <w:rsid w:val="009E4F06"/>
    <w:rsid w:val="009F355D"/>
    <w:rsid w:val="009F6109"/>
    <w:rsid w:val="00A0474D"/>
    <w:rsid w:val="00A1262B"/>
    <w:rsid w:val="00A376BD"/>
    <w:rsid w:val="00A44402"/>
    <w:rsid w:val="00A476AE"/>
    <w:rsid w:val="00A60528"/>
    <w:rsid w:val="00A92B37"/>
    <w:rsid w:val="00AA5AD3"/>
    <w:rsid w:val="00AC7363"/>
    <w:rsid w:val="00AD03B1"/>
    <w:rsid w:val="00AD4F47"/>
    <w:rsid w:val="00AE0821"/>
    <w:rsid w:val="00B22431"/>
    <w:rsid w:val="00B34594"/>
    <w:rsid w:val="00B3466D"/>
    <w:rsid w:val="00B431D5"/>
    <w:rsid w:val="00B43ECD"/>
    <w:rsid w:val="00B93C2B"/>
    <w:rsid w:val="00BA2B37"/>
    <w:rsid w:val="00BD1A07"/>
    <w:rsid w:val="00BD412C"/>
    <w:rsid w:val="00C01BB7"/>
    <w:rsid w:val="00C1331B"/>
    <w:rsid w:val="00C466F3"/>
    <w:rsid w:val="00CA739D"/>
    <w:rsid w:val="00CE66DA"/>
    <w:rsid w:val="00D2168D"/>
    <w:rsid w:val="00D4177E"/>
    <w:rsid w:val="00D5032E"/>
    <w:rsid w:val="00D876E9"/>
    <w:rsid w:val="00DA5FE7"/>
    <w:rsid w:val="00DC14F5"/>
    <w:rsid w:val="00E00CD6"/>
    <w:rsid w:val="00E02554"/>
    <w:rsid w:val="00E02B6F"/>
    <w:rsid w:val="00E11D59"/>
    <w:rsid w:val="00E3625E"/>
    <w:rsid w:val="00E92170"/>
    <w:rsid w:val="00EA15BE"/>
    <w:rsid w:val="00EA3C57"/>
    <w:rsid w:val="00EA54BF"/>
    <w:rsid w:val="00EE4557"/>
    <w:rsid w:val="00F17B59"/>
    <w:rsid w:val="00F42A84"/>
    <w:rsid w:val="00F770BE"/>
    <w:rsid w:val="00FB0FD9"/>
    <w:rsid w:val="00FB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CE9FA-5F3A-41AA-9EAA-2073E083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6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2668"/>
    <w:pPr>
      <w:keepNext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link w:val="Heading2Char"/>
    <w:qFormat/>
    <w:rsid w:val="00402668"/>
    <w:pPr>
      <w:keepNext/>
      <w:shd w:val="pct15" w:color="auto" w:fill="auto"/>
      <w:ind w:firstLine="720"/>
      <w:outlineLvl w:val="1"/>
    </w:pPr>
    <w:rPr>
      <w:rFonts w:ascii="Comic Sans MS" w:hAnsi="Comic Sans MS"/>
      <w:sz w:val="28"/>
    </w:rPr>
  </w:style>
  <w:style w:type="paragraph" w:styleId="Heading3">
    <w:name w:val="heading 3"/>
    <w:basedOn w:val="Normal"/>
    <w:next w:val="Normal"/>
    <w:link w:val="Heading3Char"/>
    <w:qFormat/>
    <w:rsid w:val="00402668"/>
    <w:pPr>
      <w:keepNext/>
      <w:ind w:left="720" w:hanging="720"/>
      <w:jc w:val="center"/>
      <w:outlineLvl w:val="2"/>
    </w:pPr>
    <w:rPr>
      <w:rFonts w:ascii="Tahoma" w:hAnsi="Tahoma"/>
      <w:b/>
      <w:sz w:val="72"/>
    </w:rPr>
  </w:style>
  <w:style w:type="paragraph" w:styleId="Heading4">
    <w:name w:val="heading 4"/>
    <w:basedOn w:val="Normal"/>
    <w:next w:val="Normal"/>
    <w:link w:val="Heading4Char"/>
    <w:qFormat/>
    <w:rsid w:val="00402668"/>
    <w:pPr>
      <w:keepNext/>
      <w:jc w:val="center"/>
      <w:outlineLvl w:val="3"/>
    </w:pPr>
    <w:rPr>
      <w:rFonts w:ascii="Tahoma" w:hAnsi="Tahoma"/>
      <w:b/>
    </w:rPr>
  </w:style>
  <w:style w:type="paragraph" w:styleId="Heading5">
    <w:name w:val="heading 5"/>
    <w:basedOn w:val="Normal"/>
    <w:next w:val="Normal"/>
    <w:link w:val="Heading5Char"/>
    <w:qFormat/>
    <w:rsid w:val="00402668"/>
    <w:pPr>
      <w:keepNext/>
      <w:ind w:left="720" w:hanging="720"/>
      <w:jc w:val="center"/>
      <w:outlineLvl w:val="4"/>
    </w:pPr>
    <w:rPr>
      <w:rFonts w:ascii="Tahoma" w:hAnsi="Tahoma"/>
      <w:b/>
      <w:i/>
      <w:sz w:val="24"/>
    </w:rPr>
  </w:style>
  <w:style w:type="paragraph" w:styleId="Heading6">
    <w:name w:val="heading 6"/>
    <w:basedOn w:val="Normal"/>
    <w:next w:val="Normal"/>
    <w:link w:val="Heading6Char"/>
    <w:qFormat/>
    <w:rsid w:val="00402668"/>
    <w:pPr>
      <w:keepNext/>
      <w:ind w:left="720" w:hanging="720"/>
      <w:jc w:val="center"/>
      <w:outlineLvl w:val="5"/>
    </w:pPr>
    <w:rPr>
      <w:rFonts w:ascii="Comic Sans MS" w:hAnsi="Comic Sans MS"/>
      <w:b/>
      <w:i/>
      <w:sz w:val="40"/>
    </w:rPr>
  </w:style>
  <w:style w:type="paragraph" w:styleId="Heading7">
    <w:name w:val="heading 7"/>
    <w:basedOn w:val="Normal"/>
    <w:next w:val="Normal"/>
    <w:link w:val="Heading7Char"/>
    <w:qFormat/>
    <w:rsid w:val="00402668"/>
    <w:pPr>
      <w:keepNext/>
      <w:pBdr>
        <w:bottom w:val="single" w:sz="4" w:space="1" w:color="auto"/>
      </w:pBdr>
      <w:shd w:val="pct15" w:color="auto" w:fill="auto"/>
      <w:jc w:val="center"/>
      <w:outlineLvl w:val="6"/>
    </w:pPr>
    <w:rPr>
      <w:rFonts w:ascii="Arial" w:hAnsi="Arial"/>
      <w:b/>
      <w:spacing w:val="20"/>
    </w:rPr>
  </w:style>
  <w:style w:type="paragraph" w:styleId="Heading8">
    <w:name w:val="heading 8"/>
    <w:basedOn w:val="Normal"/>
    <w:next w:val="Normal"/>
    <w:link w:val="Heading8Char"/>
    <w:qFormat/>
    <w:rsid w:val="00402668"/>
    <w:pPr>
      <w:keepNext/>
      <w:shd w:val="pct15" w:color="auto" w:fill="auto"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402668"/>
    <w:pPr>
      <w:keepNext/>
      <w:outlineLvl w:val="8"/>
    </w:pPr>
    <w:rPr>
      <w:rFonts w:ascii="Tahoma" w:hAnsi="Tahoma"/>
      <w:b/>
      <w:spacing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668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02668"/>
    <w:rPr>
      <w:rFonts w:ascii="Comic Sans MS" w:eastAsia="Times New Roman" w:hAnsi="Comic Sans MS" w:cs="Times New Roman"/>
      <w:sz w:val="28"/>
      <w:szCs w:val="20"/>
      <w:shd w:val="pct15" w:color="auto" w:fill="auto"/>
    </w:rPr>
  </w:style>
  <w:style w:type="character" w:customStyle="1" w:styleId="Heading3Char">
    <w:name w:val="Heading 3 Char"/>
    <w:basedOn w:val="DefaultParagraphFont"/>
    <w:link w:val="Heading3"/>
    <w:rsid w:val="00402668"/>
    <w:rPr>
      <w:rFonts w:ascii="Tahoma" w:eastAsia="Times New Roman" w:hAnsi="Tahoma" w:cs="Times New Roman"/>
      <w:b/>
      <w:sz w:val="72"/>
      <w:szCs w:val="20"/>
    </w:rPr>
  </w:style>
  <w:style w:type="character" w:customStyle="1" w:styleId="Heading4Char">
    <w:name w:val="Heading 4 Char"/>
    <w:basedOn w:val="DefaultParagraphFont"/>
    <w:link w:val="Heading4"/>
    <w:rsid w:val="00402668"/>
    <w:rPr>
      <w:rFonts w:ascii="Tahoma" w:eastAsia="Times New Roman" w:hAnsi="Tahoma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02668"/>
    <w:rPr>
      <w:rFonts w:ascii="Tahoma" w:eastAsia="Times New Roman" w:hAnsi="Tahoma" w:cs="Times New Roman"/>
      <w:b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02668"/>
    <w:rPr>
      <w:rFonts w:ascii="Comic Sans MS" w:eastAsia="Times New Roman" w:hAnsi="Comic Sans MS" w:cs="Times New Roman"/>
      <w:b/>
      <w:i/>
      <w:sz w:val="40"/>
      <w:szCs w:val="20"/>
    </w:rPr>
  </w:style>
  <w:style w:type="character" w:customStyle="1" w:styleId="Heading7Char">
    <w:name w:val="Heading 7 Char"/>
    <w:basedOn w:val="DefaultParagraphFont"/>
    <w:link w:val="Heading7"/>
    <w:rsid w:val="00402668"/>
    <w:rPr>
      <w:rFonts w:ascii="Arial" w:eastAsia="Times New Roman" w:hAnsi="Arial" w:cs="Times New Roman"/>
      <w:b/>
      <w:spacing w:val="20"/>
      <w:sz w:val="20"/>
      <w:szCs w:val="20"/>
      <w:shd w:val="pct15" w:color="auto" w:fill="auto"/>
    </w:rPr>
  </w:style>
  <w:style w:type="character" w:customStyle="1" w:styleId="Heading8Char">
    <w:name w:val="Heading 8 Char"/>
    <w:basedOn w:val="DefaultParagraphFont"/>
    <w:link w:val="Heading8"/>
    <w:rsid w:val="00402668"/>
    <w:rPr>
      <w:rFonts w:ascii="Arial" w:eastAsia="Times New Roman" w:hAnsi="Arial" w:cs="Times New Roman"/>
      <w:b/>
      <w:sz w:val="24"/>
      <w:szCs w:val="20"/>
      <w:shd w:val="pct15" w:color="auto" w:fill="auto"/>
    </w:rPr>
  </w:style>
  <w:style w:type="character" w:customStyle="1" w:styleId="Heading9Char">
    <w:name w:val="Heading 9 Char"/>
    <w:basedOn w:val="DefaultParagraphFont"/>
    <w:link w:val="Heading9"/>
    <w:rsid w:val="00402668"/>
    <w:rPr>
      <w:rFonts w:ascii="Tahoma" w:eastAsia="Times New Roman" w:hAnsi="Tahoma" w:cs="Times New Roman"/>
      <w:b/>
      <w:spacing w:val="20"/>
      <w:sz w:val="20"/>
      <w:szCs w:val="20"/>
    </w:rPr>
  </w:style>
  <w:style w:type="paragraph" w:styleId="Header">
    <w:name w:val="header"/>
    <w:basedOn w:val="Normal"/>
    <w:link w:val="HeaderChar"/>
    <w:rsid w:val="004026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4026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402668"/>
    <w:pPr>
      <w:ind w:left="360"/>
    </w:pPr>
    <w:rPr>
      <w:rFonts w:ascii="Tahoma" w:hAnsi="Tahoma"/>
      <w:bCs/>
    </w:rPr>
  </w:style>
  <w:style w:type="character" w:customStyle="1" w:styleId="BodyTextIndentChar">
    <w:name w:val="Body Text Indent Char"/>
    <w:basedOn w:val="DefaultParagraphFont"/>
    <w:link w:val="BodyTextIndent"/>
    <w:rsid w:val="00402668"/>
    <w:rPr>
      <w:rFonts w:ascii="Tahoma" w:eastAsia="Times New Roman" w:hAnsi="Tahoma" w:cs="Times New Roman"/>
      <w:bCs/>
      <w:sz w:val="20"/>
      <w:szCs w:val="20"/>
    </w:rPr>
  </w:style>
  <w:style w:type="paragraph" w:styleId="BodyText">
    <w:name w:val="Body Text"/>
    <w:basedOn w:val="Normal"/>
    <w:link w:val="BodyTextChar"/>
    <w:rsid w:val="00402668"/>
    <w:pPr>
      <w:pBdr>
        <w:top w:val="thinThickThinSmallGap" w:sz="12" w:space="1" w:color="auto"/>
      </w:pBdr>
    </w:pPr>
    <w:rPr>
      <w:b/>
      <w:i/>
    </w:rPr>
  </w:style>
  <w:style w:type="character" w:customStyle="1" w:styleId="BodyTextChar">
    <w:name w:val="Body Text Char"/>
    <w:basedOn w:val="DefaultParagraphFont"/>
    <w:link w:val="BodyText"/>
    <w:rsid w:val="00402668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402668"/>
    <w:pPr>
      <w:jc w:val="center"/>
    </w:pPr>
    <w:rPr>
      <w:rFonts w:ascii="Tahoma" w:hAnsi="Tahoma"/>
      <w:sz w:val="28"/>
    </w:rPr>
  </w:style>
  <w:style w:type="character" w:customStyle="1" w:styleId="TitleChar">
    <w:name w:val="Title Char"/>
    <w:basedOn w:val="DefaultParagraphFont"/>
    <w:link w:val="Title"/>
    <w:rsid w:val="00402668"/>
    <w:rPr>
      <w:rFonts w:ascii="Tahoma" w:eastAsia="Times New Roman" w:hAnsi="Tahoma" w:cs="Times New Roman"/>
      <w:sz w:val="28"/>
      <w:szCs w:val="20"/>
    </w:rPr>
  </w:style>
  <w:style w:type="paragraph" w:styleId="PlainText">
    <w:name w:val="Plain Text"/>
    <w:basedOn w:val="Normal"/>
    <w:link w:val="PlainTextChar"/>
    <w:rsid w:val="00402668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402668"/>
    <w:rPr>
      <w:rFonts w:ascii="Courier New" w:eastAsia="Times New Roman" w:hAnsi="Courier New" w:cs="Times New Roman"/>
      <w:sz w:val="20"/>
      <w:szCs w:val="20"/>
    </w:rPr>
  </w:style>
  <w:style w:type="paragraph" w:customStyle="1" w:styleId="TableBody">
    <w:name w:val="Table Body"/>
    <w:rsid w:val="00402668"/>
    <w:pPr>
      <w:keepNext/>
      <w:spacing w:after="60" w:line="240" w:lineRule="auto"/>
    </w:pPr>
    <w:rPr>
      <w:rFonts w:ascii="Arial" w:eastAsia="Times New Roman" w:hAnsi="Arial" w:cs="Times New Roman"/>
      <w:szCs w:val="20"/>
    </w:rPr>
  </w:style>
  <w:style w:type="paragraph" w:styleId="NormalWeb">
    <w:name w:val="Normal (Web)"/>
    <w:basedOn w:val="Normal"/>
    <w:rsid w:val="0040266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rsid w:val="00402668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40266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4026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02668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402668"/>
    <w:pPr>
      <w:pBdr>
        <w:top w:val="none" w:sz="0" w:space="0" w:color="auto"/>
      </w:pBdr>
      <w:spacing w:after="120"/>
      <w:ind w:firstLine="210"/>
    </w:pPr>
    <w:rPr>
      <w:b w:val="0"/>
      <w:i w:val="0"/>
    </w:rPr>
  </w:style>
  <w:style w:type="character" w:customStyle="1" w:styleId="BodyTextFirstIndentChar">
    <w:name w:val="Body Text First Indent Char"/>
    <w:basedOn w:val="BodyTextChar"/>
    <w:link w:val="BodyTextFirstIndent"/>
    <w:rsid w:val="00402668"/>
    <w:rPr>
      <w:rFonts w:ascii="Times New Roman" w:eastAsia="Times New Roman" w:hAnsi="Times New Roman" w:cs="Times New Roman"/>
      <w:b w:val="0"/>
      <w:i w:val="0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rsid w:val="00402668"/>
    <w:pPr>
      <w:spacing w:after="120"/>
      <w:ind w:firstLine="210"/>
    </w:pPr>
    <w:rPr>
      <w:rFonts w:ascii="Times New Roman" w:hAnsi="Times New Roman"/>
      <w:bCs w:val="0"/>
    </w:rPr>
  </w:style>
  <w:style w:type="character" w:customStyle="1" w:styleId="BodyTextFirstIndent2Char">
    <w:name w:val="Body Text First Indent 2 Char"/>
    <w:basedOn w:val="BodyTextIndentChar"/>
    <w:link w:val="BodyTextFirstIndent2"/>
    <w:rsid w:val="00402668"/>
    <w:rPr>
      <w:rFonts w:ascii="Times New Roman" w:eastAsia="Times New Roman" w:hAnsi="Times New Roman" w:cs="Times New Roman"/>
      <w:bCs w:val="0"/>
      <w:sz w:val="20"/>
      <w:szCs w:val="20"/>
    </w:rPr>
  </w:style>
  <w:style w:type="paragraph" w:styleId="BodyTextIndent2">
    <w:name w:val="Body Text Indent 2"/>
    <w:basedOn w:val="Normal"/>
    <w:link w:val="BodyTextIndent2Char"/>
    <w:rsid w:val="0040266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40266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02668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402668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rsid w:val="00402668"/>
    <w:pPr>
      <w:ind w:left="4320"/>
    </w:pPr>
  </w:style>
  <w:style w:type="character" w:customStyle="1" w:styleId="ClosingChar">
    <w:name w:val="Closing Char"/>
    <w:basedOn w:val="DefaultParagraphFont"/>
    <w:link w:val="Closing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402668"/>
  </w:style>
  <w:style w:type="character" w:customStyle="1" w:styleId="CommentTextChar">
    <w:name w:val="Comment Text Char"/>
    <w:basedOn w:val="DefaultParagraphFont"/>
    <w:link w:val="CommentText"/>
    <w:semiHidden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402668"/>
  </w:style>
  <w:style w:type="character" w:customStyle="1" w:styleId="DateChar">
    <w:name w:val="Date Char"/>
    <w:basedOn w:val="DefaultParagraphFont"/>
    <w:link w:val="Date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402668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402668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402668"/>
  </w:style>
  <w:style w:type="character" w:customStyle="1" w:styleId="E-mailSignatureChar">
    <w:name w:val="E-mail Signature Char"/>
    <w:basedOn w:val="DefaultParagraphFont"/>
    <w:link w:val="E-mailSignature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402668"/>
  </w:style>
  <w:style w:type="character" w:customStyle="1" w:styleId="EndnoteTextChar">
    <w:name w:val="Endnote Text Char"/>
    <w:basedOn w:val="DefaultParagraphFont"/>
    <w:link w:val="EndnoteText"/>
    <w:semiHidden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40266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402668"/>
    <w:rPr>
      <w:rFonts w:ascii="Arial" w:hAnsi="Arial" w:cs="Arial"/>
    </w:rPr>
  </w:style>
  <w:style w:type="paragraph" w:styleId="FootnoteText">
    <w:name w:val="footnote text"/>
    <w:basedOn w:val="Normal"/>
    <w:link w:val="FootnoteTextChar"/>
    <w:semiHidden/>
    <w:rsid w:val="00402668"/>
  </w:style>
  <w:style w:type="character" w:customStyle="1" w:styleId="FootnoteTextChar">
    <w:name w:val="Footnote Text Char"/>
    <w:basedOn w:val="DefaultParagraphFont"/>
    <w:link w:val="FootnoteText"/>
    <w:semiHidden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402668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02668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rsid w:val="00402668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402668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40266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40266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40266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40266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40266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40266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40266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40266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402668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402668"/>
    <w:rPr>
      <w:rFonts w:ascii="Arial" w:hAnsi="Arial" w:cs="Arial"/>
      <w:b/>
      <w:bCs/>
    </w:rPr>
  </w:style>
  <w:style w:type="paragraph" w:styleId="List">
    <w:name w:val="List"/>
    <w:basedOn w:val="Normal"/>
    <w:rsid w:val="00402668"/>
    <w:pPr>
      <w:ind w:left="360" w:hanging="360"/>
    </w:pPr>
  </w:style>
  <w:style w:type="paragraph" w:styleId="List2">
    <w:name w:val="List 2"/>
    <w:basedOn w:val="Normal"/>
    <w:rsid w:val="00402668"/>
    <w:pPr>
      <w:ind w:left="720" w:hanging="360"/>
    </w:pPr>
  </w:style>
  <w:style w:type="paragraph" w:styleId="List3">
    <w:name w:val="List 3"/>
    <w:basedOn w:val="Normal"/>
    <w:rsid w:val="00402668"/>
    <w:pPr>
      <w:ind w:left="1080" w:hanging="360"/>
    </w:pPr>
  </w:style>
  <w:style w:type="paragraph" w:styleId="List4">
    <w:name w:val="List 4"/>
    <w:basedOn w:val="Normal"/>
    <w:rsid w:val="00402668"/>
    <w:pPr>
      <w:ind w:left="1440" w:hanging="360"/>
    </w:pPr>
  </w:style>
  <w:style w:type="paragraph" w:styleId="List5">
    <w:name w:val="List 5"/>
    <w:basedOn w:val="Normal"/>
    <w:rsid w:val="00402668"/>
    <w:pPr>
      <w:ind w:left="1800" w:hanging="360"/>
    </w:pPr>
  </w:style>
  <w:style w:type="paragraph" w:styleId="ListBullet">
    <w:name w:val="List Bullet"/>
    <w:basedOn w:val="Normal"/>
    <w:autoRedefine/>
    <w:rsid w:val="00402668"/>
    <w:pPr>
      <w:numPr>
        <w:numId w:val="2"/>
      </w:numPr>
    </w:pPr>
  </w:style>
  <w:style w:type="paragraph" w:styleId="ListBullet2">
    <w:name w:val="List Bullet 2"/>
    <w:basedOn w:val="Normal"/>
    <w:autoRedefine/>
    <w:rsid w:val="00402668"/>
    <w:pPr>
      <w:numPr>
        <w:numId w:val="3"/>
      </w:numPr>
    </w:pPr>
  </w:style>
  <w:style w:type="paragraph" w:styleId="ListBullet3">
    <w:name w:val="List Bullet 3"/>
    <w:basedOn w:val="Normal"/>
    <w:autoRedefine/>
    <w:rsid w:val="00402668"/>
    <w:pPr>
      <w:numPr>
        <w:numId w:val="4"/>
      </w:numPr>
    </w:pPr>
  </w:style>
  <w:style w:type="paragraph" w:styleId="ListBullet4">
    <w:name w:val="List Bullet 4"/>
    <w:basedOn w:val="Normal"/>
    <w:autoRedefine/>
    <w:rsid w:val="00402668"/>
    <w:pPr>
      <w:numPr>
        <w:numId w:val="5"/>
      </w:numPr>
    </w:pPr>
  </w:style>
  <w:style w:type="paragraph" w:styleId="ListBullet5">
    <w:name w:val="List Bullet 5"/>
    <w:basedOn w:val="Normal"/>
    <w:autoRedefine/>
    <w:rsid w:val="00402668"/>
    <w:pPr>
      <w:numPr>
        <w:numId w:val="6"/>
      </w:numPr>
    </w:pPr>
  </w:style>
  <w:style w:type="paragraph" w:styleId="ListContinue">
    <w:name w:val="List Continue"/>
    <w:basedOn w:val="Normal"/>
    <w:rsid w:val="00402668"/>
    <w:pPr>
      <w:spacing w:after="120"/>
      <w:ind w:left="360"/>
    </w:pPr>
  </w:style>
  <w:style w:type="paragraph" w:styleId="ListContinue2">
    <w:name w:val="List Continue 2"/>
    <w:basedOn w:val="Normal"/>
    <w:rsid w:val="00402668"/>
    <w:pPr>
      <w:spacing w:after="120"/>
      <w:ind w:left="720"/>
    </w:pPr>
  </w:style>
  <w:style w:type="paragraph" w:styleId="ListContinue3">
    <w:name w:val="List Continue 3"/>
    <w:basedOn w:val="Normal"/>
    <w:rsid w:val="00402668"/>
    <w:pPr>
      <w:spacing w:after="120"/>
      <w:ind w:left="1080"/>
    </w:pPr>
  </w:style>
  <w:style w:type="paragraph" w:styleId="ListContinue4">
    <w:name w:val="List Continue 4"/>
    <w:basedOn w:val="Normal"/>
    <w:rsid w:val="00402668"/>
    <w:pPr>
      <w:spacing w:after="120"/>
      <w:ind w:left="1440"/>
    </w:pPr>
  </w:style>
  <w:style w:type="paragraph" w:styleId="ListContinue5">
    <w:name w:val="List Continue 5"/>
    <w:basedOn w:val="Normal"/>
    <w:rsid w:val="00402668"/>
    <w:pPr>
      <w:spacing w:after="120"/>
      <w:ind w:left="1800"/>
    </w:pPr>
  </w:style>
  <w:style w:type="paragraph" w:styleId="ListNumber">
    <w:name w:val="List Number"/>
    <w:basedOn w:val="Normal"/>
    <w:rsid w:val="00402668"/>
    <w:pPr>
      <w:numPr>
        <w:numId w:val="7"/>
      </w:numPr>
    </w:pPr>
  </w:style>
  <w:style w:type="paragraph" w:styleId="ListNumber2">
    <w:name w:val="List Number 2"/>
    <w:basedOn w:val="Normal"/>
    <w:rsid w:val="00402668"/>
    <w:pPr>
      <w:numPr>
        <w:numId w:val="1"/>
      </w:numPr>
    </w:pPr>
  </w:style>
  <w:style w:type="paragraph" w:styleId="ListNumber3">
    <w:name w:val="List Number 3"/>
    <w:basedOn w:val="Normal"/>
    <w:rsid w:val="00402668"/>
    <w:pPr>
      <w:numPr>
        <w:numId w:val="8"/>
      </w:numPr>
    </w:pPr>
  </w:style>
  <w:style w:type="paragraph" w:styleId="ListNumber4">
    <w:name w:val="List Number 4"/>
    <w:basedOn w:val="Normal"/>
    <w:rsid w:val="00402668"/>
    <w:pPr>
      <w:numPr>
        <w:numId w:val="9"/>
      </w:numPr>
    </w:pPr>
  </w:style>
  <w:style w:type="paragraph" w:styleId="ListNumber5">
    <w:name w:val="List Number 5"/>
    <w:basedOn w:val="Normal"/>
    <w:rsid w:val="00402668"/>
    <w:pPr>
      <w:numPr>
        <w:numId w:val="10"/>
      </w:numPr>
    </w:pPr>
  </w:style>
  <w:style w:type="paragraph" w:styleId="MacroText">
    <w:name w:val="macro"/>
    <w:link w:val="MacroTextChar"/>
    <w:semiHidden/>
    <w:rsid w:val="004026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402668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4026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02668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rsid w:val="00402668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402668"/>
  </w:style>
  <w:style w:type="character" w:customStyle="1" w:styleId="NoteHeadingChar">
    <w:name w:val="Note Heading Char"/>
    <w:basedOn w:val="DefaultParagraphFont"/>
    <w:link w:val="NoteHeading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402668"/>
  </w:style>
  <w:style w:type="character" w:customStyle="1" w:styleId="SalutationChar">
    <w:name w:val="Salutation Char"/>
    <w:basedOn w:val="DefaultParagraphFont"/>
    <w:link w:val="Salutation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rsid w:val="00402668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qFormat/>
    <w:rsid w:val="0040266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2668"/>
    <w:rPr>
      <w:rFonts w:ascii="Arial" w:eastAsia="Times New Roman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266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402668"/>
    <w:pPr>
      <w:ind w:left="400" w:hanging="400"/>
    </w:pPr>
  </w:style>
  <w:style w:type="paragraph" w:styleId="TOAHeading">
    <w:name w:val="toa heading"/>
    <w:basedOn w:val="Normal"/>
    <w:next w:val="Normal"/>
    <w:semiHidden/>
    <w:rsid w:val="0040266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402668"/>
  </w:style>
  <w:style w:type="paragraph" w:styleId="TOC2">
    <w:name w:val="toc 2"/>
    <w:basedOn w:val="Normal"/>
    <w:next w:val="Normal"/>
    <w:autoRedefine/>
    <w:semiHidden/>
    <w:rsid w:val="00402668"/>
    <w:pPr>
      <w:ind w:left="200"/>
    </w:pPr>
  </w:style>
  <w:style w:type="paragraph" w:styleId="TOC3">
    <w:name w:val="toc 3"/>
    <w:basedOn w:val="Normal"/>
    <w:next w:val="Normal"/>
    <w:autoRedefine/>
    <w:semiHidden/>
    <w:rsid w:val="00402668"/>
    <w:pPr>
      <w:ind w:left="400"/>
    </w:pPr>
  </w:style>
  <w:style w:type="paragraph" w:styleId="TOC4">
    <w:name w:val="toc 4"/>
    <w:basedOn w:val="Normal"/>
    <w:next w:val="Normal"/>
    <w:autoRedefine/>
    <w:semiHidden/>
    <w:rsid w:val="00402668"/>
    <w:pPr>
      <w:ind w:left="600"/>
    </w:pPr>
  </w:style>
  <w:style w:type="paragraph" w:styleId="TOC5">
    <w:name w:val="toc 5"/>
    <w:basedOn w:val="Normal"/>
    <w:next w:val="Normal"/>
    <w:autoRedefine/>
    <w:semiHidden/>
    <w:rsid w:val="00402668"/>
    <w:pPr>
      <w:ind w:left="800"/>
    </w:pPr>
  </w:style>
  <w:style w:type="paragraph" w:styleId="TOC6">
    <w:name w:val="toc 6"/>
    <w:basedOn w:val="Normal"/>
    <w:next w:val="Normal"/>
    <w:autoRedefine/>
    <w:semiHidden/>
    <w:rsid w:val="00402668"/>
    <w:pPr>
      <w:ind w:left="1000"/>
    </w:pPr>
  </w:style>
  <w:style w:type="paragraph" w:styleId="TOC7">
    <w:name w:val="toc 7"/>
    <w:basedOn w:val="Normal"/>
    <w:next w:val="Normal"/>
    <w:autoRedefine/>
    <w:semiHidden/>
    <w:rsid w:val="00402668"/>
    <w:pPr>
      <w:ind w:left="1200"/>
    </w:pPr>
  </w:style>
  <w:style w:type="paragraph" w:styleId="TOC8">
    <w:name w:val="toc 8"/>
    <w:basedOn w:val="Normal"/>
    <w:next w:val="Normal"/>
    <w:autoRedefine/>
    <w:semiHidden/>
    <w:rsid w:val="00402668"/>
    <w:pPr>
      <w:ind w:left="1400"/>
    </w:pPr>
  </w:style>
  <w:style w:type="paragraph" w:styleId="TOC9">
    <w:name w:val="toc 9"/>
    <w:basedOn w:val="Normal"/>
    <w:next w:val="Normal"/>
    <w:autoRedefine/>
    <w:semiHidden/>
    <w:rsid w:val="00402668"/>
    <w:pPr>
      <w:ind w:left="1600"/>
    </w:pPr>
  </w:style>
  <w:style w:type="paragraph" w:customStyle="1" w:styleId="indent">
    <w:name w:val="indent"/>
    <w:basedOn w:val="Normal"/>
    <w:rsid w:val="00402668"/>
    <w:pPr>
      <w:ind w:left="990" w:hanging="540"/>
    </w:pPr>
  </w:style>
  <w:style w:type="paragraph" w:customStyle="1" w:styleId="indenta">
    <w:name w:val="indent a"/>
    <w:basedOn w:val="indent"/>
    <w:rsid w:val="00402668"/>
    <w:pPr>
      <w:spacing w:before="120"/>
      <w:ind w:left="994" w:hanging="547"/>
    </w:pPr>
  </w:style>
  <w:style w:type="paragraph" w:customStyle="1" w:styleId="indentcode">
    <w:name w:val="indent code"/>
    <w:basedOn w:val="Normal"/>
    <w:rsid w:val="00402668"/>
    <w:pPr>
      <w:ind w:left="990" w:hanging="540"/>
    </w:pPr>
    <w:rPr>
      <w:rFonts w:ascii="Courier New" w:hAnsi="Courier New"/>
    </w:rPr>
  </w:style>
  <w:style w:type="paragraph" w:customStyle="1" w:styleId="answer">
    <w:name w:val="answer"/>
    <w:basedOn w:val="Normal"/>
    <w:rsid w:val="00402668"/>
    <w:pPr>
      <w:ind w:left="1170" w:hanging="450"/>
    </w:pPr>
  </w:style>
  <w:style w:type="paragraph" w:customStyle="1" w:styleId="chaptertitle">
    <w:name w:val="chapter title"/>
    <w:next w:val="Heading1"/>
    <w:rsid w:val="00402668"/>
    <w:pPr>
      <w:spacing w:after="480" w:line="240" w:lineRule="auto"/>
      <w:jc w:val="right"/>
    </w:pPr>
    <w:rPr>
      <w:rFonts w:ascii="Arial" w:eastAsia="Times New Roman" w:hAnsi="Arial" w:cs="Times New Roman"/>
      <w:b/>
      <w:caps/>
      <w:sz w:val="32"/>
      <w:szCs w:val="20"/>
    </w:rPr>
  </w:style>
  <w:style w:type="paragraph" w:customStyle="1" w:styleId="Hanging">
    <w:name w:val="Hanging"/>
    <w:basedOn w:val="Normal"/>
    <w:rsid w:val="00402668"/>
    <w:pPr>
      <w:autoSpaceDE w:val="0"/>
      <w:autoSpaceDN w:val="0"/>
      <w:adjustRightInd w:val="0"/>
      <w:ind w:left="450" w:hanging="450"/>
    </w:pPr>
  </w:style>
  <w:style w:type="table" w:styleId="TableGrid">
    <w:name w:val="Table Grid"/>
    <w:basedOn w:val="TableNormal"/>
    <w:rsid w:val="004026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02668"/>
  </w:style>
  <w:style w:type="paragraph" w:customStyle="1" w:styleId="BodyText21">
    <w:name w:val="Body Text 21"/>
    <w:basedOn w:val="Normal"/>
    <w:rsid w:val="00402668"/>
    <w:pPr>
      <w:widowControl w:val="0"/>
      <w:ind w:left="720"/>
    </w:pPr>
    <w:rPr>
      <w:rFonts w:ascii="Tahoma" w:hAnsi="Tahoma"/>
      <w:b/>
      <w:sz w:val="24"/>
    </w:rPr>
  </w:style>
  <w:style w:type="paragraph" w:customStyle="1" w:styleId="Picture">
    <w:name w:val="Picture"/>
    <w:basedOn w:val="Normal"/>
    <w:rsid w:val="00402668"/>
  </w:style>
  <w:style w:type="paragraph" w:customStyle="1" w:styleId="Style0">
    <w:name w:val="Style0"/>
    <w:rsid w:val="00402668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A605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6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29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26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2B3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E26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66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38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7054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10370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081378">
                                          <w:marLeft w:val="0"/>
                                          <w:marRight w:val="0"/>
                                          <w:marTop w:val="5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80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6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9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91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58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1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3898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72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24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22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698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4961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987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2323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89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27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03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44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88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80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36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1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tutorial/java/generics/wh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tutorial/java/concepts/interfac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32</cp:revision>
  <cp:lastPrinted>2014-09-25T17:18:00Z</cp:lastPrinted>
  <dcterms:created xsi:type="dcterms:W3CDTF">2014-09-30T18:25:00Z</dcterms:created>
  <dcterms:modified xsi:type="dcterms:W3CDTF">2014-09-30T19:07:00Z</dcterms:modified>
</cp:coreProperties>
</file>