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08" w:rsidRPr="003F0A08" w:rsidRDefault="003F0A08" w:rsidP="003F0A08">
      <w:pPr>
        <w:shd w:val="clear" w:color="auto" w:fill="DEDEDE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3F0A0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bdr w:val="none" w:sz="0" w:space="0" w:color="auto" w:frame="1"/>
        </w:rPr>
        <w:t>AASP.NET web Forms</w:t>
      </w:r>
    </w:p>
    <w:p w:rsidR="003802DC" w:rsidRPr="003802DC" w:rsidRDefault="003802DC" w:rsidP="003802D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777777"/>
          <w:sz w:val="19"/>
          <w:szCs w:val="19"/>
        </w:rPr>
      </w:pPr>
      <w:r w:rsidRPr="003802DC">
        <w:rPr>
          <w:rFonts w:ascii="Helvetica" w:eastAsia="Times New Roman" w:hAnsi="Helvetica" w:cs="Times New Roman"/>
          <w:color w:val="777777"/>
          <w:sz w:val="19"/>
          <w:szCs w:val="19"/>
        </w:rPr>
        <w:t>Due Date</w:t>
      </w:r>
    </w:p>
    <w:p w:rsidR="003802DC" w:rsidRPr="003802DC" w:rsidRDefault="003802DC" w:rsidP="003802D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bCs/>
          <w:color w:val="111111"/>
        </w:rPr>
      </w:pPr>
      <w:r w:rsidRPr="003802DC">
        <w:rPr>
          <w:rFonts w:ascii="Helvetica" w:eastAsia="Times New Roman" w:hAnsi="Helvetica" w:cs="Times New Roman"/>
          <w:b/>
          <w:bCs/>
          <w:color w:val="111111"/>
        </w:rPr>
        <w:t>Wednesday, November 30, 2016</w:t>
      </w:r>
      <w:r w:rsidRPr="003802DC">
        <w:rPr>
          <w:rFonts w:ascii="inherit" w:eastAsia="Times New Roman" w:hAnsi="inherit" w:cs="Times New Roman"/>
          <w:color w:val="777777"/>
          <w:sz w:val="19"/>
          <w:szCs w:val="19"/>
          <w:bdr w:val="none" w:sz="0" w:space="0" w:color="auto" w:frame="1"/>
        </w:rPr>
        <w:t>11:59 PM</w:t>
      </w:r>
    </w:p>
    <w:p w:rsidR="003802DC" w:rsidRDefault="003802DC" w:rsidP="003F0A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32"/>
          <w:szCs w:val="32"/>
          <w:shd w:val="clear" w:color="auto" w:fill="DEDEDE"/>
        </w:rPr>
      </w:pPr>
      <w:bookmarkStart w:id="0" w:name="_GoBack"/>
      <w:bookmarkEnd w:id="0"/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shd w:val="clear" w:color="auto" w:fill="DEDEDE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>Build and deploy a ASP.NET Web forms application in Azure.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Use Wingtip Tutorial as the reference.</w:t>
      </w:r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hyperlink r:id="rId4" w:history="1">
        <w:r w:rsidRPr="003F0A08">
          <w:rPr>
            <w:rStyle w:val="Hyperlink"/>
            <w:color w:val="0563C1"/>
            <w:sz w:val="32"/>
            <w:szCs w:val="32"/>
            <w:bdr w:val="none" w:sz="0" w:space="0" w:color="auto" w:frame="1"/>
          </w:rPr>
          <w:t>https://www.asp.net/web-forms/overview/getting-started/getting-started-with-aspnet-45-web-forms/introduction-and-overview</w:t>
        </w:r>
      </w:hyperlink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>.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Your assignment should meet the following criteria.: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ind w:left="840" w:hanging="360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1. </w:t>
      </w:r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>A minimum of three distinct entities or more (e.g. Customer, Product category and Orders)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ind w:left="840" w:hanging="360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2. </w:t>
      </w:r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>CRUD operation on all three entities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ind w:left="840" w:hanging="360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3. </w:t>
      </w:r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>Navigation to the relevant operation - A customer wants to place an order and browses through product categories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ind w:left="840" w:hanging="360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>4. </w:t>
      </w:r>
      <w:r w:rsidRPr="003F0A08">
        <w:rPr>
          <w:rStyle w:val="apple-converted-space"/>
          <w:color w:val="000000"/>
          <w:sz w:val="32"/>
          <w:szCs w:val="32"/>
          <w:bdr w:val="none" w:sz="0" w:space="0" w:color="auto" w:frame="1"/>
        </w:rPr>
        <w:t> </w:t>
      </w:r>
      <w:r w:rsidRPr="003F0A08">
        <w:rPr>
          <w:color w:val="000000"/>
          <w:sz w:val="32"/>
          <w:szCs w:val="32"/>
          <w:bdr w:val="none" w:sz="0" w:space="0" w:color="auto" w:frame="1"/>
        </w:rPr>
        <w:t xml:space="preserve">Create a shopping cart for product or services with a total dollar amount and submit an order that can </w:t>
      </w:r>
      <w:proofErr w:type="spellStart"/>
      <w:r w:rsidRPr="003F0A08">
        <w:rPr>
          <w:color w:val="000000"/>
          <w:sz w:val="32"/>
          <w:szCs w:val="32"/>
          <w:bdr w:val="none" w:sz="0" w:space="0" w:color="auto" w:frame="1"/>
        </w:rPr>
        <w:t>editied</w:t>
      </w:r>
      <w:proofErr w:type="spellEnd"/>
      <w:r w:rsidRPr="003F0A08">
        <w:rPr>
          <w:color w:val="000000"/>
          <w:sz w:val="32"/>
          <w:szCs w:val="32"/>
          <w:bdr w:val="none" w:sz="0" w:space="0" w:color="auto" w:frame="1"/>
        </w:rPr>
        <w:t>, deleted or update</w:t>
      </w:r>
    </w:p>
    <w:p w:rsidR="003F0A08" w:rsidRPr="003F0A08" w:rsidRDefault="003F0A08" w:rsidP="003F0A0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  <w:sz w:val="32"/>
          <w:szCs w:val="32"/>
        </w:rPr>
      </w:pPr>
      <w:r w:rsidRPr="003F0A08">
        <w:rPr>
          <w:color w:val="000000"/>
          <w:sz w:val="32"/>
          <w:szCs w:val="32"/>
          <w:bdr w:val="none" w:sz="0" w:space="0" w:color="auto" w:frame="1"/>
        </w:rPr>
        <w:t xml:space="preserve">All you need to submit is the </w:t>
      </w:r>
      <w:proofErr w:type="spellStart"/>
      <w:r w:rsidRPr="003F0A08">
        <w:rPr>
          <w:color w:val="000000"/>
          <w:sz w:val="32"/>
          <w:szCs w:val="32"/>
          <w:bdr w:val="none" w:sz="0" w:space="0" w:color="auto" w:frame="1"/>
        </w:rPr>
        <w:t>url</w:t>
      </w:r>
      <w:proofErr w:type="spellEnd"/>
      <w:r w:rsidRPr="003F0A08">
        <w:rPr>
          <w:color w:val="000000"/>
          <w:sz w:val="32"/>
          <w:szCs w:val="32"/>
          <w:bdr w:val="none" w:sz="0" w:space="0" w:color="auto" w:frame="1"/>
        </w:rPr>
        <w:t xml:space="preserve"> in team services for your code that I can access and the working </w:t>
      </w:r>
      <w:proofErr w:type="spellStart"/>
      <w:r w:rsidRPr="003F0A08">
        <w:rPr>
          <w:color w:val="000000"/>
          <w:sz w:val="32"/>
          <w:szCs w:val="32"/>
          <w:bdr w:val="none" w:sz="0" w:space="0" w:color="auto" w:frame="1"/>
        </w:rPr>
        <w:t>url</w:t>
      </w:r>
      <w:proofErr w:type="spellEnd"/>
      <w:r w:rsidRPr="003F0A08">
        <w:rPr>
          <w:color w:val="000000"/>
          <w:sz w:val="32"/>
          <w:szCs w:val="32"/>
          <w:bdr w:val="none" w:sz="0" w:space="0" w:color="auto" w:frame="1"/>
        </w:rPr>
        <w:t xml:space="preserve"> of your site in Azure.</w:t>
      </w:r>
    </w:p>
    <w:p w:rsidR="00FF0B81" w:rsidRPr="003F0A08" w:rsidRDefault="00FF0B81" w:rsidP="003F0A08">
      <w:pPr>
        <w:rPr>
          <w:rFonts w:ascii="Times New Roman" w:hAnsi="Times New Roman" w:cs="Times New Roman"/>
          <w:sz w:val="32"/>
          <w:szCs w:val="32"/>
        </w:rPr>
      </w:pPr>
    </w:p>
    <w:sectPr w:rsidR="00FF0B81" w:rsidRPr="003F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08"/>
    <w:rsid w:val="003802DC"/>
    <w:rsid w:val="003F0A08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7E0A"/>
  <w15:chartTrackingRefBased/>
  <w15:docId w15:val="{F36CFCB4-A669-4690-B038-96F664D4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F0A08"/>
  </w:style>
  <w:style w:type="paragraph" w:styleId="NormalWeb">
    <w:name w:val="Normal (Web)"/>
    <w:basedOn w:val="Normal"/>
    <w:uiPriority w:val="99"/>
    <w:semiHidden/>
    <w:unhideWhenUsed/>
    <w:rsid w:val="003F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0A08"/>
    <w:rPr>
      <w:color w:val="0000FF"/>
      <w:u w:val="single"/>
    </w:rPr>
  </w:style>
  <w:style w:type="character" w:customStyle="1" w:styleId="metasubinfo">
    <w:name w:val="metasubinfo"/>
    <w:basedOn w:val="DefaultParagraphFont"/>
    <w:rsid w:val="0038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p.net/web-forms/overview/getting-started/getting-started-with-aspnet-45-web-forms/introduction-and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2016-11-07T01:16:00Z</dcterms:created>
  <dcterms:modified xsi:type="dcterms:W3CDTF">2016-11-07T01:17:00Z</dcterms:modified>
</cp:coreProperties>
</file>