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C76" w:rsidRDefault="00143C76" w:rsidP="00143C76">
      <w:r>
        <w:t xml:space="preserve">Just do the web </w:t>
      </w:r>
      <w:proofErr w:type="spellStart"/>
      <w:r>
        <w:t>api</w:t>
      </w:r>
      <w:proofErr w:type="spellEnd"/>
    </w:p>
    <w:p w:rsidR="00143C76" w:rsidRDefault="00143C76" w:rsidP="00143C76">
      <w:r>
        <w:t>Don't have to build the web application</w:t>
      </w:r>
    </w:p>
    <w:p w:rsidR="00143C76" w:rsidRDefault="003F078D" w:rsidP="00143C76">
      <w:hyperlink r:id="rId4" w:history="1">
        <w:r w:rsidRPr="00591F6A">
          <w:rPr>
            <w:rStyle w:val="Hyperlink"/>
          </w:rPr>
          <w:t>https://www.asp.net/web-api/overview/getting-started-with-aspnet-web-api/tutorial-your-first-web-api</w:t>
        </w:r>
      </w:hyperlink>
    </w:p>
    <w:p w:rsidR="003F078D" w:rsidRDefault="003F078D" w:rsidP="00143C76">
      <w:hyperlink r:id="rId5" w:history="1">
        <w:r w:rsidRPr="00591F6A">
          <w:rPr>
            <w:rStyle w:val="Hyperlink"/>
          </w:rPr>
          <w:t>https://www.asp.net/web-api/overview/data/using-web-api-with-entity-framework/part-1</w:t>
        </w:r>
      </w:hyperlink>
    </w:p>
    <w:p w:rsidR="003F078D" w:rsidRDefault="003F078D" w:rsidP="00143C76">
      <w:bookmarkStart w:id="0" w:name="_GoBack"/>
      <w:bookmarkEnd w:id="0"/>
    </w:p>
    <w:p w:rsidR="00143C76" w:rsidRDefault="00143C76" w:rsidP="00143C76">
      <w:proofErr w:type="spellStart"/>
      <w:r>
        <w:t>Decemebr</w:t>
      </w:r>
      <w:proofErr w:type="spellEnd"/>
      <w:r>
        <w:t xml:space="preserve"> 10th</w:t>
      </w:r>
    </w:p>
    <w:p w:rsidR="00A572B8" w:rsidRDefault="00143C76" w:rsidP="00143C76">
      <w:r>
        <w:t>we need to provide crud operations for assignments</w:t>
      </w:r>
    </w:p>
    <w:sectPr w:rsidR="00A57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C76"/>
    <w:rsid w:val="00143C76"/>
    <w:rsid w:val="003F078D"/>
    <w:rsid w:val="00A5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13C78"/>
  <w15:chartTrackingRefBased/>
  <w15:docId w15:val="{FEC93A37-7E6D-4387-8B08-3AA9D581E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07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sp.net/web-api/overview/data/using-web-api-with-entity-framework/part-1" TargetMode="External"/><Relationship Id="rId4" Type="http://schemas.openxmlformats.org/officeDocument/2006/relationships/hyperlink" Target="https://www.asp.net/web-api/overview/getting-started-with-aspnet-web-api/tutorial-your-first-web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</dc:creator>
  <cp:keywords/>
  <dc:description/>
  <cp:lastModifiedBy>JJ</cp:lastModifiedBy>
  <cp:revision>4</cp:revision>
  <dcterms:created xsi:type="dcterms:W3CDTF">2016-12-03T17:30:00Z</dcterms:created>
  <dcterms:modified xsi:type="dcterms:W3CDTF">2016-12-03T17:46:00Z</dcterms:modified>
</cp:coreProperties>
</file>