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017" w:rsidRPr="001C5459" w:rsidRDefault="00F570F2">
      <w:pPr>
        <w:rPr>
          <w:rFonts w:ascii="Times New Roman" w:hAnsi="Times New Roman" w:cs="Times New Roman"/>
          <w:b/>
          <w:sz w:val="24"/>
          <w:szCs w:val="24"/>
        </w:rPr>
      </w:pPr>
      <w:r w:rsidRPr="001C5459">
        <w:rPr>
          <w:rFonts w:ascii="Times New Roman" w:hAnsi="Times New Roman" w:cs="Times New Roman"/>
          <w:b/>
          <w:sz w:val="24"/>
          <w:szCs w:val="24"/>
        </w:rPr>
        <w:t>Agenda:</w:t>
      </w:r>
    </w:p>
    <w:p w:rsidR="00F570F2" w:rsidRPr="00FE3561" w:rsidRDefault="00F570F2" w:rsidP="00FE3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 xml:space="preserve">Model </w:t>
      </w:r>
      <w:r w:rsidR="00FE3561" w:rsidRPr="00FE3561">
        <w:rPr>
          <w:rFonts w:ascii="Times New Roman" w:hAnsi="Times New Roman" w:cs="Times New Roman"/>
          <w:sz w:val="24"/>
          <w:szCs w:val="24"/>
        </w:rPr>
        <w:t>Creation Methods</w:t>
      </w:r>
    </w:p>
    <w:p w:rsidR="00F570F2" w:rsidRPr="00FE3561" w:rsidRDefault="00F570F2" w:rsidP="00FE3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 xml:space="preserve">Model </w:t>
      </w:r>
      <w:r w:rsidR="00FE3561" w:rsidRPr="00FE3561">
        <w:rPr>
          <w:rFonts w:ascii="Times New Roman" w:hAnsi="Times New Roman" w:cs="Times New Roman"/>
          <w:sz w:val="24"/>
          <w:szCs w:val="24"/>
        </w:rPr>
        <w:t xml:space="preserve">First </w:t>
      </w:r>
    </w:p>
    <w:p w:rsidR="00F570F2" w:rsidRPr="00FE3561" w:rsidRDefault="00F570F2" w:rsidP="00FE3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 xml:space="preserve">Code </w:t>
      </w:r>
      <w:r w:rsidR="00FE3561" w:rsidRPr="00FE3561">
        <w:rPr>
          <w:rFonts w:ascii="Times New Roman" w:hAnsi="Times New Roman" w:cs="Times New Roman"/>
          <w:sz w:val="24"/>
          <w:szCs w:val="24"/>
        </w:rPr>
        <w:t>First</w:t>
      </w:r>
    </w:p>
    <w:p w:rsidR="00F570F2" w:rsidRPr="00FE3561" w:rsidRDefault="00F570F2" w:rsidP="00FE3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 xml:space="preserve">Database </w:t>
      </w:r>
      <w:r w:rsidR="00FE3561" w:rsidRPr="00FE3561">
        <w:rPr>
          <w:rFonts w:ascii="Times New Roman" w:hAnsi="Times New Roman" w:cs="Times New Roman"/>
          <w:sz w:val="24"/>
          <w:szCs w:val="24"/>
        </w:rPr>
        <w:t>First</w:t>
      </w:r>
    </w:p>
    <w:p w:rsidR="00F570F2" w:rsidRPr="00FE3561" w:rsidRDefault="00FE3561" w:rsidP="00FE3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</w:t>
      </w:r>
      <w:r w:rsidRPr="00FE3561">
        <w:rPr>
          <w:rFonts w:ascii="Times New Roman" w:hAnsi="Times New Roman" w:cs="Times New Roman"/>
          <w:sz w:val="24"/>
          <w:szCs w:val="24"/>
        </w:rPr>
        <w:t>ontext</w:t>
      </w:r>
    </w:p>
    <w:p w:rsidR="00F570F2" w:rsidRPr="00FE3561" w:rsidRDefault="00F570F2" w:rsidP="00FE35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>Lifetime</w:t>
      </w:r>
    </w:p>
    <w:p w:rsidR="00F570F2" w:rsidRPr="00FE3561" w:rsidRDefault="00F570F2" w:rsidP="00FE35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>Connections</w:t>
      </w:r>
    </w:p>
    <w:p w:rsidR="00F570F2" w:rsidRPr="00FE3561" w:rsidRDefault="00F570F2" w:rsidP="00FE35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E3561">
        <w:rPr>
          <w:rFonts w:ascii="Times New Roman" w:hAnsi="Times New Roman" w:cs="Times New Roman"/>
          <w:sz w:val="24"/>
          <w:szCs w:val="24"/>
        </w:rPr>
        <w:t>Database</w:t>
      </w:r>
    </w:p>
    <w:p w:rsidR="00C529C9" w:rsidRDefault="00C529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 means creating a recorder.</w:t>
      </w:r>
    </w:p>
    <w:p w:rsidR="007E37AF" w:rsidRDefault="007E37AF">
      <w:pPr>
        <w:rPr>
          <w:rFonts w:ascii="Times New Roman" w:hAnsi="Times New Roman" w:cs="Times New Roman"/>
          <w:b/>
          <w:sz w:val="24"/>
          <w:szCs w:val="24"/>
        </w:rPr>
      </w:pPr>
    </w:p>
    <w:p w:rsidR="00C529C9" w:rsidRPr="00667DF0" w:rsidRDefault="00667DF0">
      <w:pPr>
        <w:rPr>
          <w:rFonts w:ascii="Times New Roman" w:hAnsi="Times New Roman" w:cs="Times New Roman"/>
          <w:b/>
          <w:sz w:val="24"/>
          <w:szCs w:val="24"/>
        </w:rPr>
      </w:pPr>
      <w:r w:rsidRPr="00667DF0">
        <w:rPr>
          <w:rFonts w:ascii="Times New Roman" w:hAnsi="Times New Roman" w:cs="Times New Roman"/>
          <w:b/>
          <w:sz w:val="24"/>
          <w:szCs w:val="24"/>
        </w:rPr>
        <w:t>What Model</w:t>
      </w:r>
    </w:p>
    <w:p w:rsidR="00667DF0" w:rsidRPr="00C41711" w:rsidRDefault="00667DF0">
      <w:pPr>
        <w:rPr>
          <w:rFonts w:ascii="Times New Roman" w:hAnsi="Times New Roman" w:cs="Times New Roman"/>
          <w:szCs w:val="24"/>
        </w:rPr>
      </w:pPr>
      <w:r w:rsidRPr="00C41711">
        <w:rPr>
          <w:rFonts w:ascii="Times New Roman" w:hAnsi="Times New Roman" w:cs="Times New Roman"/>
          <w:sz w:val="20"/>
          <w:szCs w:val="24"/>
        </w:rPr>
        <w:t>What Model to Use</w:t>
      </w:r>
    </w:p>
    <w:p w:rsidR="00667DF0" w:rsidRPr="00E34B2C" w:rsidRDefault="00667DF0" w:rsidP="00E34B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Model First</w:t>
      </w:r>
      <w:r w:rsidR="0033590F">
        <w:rPr>
          <w:rFonts w:ascii="Times New Roman" w:hAnsi="Times New Roman" w:cs="Times New Roman"/>
          <w:sz w:val="24"/>
          <w:szCs w:val="24"/>
        </w:rPr>
        <w:t xml:space="preserve">     (</w:t>
      </w:r>
      <w:r w:rsidR="0033590F" w:rsidRPr="00956061">
        <w:rPr>
          <w:rFonts w:ascii="Times New Roman" w:hAnsi="Times New Roman" w:cs="Times New Roman"/>
          <w:color w:val="FF0000"/>
          <w:sz w:val="24"/>
          <w:szCs w:val="24"/>
        </w:rPr>
        <w:t>will change the schema</w:t>
      </w:r>
      <w:r w:rsidR="0033590F">
        <w:rPr>
          <w:rFonts w:ascii="Times New Roman" w:hAnsi="Times New Roman" w:cs="Times New Roman"/>
          <w:sz w:val="24"/>
          <w:szCs w:val="24"/>
        </w:rPr>
        <w:t>)</w:t>
      </w:r>
    </w:p>
    <w:p w:rsidR="00667DF0" w:rsidRPr="00E34B2C" w:rsidRDefault="00667DF0" w:rsidP="00E34B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Create database from model (use designer)</w:t>
      </w:r>
    </w:p>
    <w:p w:rsidR="00667DF0" w:rsidRPr="00E34B2C" w:rsidRDefault="00667DF0" w:rsidP="00E34B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 xml:space="preserve">Classes auto-generate from model with </w:t>
      </w:r>
      <w:r w:rsidR="00E34B2C" w:rsidRPr="00E34B2C">
        <w:rPr>
          <w:rFonts w:ascii="Times New Roman" w:hAnsi="Times New Roman" w:cs="Times New Roman"/>
          <w:sz w:val="24"/>
          <w:szCs w:val="24"/>
        </w:rPr>
        <w:t>existing db</w:t>
      </w:r>
    </w:p>
    <w:p w:rsidR="00E34B2C" w:rsidRPr="00E34B2C" w:rsidRDefault="00E34B2C" w:rsidP="00E34B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Code First</w:t>
      </w:r>
    </w:p>
    <w:p w:rsidR="00E34B2C" w:rsidRPr="00E34B2C" w:rsidRDefault="00E34B2C" w:rsidP="00E34B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Define class and mappings</w:t>
      </w:r>
    </w:p>
    <w:p w:rsidR="00E34B2C" w:rsidRPr="00E34B2C" w:rsidRDefault="00E34B2C" w:rsidP="00E34B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Reverse engineer migrations for existing database</w:t>
      </w:r>
    </w:p>
    <w:p w:rsidR="00E34B2C" w:rsidRPr="00E34B2C" w:rsidRDefault="00E34B2C" w:rsidP="00E34B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 xml:space="preserve">Create database from model </w:t>
      </w:r>
    </w:p>
    <w:p w:rsidR="00E34B2C" w:rsidRPr="00E34B2C" w:rsidRDefault="00E34B2C" w:rsidP="00E34B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Use Migrations to evolve new database</w:t>
      </w:r>
    </w:p>
    <w:p w:rsidR="00E34B2C" w:rsidRPr="00E34B2C" w:rsidRDefault="00E34B2C" w:rsidP="00E34B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Database Frist</w:t>
      </w:r>
      <w:r w:rsidR="008244A5">
        <w:rPr>
          <w:rFonts w:ascii="Times New Roman" w:hAnsi="Times New Roman" w:cs="Times New Roman"/>
          <w:sz w:val="24"/>
          <w:szCs w:val="24"/>
        </w:rPr>
        <w:t xml:space="preserve">  (</w:t>
      </w:r>
      <w:r w:rsidR="008244A5" w:rsidRPr="008244A5">
        <w:rPr>
          <w:rFonts w:ascii="Times New Roman" w:hAnsi="Times New Roman" w:cs="Times New Roman"/>
          <w:color w:val="FF0000"/>
          <w:sz w:val="24"/>
          <w:szCs w:val="24"/>
        </w:rPr>
        <w:t>company prefer it</w:t>
      </w:r>
      <w:r w:rsidR="008244A5">
        <w:rPr>
          <w:rFonts w:ascii="Times New Roman" w:hAnsi="Times New Roman" w:cs="Times New Roman"/>
          <w:sz w:val="24"/>
          <w:szCs w:val="24"/>
        </w:rPr>
        <w:t>)</w:t>
      </w:r>
    </w:p>
    <w:p w:rsidR="00E34B2C" w:rsidRPr="00E34B2C" w:rsidRDefault="00E34B2C" w:rsidP="00E34B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34B2C">
        <w:rPr>
          <w:rFonts w:ascii="Times New Roman" w:hAnsi="Times New Roman" w:cs="Times New Roman"/>
          <w:sz w:val="24"/>
          <w:szCs w:val="24"/>
        </w:rPr>
        <w:t>Reverse engineer model in designer</w:t>
      </w:r>
    </w:p>
    <w:p w:rsidR="00E34B2C" w:rsidRDefault="00E34B2C">
      <w:pPr>
        <w:rPr>
          <w:rFonts w:ascii="Times New Roman" w:hAnsi="Times New Roman" w:cs="Times New Roman"/>
          <w:sz w:val="24"/>
          <w:szCs w:val="24"/>
        </w:rPr>
      </w:pPr>
    </w:p>
    <w:p w:rsidR="00E34B2C" w:rsidRPr="005E1FD3" w:rsidRDefault="005E1FD3">
      <w:pPr>
        <w:rPr>
          <w:rFonts w:ascii="Times New Roman" w:hAnsi="Times New Roman" w:cs="Times New Roman"/>
          <w:b/>
          <w:sz w:val="24"/>
          <w:szCs w:val="24"/>
        </w:rPr>
      </w:pPr>
      <w:r w:rsidRPr="005E1FD3">
        <w:rPr>
          <w:rFonts w:ascii="Times New Roman" w:hAnsi="Times New Roman" w:cs="Times New Roman"/>
          <w:b/>
          <w:sz w:val="24"/>
          <w:szCs w:val="24"/>
        </w:rPr>
        <w:t>Model First</w:t>
      </w:r>
    </w:p>
    <w:p w:rsidR="005E1FD3" w:rsidRPr="00C41711" w:rsidRDefault="005E1FD3">
      <w:pPr>
        <w:rPr>
          <w:rFonts w:ascii="Times New Roman" w:hAnsi="Times New Roman" w:cs="Times New Roman"/>
          <w:sz w:val="20"/>
          <w:szCs w:val="24"/>
        </w:rPr>
      </w:pPr>
      <w:r w:rsidRPr="00C41711">
        <w:rPr>
          <w:rFonts w:ascii="Times New Roman" w:hAnsi="Times New Roman" w:cs="Times New Roman"/>
          <w:sz w:val="20"/>
          <w:szCs w:val="24"/>
        </w:rPr>
        <w:t>Deeper Dive</w:t>
      </w:r>
    </w:p>
    <w:p w:rsidR="005E1FD3" w:rsidRPr="00967079" w:rsidRDefault="00967079" w:rsidP="009670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7079">
        <w:rPr>
          <w:rFonts w:ascii="Times New Roman" w:hAnsi="Times New Roman" w:cs="Times New Roman"/>
          <w:sz w:val="24"/>
          <w:szCs w:val="24"/>
        </w:rPr>
        <w:t>Model First</w:t>
      </w:r>
      <w:r w:rsidR="003359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7079" w:rsidRPr="00967079" w:rsidRDefault="00967079" w:rsidP="009670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67079">
        <w:rPr>
          <w:rFonts w:ascii="Times New Roman" w:hAnsi="Times New Roman" w:cs="Times New Roman"/>
          <w:sz w:val="24"/>
          <w:szCs w:val="24"/>
        </w:rPr>
        <w:t>Add new ADO.NET Entity Data Model in project</w:t>
      </w:r>
    </w:p>
    <w:p w:rsidR="00967079" w:rsidRPr="00967079" w:rsidRDefault="00967079" w:rsidP="009670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67079">
        <w:rPr>
          <w:rFonts w:ascii="Times New Roman" w:hAnsi="Times New Roman" w:cs="Times New Roman"/>
          <w:sz w:val="24"/>
          <w:szCs w:val="24"/>
        </w:rPr>
        <w:t>Empty Model</w:t>
      </w:r>
    </w:p>
    <w:p w:rsidR="00967079" w:rsidRPr="00967079" w:rsidRDefault="00967079" w:rsidP="009670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67079">
        <w:rPr>
          <w:rFonts w:ascii="Times New Roman" w:hAnsi="Times New Roman" w:cs="Times New Roman"/>
          <w:sz w:val="24"/>
          <w:szCs w:val="24"/>
        </w:rPr>
        <w:t>Add entities, associations, etc.</w:t>
      </w:r>
    </w:p>
    <w:p w:rsidR="00967079" w:rsidRPr="00967079" w:rsidRDefault="00967079" w:rsidP="009670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67079">
        <w:rPr>
          <w:rFonts w:ascii="Times New Roman" w:hAnsi="Times New Roman" w:cs="Times New Roman"/>
          <w:sz w:val="24"/>
          <w:szCs w:val="24"/>
        </w:rPr>
        <w:t>Generate Database from Model</w:t>
      </w:r>
    </w:p>
    <w:p w:rsidR="00967079" w:rsidRPr="007F5CCC" w:rsidRDefault="00E14912">
      <w:pPr>
        <w:rPr>
          <w:rFonts w:ascii="Times New Roman" w:hAnsi="Times New Roman" w:cs="Times New Roman"/>
          <w:b/>
          <w:sz w:val="24"/>
          <w:szCs w:val="24"/>
        </w:rPr>
      </w:pPr>
      <w:r w:rsidRPr="007F5CCC">
        <w:rPr>
          <w:rFonts w:ascii="Times New Roman" w:hAnsi="Times New Roman" w:cs="Times New Roman"/>
          <w:b/>
          <w:sz w:val="24"/>
          <w:szCs w:val="24"/>
        </w:rPr>
        <w:t>Demo:</w:t>
      </w:r>
    </w:p>
    <w:p w:rsidR="00D74F94" w:rsidRDefault="00D74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console project:</w:t>
      </w:r>
    </w:p>
    <w:p w:rsidR="00626897" w:rsidRDefault="00626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Entity Data Model</w:t>
      </w:r>
    </w:p>
    <w:p w:rsidR="00E14912" w:rsidRDefault="00626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2F904" wp14:editId="62919DE0">
            <wp:extent cx="5943600" cy="4280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F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03C4" w:rsidRDefault="00496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 Designer from database: use exist database and you will not change it</w:t>
      </w:r>
    </w:p>
    <w:p w:rsidR="00496B8E" w:rsidRDefault="00752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Empty EF Designer model: you should designer your model</w:t>
      </w:r>
    </w:p>
    <w:p w:rsidR="007521B4" w:rsidRDefault="00752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Empty Code First model: totally control</w:t>
      </w:r>
    </w:p>
    <w:p w:rsidR="007521B4" w:rsidRDefault="00D64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case, we choose Empty EF Designer model.</w:t>
      </w:r>
    </w:p>
    <w:p w:rsidR="00D64FF1" w:rsidRDefault="00D64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F78AA">
        <w:rPr>
          <w:rFonts w:ascii="Times New Roman" w:hAnsi="Times New Roman" w:cs="Times New Roman"/>
          <w:sz w:val="24"/>
          <w:szCs w:val="24"/>
        </w:rPr>
        <w:t>cala</w:t>
      </w:r>
      <w:r>
        <w:rPr>
          <w:rFonts w:ascii="Times New Roman" w:hAnsi="Times New Roman" w:cs="Times New Roman"/>
          <w:sz w:val="24"/>
          <w:szCs w:val="24"/>
        </w:rPr>
        <w:t xml:space="preserve">r property: </w:t>
      </w:r>
      <w:r w:rsidR="005A5B0A">
        <w:rPr>
          <w:rFonts w:ascii="Times New Roman" w:hAnsi="Times New Roman" w:cs="Times New Roman"/>
          <w:sz w:val="24"/>
          <w:szCs w:val="24"/>
        </w:rPr>
        <w:t>tuber in database</w:t>
      </w:r>
    </w:p>
    <w:p w:rsidR="00B0655A" w:rsidRDefault="00B065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A2ACB" wp14:editId="78D5E233">
            <wp:extent cx="1590675" cy="1495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FC" w:rsidRDefault="00F51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up relations:</w:t>
      </w:r>
    </w:p>
    <w:p w:rsidR="00F51077" w:rsidRDefault="001F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new associates:</w:t>
      </w:r>
    </w:p>
    <w:p w:rsidR="001F298C" w:rsidRDefault="001F29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11125" wp14:editId="46F49472">
            <wp:extent cx="37528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8C" w:rsidRPr="00EF1AF2" w:rsidRDefault="00EF1AF2">
      <w:pPr>
        <w:rPr>
          <w:rFonts w:ascii="Times New Roman" w:hAnsi="Times New Roman" w:cs="Times New Roman"/>
          <w:sz w:val="24"/>
          <w:szCs w:val="24"/>
        </w:rPr>
      </w:pPr>
      <w:r w:rsidRPr="00EF1AF2">
        <w:rPr>
          <w:rFonts w:ascii="Times New Roman" w:hAnsi="Times New Roman" w:cs="Times New Roman"/>
          <w:sz w:val="24"/>
          <w:szCs w:val="24"/>
        </w:rPr>
        <w:t>Add Enum Type:</w:t>
      </w:r>
    </w:p>
    <w:p w:rsidR="00EF1AF2" w:rsidRDefault="00DC7C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3ADE14" wp14:editId="4AD34A78">
            <wp:extent cx="2876550" cy="34622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83" cy="34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28" w:rsidRPr="00CE6D28" w:rsidRDefault="00CE6D28">
      <w:pPr>
        <w:rPr>
          <w:rFonts w:ascii="Times New Roman" w:hAnsi="Times New Roman" w:cs="Times New Roman"/>
          <w:sz w:val="24"/>
          <w:szCs w:val="24"/>
        </w:rPr>
      </w:pPr>
      <w:r w:rsidRPr="00CE6D28">
        <w:rPr>
          <w:rFonts w:ascii="Times New Roman" w:hAnsi="Times New Roman" w:cs="Times New Roman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nd</w:t>
      </w:r>
      <w:r w:rsidRPr="00CE6D28">
        <w:rPr>
          <w:rFonts w:ascii="Times New Roman" w:hAnsi="Times New Roman" w:cs="Times New Roman"/>
          <w:sz w:val="24"/>
          <w:szCs w:val="24"/>
        </w:rPr>
        <w:t xml:space="preserve"> change the type</w:t>
      </w:r>
    </w:p>
    <w:p w:rsidR="005A5B0A" w:rsidRDefault="00CE6D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AE3C8" wp14:editId="49C13CC2">
            <wp:extent cx="242887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E1" w:rsidRDefault="003648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database from model</w:t>
      </w:r>
    </w:p>
    <w:p w:rsidR="004407D8" w:rsidRDefault="003648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38BAB" wp14:editId="75726FC5">
            <wp:extent cx="3114675" cy="2514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F6" w:rsidRDefault="006669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connection:</w:t>
      </w:r>
    </w:p>
    <w:p w:rsidR="006669F6" w:rsidRDefault="006669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4D1F1" wp14:editId="32EB8603">
            <wp:extent cx="4362450" cy="5162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3B" w:rsidRDefault="00803B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5D4FF" wp14:editId="7AFA1CA9">
            <wp:extent cx="3028950" cy="29400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680" cy="29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3B" w:rsidRDefault="00AF5E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0C0E3E" wp14:editId="1B70711E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47" w:rsidRDefault="00AF5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with database</w:t>
      </w:r>
    </w:p>
    <w:p w:rsidR="00AF5E47" w:rsidRDefault="00B74E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83495" wp14:editId="10172376">
            <wp:extent cx="5943600" cy="2115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06" w:rsidRDefault="00F34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Program.cs</w:t>
      </w:r>
    </w:p>
    <w:p w:rsidR="0081594D" w:rsidRDefault="00815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13948" wp14:editId="0D3E92D5">
            <wp:extent cx="5943600" cy="3552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7" w:rsidRDefault="002058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30531" wp14:editId="49193F44">
            <wp:extent cx="5076825" cy="2019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4" w:rsidRDefault="005E0C44">
      <w:pPr>
        <w:rPr>
          <w:rFonts w:ascii="Times New Roman" w:hAnsi="Times New Roman" w:cs="Times New Roman"/>
          <w:sz w:val="24"/>
          <w:szCs w:val="24"/>
        </w:rPr>
      </w:pPr>
    </w:p>
    <w:p w:rsidR="00C41711" w:rsidRPr="00334BA8" w:rsidRDefault="00C41711">
      <w:pPr>
        <w:rPr>
          <w:rFonts w:ascii="Times New Roman" w:hAnsi="Times New Roman" w:cs="Times New Roman"/>
          <w:b/>
          <w:sz w:val="24"/>
          <w:szCs w:val="24"/>
        </w:rPr>
      </w:pPr>
      <w:r w:rsidRPr="00334BA8">
        <w:rPr>
          <w:rFonts w:ascii="Times New Roman" w:hAnsi="Times New Roman" w:cs="Times New Roman"/>
          <w:b/>
          <w:sz w:val="24"/>
          <w:szCs w:val="24"/>
        </w:rPr>
        <w:t>Code First with Existing Database</w:t>
      </w:r>
    </w:p>
    <w:p w:rsidR="00C41711" w:rsidRPr="00C41711" w:rsidRDefault="00C41711" w:rsidP="00C41711">
      <w:pPr>
        <w:rPr>
          <w:rFonts w:ascii="Times New Roman" w:hAnsi="Times New Roman" w:cs="Times New Roman"/>
          <w:sz w:val="20"/>
          <w:szCs w:val="24"/>
        </w:rPr>
      </w:pPr>
      <w:r w:rsidRPr="00C41711">
        <w:rPr>
          <w:rFonts w:ascii="Times New Roman" w:hAnsi="Times New Roman" w:cs="Times New Roman"/>
          <w:sz w:val="20"/>
          <w:szCs w:val="24"/>
        </w:rPr>
        <w:t>Deeper Dive</w:t>
      </w:r>
    </w:p>
    <w:p w:rsidR="00C41711" w:rsidRPr="00F22235" w:rsidRDefault="00334BA8" w:rsidP="00F222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22235">
        <w:rPr>
          <w:rFonts w:ascii="Times New Roman" w:hAnsi="Times New Roman" w:cs="Times New Roman"/>
          <w:sz w:val="24"/>
          <w:szCs w:val="24"/>
        </w:rPr>
        <w:t xml:space="preserve">Code </w:t>
      </w:r>
      <w:r w:rsidR="00F22235" w:rsidRPr="00F22235">
        <w:rPr>
          <w:rFonts w:ascii="Times New Roman" w:hAnsi="Times New Roman" w:cs="Times New Roman"/>
          <w:sz w:val="24"/>
          <w:szCs w:val="24"/>
        </w:rPr>
        <w:t>First /</w:t>
      </w:r>
      <w:r w:rsidRPr="00F22235">
        <w:rPr>
          <w:rFonts w:ascii="Times New Roman" w:hAnsi="Times New Roman" w:cs="Times New Roman"/>
          <w:sz w:val="24"/>
          <w:szCs w:val="24"/>
        </w:rPr>
        <w:t xml:space="preserve"> Existing Database </w:t>
      </w:r>
    </w:p>
    <w:p w:rsidR="00F22235" w:rsidRPr="00F22235" w:rsidRDefault="00F22235" w:rsidP="00F222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22235">
        <w:rPr>
          <w:rFonts w:ascii="Times New Roman" w:hAnsi="Times New Roman" w:cs="Times New Roman"/>
          <w:sz w:val="24"/>
          <w:szCs w:val="24"/>
        </w:rPr>
        <w:t>Tools introduced in EF6.1</w:t>
      </w:r>
    </w:p>
    <w:p w:rsidR="007E37AF" w:rsidRDefault="007E37AF">
      <w:pPr>
        <w:rPr>
          <w:rFonts w:ascii="Times New Roman" w:hAnsi="Times New Roman" w:cs="Times New Roman"/>
          <w:sz w:val="24"/>
          <w:szCs w:val="24"/>
        </w:rPr>
      </w:pPr>
    </w:p>
    <w:p w:rsidR="007F1051" w:rsidRPr="007F1051" w:rsidRDefault="007F5CCC" w:rsidP="007F1051">
      <w:pPr>
        <w:pStyle w:val="Heading3"/>
        <w:shd w:val="clear" w:color="auto" w:fill="FFFFFF"/>
        <w:spacing w:before="0" w:beforeAutospacing="0" w:after="0" w:afterAutospacing="0"/>
        <w:ind w:right="45"/>
        <w:rPr>
          <w:rFonts w:ascii="Helvetica" w:hAnsi="Helvetica"/>
          <w:color w:val="111111"/>
          <w:sz w:val="23"/>
          <w:szCs w:val="23"/>
        </w:rPr>
      </w:pPr>
      <w:r w:rsidRPr="00A654B8">
        <w:rPr>
          <w:sz w:val="24"/>
          <w:szCs w:val="24"/>
        </w:rPr>
        <w:t>Demo:</w:t>
      </w:r>
      <w:r w:rsidR="007F1051" w:rsidRPr="00A654B8">
        <w:rPr>
          <w:rFonts w:ascii="inherit" w:hAnsi="inherit"/>
          <w:color w:val="000000"/>
          <w:sz w:val="23"/>
          <w:szCs w:val="23"/>
          <w:bdr w:val="none" w:sz="0" w:space="0" w:color="auto" w:frame="1"/>
        </w:rPr>
        <w:t xml:space="preserve"> Using</w:t>
      </w:r>
      <w:r w:rsidR="007F1051" w:rsidRPr="007F1051">
        <w:rPr>
          <w:rFonts w:ascii="inherit" w:hAnsi="inherit"/>
          <w:color w:val="000000"/>
          <w:sz w:val="23"/>
          <w:szCs w:val="23"/>
          <w:bdr w:val="none" w:sz="0" w:space="0" w:color="auto" w:frame="1"/>
        </w:rPr>
        <w:t xml:space="preserve"> Code first from DB</w:t>
      </w:r>
    </w:p>
    <w:p w:rsidR="007F5CCC" w:rsidRDefault="007F5CCC" w:rsidP="007F5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console project:</w:t>
      </w:r>
    </w:p>
    <w:p w:rsidR="007E37AF" w:rsidRDefault="009A7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82A08" wp14:editId="3CD4A3BF">
            <wp:extent cx="5943600" cy="426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47" w:rsidRDefault="009A7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1749A" wp14:editId="35B34003">
            <wp:extent cx="4191000" cy="37930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7748" cy="38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47" w:rsidRDefault="004607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188143" wp14:editId="0B1E0F8A">
            <wp:extent cx="3477664" cy="40957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543" cy="41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44" w:rsidRDefault="00A227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0D0771" wp14:editId="068F811D">
            <wp:extent cx="4387850" cy="4008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836" cy="40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44" w:rsidRDefault="00F436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Program.cs</w:t>
      </w:r>
    </w:p>
    <w:p w:rsidR="00F4360F" w:rsidRDefault="004D21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F219EA" wp14:editId="681AEEF9">
            <wp:extent cx="5943600" cy="3585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B8" w:rsidRDefault="009D293A" w:rsidP="00A654B8">
      <w:pPr>
        <w:pStyle w:val="Heading3"/>
        <w:shd w:val="clear" w:color="auto" w:fill="FFFFFF"/>
        <w:spacing w:before="0" w:beforeAutospacing="0" w:after="0" w:afterAutospacing="0"/>
        <w:ind w:right="45"/>
        <w:rPr>
          <w:rFonts w:ascii="Helvetica" w:hAnsi="Helvetica"/>
          <w:color w:val="111111"/>
          <w:sz w:val="23"/>
          <w:szCs w:val="23"/>
        </w:rPr>
      </w:pPr>
      <w:r>
        <w:rPr>
          <w:sz w:val="24"/>
          <w:szCs w:val="24"/>
        </w:rPr>
        <w:t xml:space="preserve">Another new project: </w:t>
      </w:r>
      <w:r w:rsidR="00A654B8">
        <w:rPr>
          <w:rFonts w:ascii="inherit" w:hAnsi="inherit"/>
          <w:color w:val="000000"/>
          <w:sz w:val="23"/>
          <w:szCs w:val="23"/>
          <w:bdr w:val="none" w:sz="0" w:space="0" w:color="auto" w:frame="1"/>
        </w:rPr>
        <w:t>EF designer from DB</w:t>
      </w:r>
    </w:p>
    <w:p w:rsidR="009D293A" w:rsidRDefault="009D29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514380" wp14:editId="08AFD897">
            <wp:extent cx="4800600" cy="316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38" w:rsidRDefault="004907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time you have diagram.</w:t>
      </w:r>
      <w:r w:rsidR="008B42DB">
        <w:rPr>
          <w:rFonts w:ascii="Times New Roman" w:hAnsi="Times New Roman" w:cs="Times New Roman"/>
          <w:sz w:val="24"/>
          <w:szCs w:val="24"/>
        </w:rPr>
        <w:t xml:space="preserve"> Mapper convert</w:t>
      </w:r>
    </w:p>
    <w:p w:rsidR="008B42DB" w:rsidRDefault="008B42DB">
      <w:pPr>
        <w:rPr>
          <w:rFonts w:ascii="Times New Roman" w:hAnsi="Times New Roman" w:cs="Times New Roman"/>
          <w:sz w:val="24"/>
          <w:szCs w:val="24"/>
        </w:rPr>
      </w:pPr>
    </w:p>
    <w:p w:rsidR="001A0CC3" w:rsidRDefault="001A0CC3">
      <w:pPr>
        <w:rPr>
          <w:rFonts w:ascii="Times New Roman" w:hAnsi="Times New Roman" w:cs="Times New Roman"/>
          <w:sz w:val="24"/>
          <w:szCs w:val="24"/>
        </w:rPr>
      </w:pPr>
    </w:p>
    <w:p w:rsidR="00490738" w:rsidRDefault="00490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7AF12" wp14:editId="33D47572">
            <wp:extent cx="5943600" cy="2584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38" w:rsidRDefault="004577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56C45" wp14:editId="7382217F">
            <wp:extent cx="4619625" cy="3600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CE" w:rsidRDefault="0046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Demo: pure code first without database</w:t>
      </w:r>
    </w:p>
    <w:p w:rsidR="004679C5" w:rsidRDefault="004679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27928" wp14:editId="7A8DA87A">
            <wp:extent cx="4772025" cy="2476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5" w:rsidRDefault="00800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Empty, create a folder of models</w:t>
      </w:r>
    </w:p>
    <w:p w:rsidR="008006AD" w:rsidRDefault="008006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4EE59" wp14:editId="34D204F6">
            <wp:extent cx="2400300" cy="2047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AD" w:rsidRDefault="00800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class</w:t>
      </w:r>
      <w:r w:rsidR="001A21C6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>, student.cs</w:t>
      </w:r>
      <w:r w:rsidR="001A21C6">
        <w:rPr>
          <w:rFonts w:ascii="Times New Roman" w:hAnsi="Times New Roman" w:cs="Times New Roman"/>
          <w:sz w:val="24"/>
          <w:szCs w:val="24"/>
        </w:rPr>
        <w:t>, course.cs</w:t>
      </w:r>
    </w:p>
    <w:p w:rsidR="008006AD" w:rsidRDefault="001A21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83055" wp14:editId="2FC080D1">
            <wp:extent cx="4010025" cy="2486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5F" w:rsidRDefault="00201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them to CourseModel.cs</w:t>
      </w:r>
    </w:p>
    <w:p w:rsidR="00201E60" w:rsidRDefault="003E67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B6458" wp14:editId="254DC9AD">
            <wp:extent cx="5943600" cy="438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09" w:rsidRDefault="007C6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Program.cs</w:t>
      </w:r>
    </w:p>
    <w:p w:rsidR="007C6526" w:rsidRDefault="00794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3F41BA" wp14:editId="7A6DAC59">
            <wp:extent cx="5943600" cy="2545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32" w:rsidRDefault="00507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5DC42" wp14:editId="1B3B5C4F">
            <wp:extent cx="4181475" cy="1371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1F" w:rsidRDefault="000E73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2E217" wp14:editId="21450CF8">
            <wp:extent cx="2362200" cy="4705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2" w:rsidRDefault="000E7352">
      <w:pPr>
        <w:rPr>
          <w:rFonts w:ascii="Times New Roman" w:hAnsi="Times New Roman" w:cs="Times New Roman"/>
          <w:sz w:val="24"/>
          <w:szCs w:val="24"/>
        </w:rPr>
      </w:pPr>
    </w:p>
    <w:p w:rsidR="000E7352" w:rsidRPr="00857561" w:rsidRDefault="000E7352">
      <w:pPr>
        <w:rPr>
          <w:rFonts w:ascii="Times New Roman" w:hAnsi="Times New Roman" w:cs="Times New Roman"/>
          <w:b/>
          <w:sz w:val="24"/>
          <w:szCs w:val="24"/>
        </w:rPr>
      </w:pPr>
      <w:r w:rsidRPr="00857561">
        <w:rPr>
          <w:rFonts w:ascii="Times New Roman" w:hAnsi="Times New Roman" w:cs="Times New Roman"/>
          <w:b/>
          <w:sz w:val="24"/>
          <w:szCs w:val="24"/>
        </w:rPr>
        <w:t>Database First</w:t>
      </w:r>
    </w:p>
    <w:p w:rsidR="000E7352" w:rsidRPr="00857561" w:rsidRDefault="000E7352">
      <w:pPr>
        <w:rPr>
          <w:rFonts w:ascii="Times New Roman" w:hAnsi="Times New Roman" w:cs="Times New Roman"/>
          <w:sz w:val="20"/>
          <w:szCs w:val="24"/>
        </w:rPr>
      </w:pPr>
      <w:r w:rsidRPr="00857561">
        <w:rPr>
          <w:rFonts w:ascii="Times New Roman" w:hAnsi="Times New Roman" w:cs="Times New Roman"/>
          <w:sz w:val="20"/>
          <w:szCs w:val="24"/>
        </w:rPr>
        <w:t>Deeper Dive</w:t>
      </w:r>
    </w:p>
    <w:p w:rsidR="000E7352" w:rsidRPr="00857561" w:rsidRDefault="000E7352" w:rsidP="008575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t>Database First</w:t>
      </w:r>
    </w:p>
    <w:p w:rsidR="000E7352" w:rsidRPr="00857561" w:rsidRDefault="000E7352" w:rsidP="008575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t>Straight forward</w:t>
      </w:r>
    </w:p>
    <w:p w:rsidR="000E7352" w:rsidRPr="00857561" w:rsidRDefault="000E7352" w:rsidP="008575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t>Add ADO.NET Entity Model to project</w:t>
      </w:r>
    </w:p>
    <w:p w:rsidR="000E7352" w:rsidRPr="00857561" w:rsidRDefault="000E7352" w:rsidP="00857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t xml:space="preserve">Add tables, </w:t>
      </w:r>
      <w:r w:rsidR="00FC653C" w:rsidRPr="00857561">
        <w:rPr>
          <w:rFonts w:ascii="Times New Roman" w:hAnsi="Times New Roman" w:cs="Times New Roman"/>
          <w:sz w:val="24"/>
          <w:szCs w:val="24"/>
        </w:rPr>
        <w:t>etc.</w:t>
      </w:r>
    </w:p>
    <w:p w:rsidR="000E7352" w:rsidRPr="00857561" w:rsidRDefault="000E7352" w:rsidP="00857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t>Automatically creates a model</w:t>
      </w:r>
    </w:p>
    <w:p w:rsidR="000E7352" w:rsidRPr="00857561" w:rsidRDefault="000E7352" w:rsidP="00857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7561">
        <w:rPr>
          <w:rFonts w:ascii="Times New Roman" w:hAnsi="Times New Roman" w:cs="Times New Roman"/>
          <w:sz w:val="24"/>
          <w:szCs w:val="24"/>
        </w:rPr>
        <w:lastRenderedPageBreak/>
        <w:t>TT files for code generation</w:t>
      </w:r>
    </w:p>
    <w:p w:rsidR="000E7352" w:rsidRDefault="000E7352">
      <w:pPr>
        <w:rPr>
          <w:rFonts w:ascii="Times New Roman" w:hAnsi="Times New Roman" w:cs="Times New Roman"/>
          <w:sz w:val="24"/>
          <w:szCs w:val="24"/>
        </w:rPr>
      </w:pPr>
    </w:p>
    <w:p w:rsidR="00752266" w:rsidRPr="00752266" w:rsidRDefault="00752266">
      <w:pPr>
        <w:rPr>
          <w:rFonts w:ascii="Times New Roman" w:hAnsi="Times New Roman" w:cs="Times New Roman"/>
          <w:b/>
          <w:sz w:val="24"/>
          <w:szCs w:val="24"/>
        </w:rPr>
      </w:pPr>
      <w:r w:rsidRPr="00752266">
        <w:rPr>
          <w:rFonts w:ascii="Times New Roman" w:hAnsi="Times New Roman" w:cs="Times New Roman"/>
          <w:b/>
          <w:sz w:val="24"/>
          <w:szCs w:val="24"/>
        </w:rPr>
        <w:t>DbContext Overview</w:t>
      </w:r>
    </w:p>
    <w:p w:rsidR="00752266" w:rsidRPr="00752266" w:rsidRDefault="00752266" w:rsidP="007522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About the DBContext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Primary class to interact with data objects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Manages Entity objects (CLR objects)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Populates objects from data repository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Change tracking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Persisting data to data repository</w:t>
      </w:r>
    </w:p>
    <w:p w:rsidR="00752266" w:rsidRPr="00752266" w:rsidRDefault="00752266" w:rsidP="007522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sz w:val="24"/>
          <w:szCs w:val="24"/>
        </w:rPr>
        <w:t>EF Designer will auto-generate (Code-First need to write yourself)</w:t>
      </w:r>
    </w:p>
    <w:p w:rsidR="007E37AF" w:rsidRDefault="007E37AF">
      <w:pPr>
        <w:rPr>
          <w:rFonts w:ascii="Times New Roman" w:hAnsi="Times New Roman" w:cs="Times New Roman"/>
          <w:sz w:val="24"/>
          <w:szCs w:val="24"/>
        </w:rPr>
      </w:pPr>
    </w:p>
    <w:p w:rsidR="008F593A" w:rsidRDefault="008F593A">
      <w:p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b/>
          <w:sz w:val="24"/>
          <w:szCs w:val="24"/>
        </w:rPr>
        <w:t>DbContext</w:t>
      </w:r>
    </w:p>
    <w:p w:rsidR="00857561" w:rsidRPr="005C0013" w:rsidRDefault="008F593A">
      <w:pPr>
        <w:rPr>
          <w:rFonts w:ascii="Times New Roman" w:hAnsi="Times New Roman" w:cs="Times New Roman"/>
          <w:sz w:val="20"/>
          <w:szCs w:val="24"/>
        </w:rPr>
      </w:pPr>
      <w:r w:rsidRPr="005C0013">
        <w:rPr>
          <w:rFonts w:ascii="Times New Roman" w:hAnsi="Times New Roman" w:cs="Times New Roman"/>
          <w:sz w:val="20"/>
          <w:szCs w:val="24"/>
        </w:rPr>
        <w:t>Defining DbContext</w:t>
      </w:r>
    </w:p>
    <w:p w:rsidR="008F593A" w:rsidRPr="005C0013" w:rsidRDefault="008F593A" w:rsidP="005C00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0013">
        <w:rPr>
          <w:rFonts w:ascii="Times New Roman" w:hAnsi="Times New Roman" w:cs="Times New Roman"/>
          <w:sz w:val="24"/>
          <w:szCs w:val="24"/>
        </w:rPr>
        <w:t>Contains DbSet property</w:t>
      </w:r>
    </w:p>
    <w:p w:rsidR="008F593A" w:rsidRPr="005C0013" w:rsidRDefault="008F593A" w:rsidP="005C00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C0013">
        <w:rPr>
          <w:rFonts w:ascii="Times New Roman" w:hAnsi="Times New Roman" w:cs="Times New Roman"/>
          <w:sz w:val="24"/>
          <w:szCs w:val="24"/>
        </w:rPr>
        <w:t>DbSet represents collections of entities</w:t>
      </w:r>
    </w:p>
    <w:p w:rsidR="008F593A" w:rsidRDefault="008F593A" w:rsidP="005E57B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SchoolContext: DbContext</w:t>
      </w:r>
    </w:p>
    <w:p w:rsidR="008F593A" w:rsidRDefault="008F593A" w:rsidP="005E57B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8F593A" w:rsidRDefault="008F593A" w:rsidP="005E57B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DbSet&lt;Course&gt; Course {get; set;}</w:t>
      </w:r>
    </w:p>
    <w:p w:rsidR="008F593A" w:rsidRDefault="008F593A" w:rsidP="005E57BD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DbSet&lt;Person&gt; People {get; set;}</w:t>
      </w:r>
    </w:p>
    <w:p w:rsidR="008F593A" w:rsidRDefault="008F593A" w:rsidP="005E57B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857561" w:rsidRDefault="00857561">
      <w:pPr>
        <w:rPr>
          <w:rFonts w:ascii="Times New Roman" w:hAnsi="Times New Roman" w:cs="Times New Roman"/>
          <w:sz w:val="24"/>
          <w:szCs w:val="24"/>
        </w:rPr>
      </w:pPr>
    </w:p>
    <w:p w:rsidR="006C7119" w:rsidRDefault="006C7119" w:rsidP="006C7119">
      <w:pPr>
        <w:rPr>
          <w:rFonts w:ascii="Times New Roman" w:hAnsi="Times New Roman" w:cs="Times New Roman"/>
          <w:sz w:val="24"/>
          <w:szCs w:val="24"/>
        </w:rPr>
      </w:pPr>
      <w:r w:rsidRPr="00752266">
        <w:rPr>
          <w:rFonts w:ascii="Times New Roman" w:hAnsi="Times New Roman" w:cs="Times New Roman"/>
          <w:b/>
          <w:sz w:val="24"/>
          <w:szCs w:val="24"/>
        </w:rPr>
        <w:t>DbContext</w:t>
      </w:r>
      <w:r>
        <w:rPr>
          <w:rFonts w:ascii="Times New Roman" w:hAnsi="Times New Roman" w:cs="Times New Roman"/>
          <w:b/>
          <w:sz w:val="24"/>
          <w:szCs w:val="24"/>
        </w:rPr>
        <w:t xml:space="preserve"> Lifetime</w:t>
      </w:r>
    </w:p>
    <w:p w:rsidR="006C7119" w:rsidRPr="005C0013" w:rsidRDefault="006C7119" w:rsidP="006C7119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Lifetime</w:t>
      </w:r>
    </w:p>
    <w:p w:rsidR="00857561" w:rsidRPr="00D9374F" w:rsidRDefault="00727A99" w:rsidP="00D937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For web application – context per request</w:t>
      </w:r>
    </w:p>
    <w:p w:rsidR="00727A99" w:rsidRPr="00D9374F" w:rsidRDefault="00727A99" w:rsidP="00D937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For WPF – context per form</w:t>
      </w:r>
    </w:p>
    <w:p w:rsidR="00727A99" w:rsidRPr="00D9374F" w:rsidRDefault="00727A99" w:rsidP="00D937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For long-running context</w:t>
      </w:r>
    </w:p>
    <w:p w:rsidR="00727A99" w:rsidRPr="00D9374F" w:rsidRDefault="00727A99" w:rsidP="00D937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Load more objects, the memory consumption of the context may increase rapidly</w:t>
      </w:r>
    </w:p>
    <w:p w:rsidR="00727A99" w:rsidRPr="00D9374F" w:rsidRDefault="00727A99" w:rsidP="00D937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Dispose context</w:t>
      </w:r>
    </w:p>
    <w:p w:rsidR="00727A99" w:rsidRPr="00D9374F" w:rsidRDefault="00727A99" w:rsidP="00D937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 xml:space="preserve">Unable to recover by an exception, </w:t>
      </w:r>
      <w:r w:rsidR="00FD08BE" w:rsidRPr="00D9374F">
        <w:rPr>
          <w:rFonts w:ascii="Times New Roman" w:hAnsi="Times New Roman" w:cs="Times New Roman"/>
          <w:sz w:val="24"/>
          <w:szCs w:val="24"/>
        </w:rPr>
        <w:t>may terminate application</w:t>
      </w:r>
    </w:p>
    <w:p w:rsidR="00FD08BE" w:rsidRPr="00D9374F" w:rsidRDefault="00FD08BE" w:rsidP="00D937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>Concurrency-related issues growth</w:t>
      </w:r>
    </w:p>
    <w:p w:rsidR="00FD08BE" w:rsidRPr="00D9374F" w:rsidRDefault="00FD08BE" w:rsidP="00D937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9374F">
        <w:rPr>
          <w:rFonts w:ascii="Times New Roman" w:hAnsi="Times New Roman" w:cs="Times New Roman"/>
          <w:sz w:val="24"/>
          <w:szCs w:val="24"/>
        </w:rPr>
        <w:t xml:space="preserve">Use </w:t>
      </w:r>
      <w:r w:rsidRPr="00D9374F">
        <w:rPr>
          <w:rFonts w:ascii="Times New Roman" w:hAnsi="Times New Roman" w:cs="Times New Roman"/>
          <w:b/>
          <w:sz w:val="24"/>
          <w:szCs w:val="24"/>
        </w:rPr>
        <w:t xml:space="preserve">using </w:t>
      </w:r>
      <w:r w:rsidRPr="00D9374F">
        <w:rPr>
          <w:rFonts w:ascii="Times New Roman" w:hAnsi="Times New Roman" w:cs="Times New Roman"/>
          <w:sz w:val="24"/>
          <w:szCs w:val="24"/>
        </w:rPr>
        <w:t xml:space="preserve">or </w:t>
      </w:r>
      <w:r w:rsidRPr="00D9374F">
        <w:rPr>
          <w:rFonts w:ascii="Times New Roman" w:hAnsi="Times New Roman" w:cs="Times New Roman"/>
          <w:b/>
          <w:sz w:val="24"/>
          <w:szCs w:val="24"/>
        </w:rPr>
        <w:t>finally</w:t>
      </w:r>
      <w:r w:rsidRPr="00D9374F">
        <w:rPr>
          <w:rFonts w:ascii="Times New Roman" w:hAnsi="Times New Roman" w:cs="Times New Roman"/>
          <w:sz w:val="24"/>
          <w:szCs w:val="24"/>
        </w:rPr>
        <w:t xml:space="preserve"> to dispose object</w:t>
      </w:r>
    </w:p>
    <w:p w:rsidR="00727A99" w:rsidRDefault="00727A99">
      <w:pPr>
        <w:rPr>
          <w:rFonts w:ascii="Times New Roman" w:hAnsi="Times New Roman" w:cs="Times New Roman"/>
          <w:sz w:val="24"/>
          <w:szCs w:val="24"/>
        </w:rPr>
      </w:pPr>
    </w:p>
    <w:p w:rsidR="00FC653C" w:rsidRDefault="00FC653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F3B11" w:rsidRPr="004B5CB0" w:rsidRDefault="004B5CB0">
      <w:pPr>
        <w:rPr>
          <w:rFonts w:ascii="Times New Roman" w:hAnsi="Times New Roman" w:cs="Times New Roman"/>
          <w:b/>
          <w:sz w:val="24"/>
          <w:szCs w:val="24"/>
        </w:rPr>
      </w:pPr>
      <w:r w:rsidRPr="004B5CB0">
        <w:rPr>
          <w:rFonts w:ascii="Times New Roman" w:hAnsi="Times New Roman" w:cs="Times New Roman"/>
          <w:b/>
          <w:sz w:val="24"/>
          <w:szCs w:val="24"/>
        </w:rPr>
        <w:lastRenderedPageBreak/>
        <w:t>DbContext Connections</w:t>
      </w:r>
    </w:p>
    <w:p w:rsidR="004B5CB0" w:rsidRPr="004B5CB0" w:rsidRDefault="004B5CB0">
      <w:pPr>
        <w:rPr>
          <w:rFonts w:ascii="Times New Roman" w:hAnsi="Times New Roman" w:cs="Times New Roman"/>
          <w:sz w:val="20"/>
          <w:szCs w:val="24"/>
        </w:rPr>
      </w:pPr>
      <w:r w:rsidRPr="004B5CB0">
        <w:rPr>
          <w:rFonts w:ascii="Times New Roman" w:hAnsi="Times New Roman" w:cs="Times New Roman"/>
          <w:sz w:val="20"/>
          <w:szCs w:val="24"/>
        </w:rPr>
        <w:t>Database Connection DbContext</w:t>
      </w:r>
    </w:p>
    <w:p w:rsidR="004B5CB0" w:rsidRPr="004B5CB0" w:rsidRDefault="004B5CB0" w:rsidP="004B5C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Parameterless</w:t>
      </w:r>
    </w:p>
    <w:p w:rsidR="004B5CB0" w:rsidRPr="004B5CB0" w:rsidRDefault="004B5CB0" w:rsidP="004B5CB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DbContext will run in Code First Mode</w:t>
      </w:r>
    </w:p>
    <w:p w:rsidR="004B5CB0" w:rsidRPr="004B5CB0" w:rsidRDefault="004B5CB0" w:rsidP="004B5CB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Database name is &lt;Namespace&gt;.&lt;Derived Context Class&gt;</w:t>
      </w:r>
    </w:p>
    <w:p w:rsidR="004B5CB0" w:rsidRPr="004B5CB0" w:rsidRDefault="004B5CB0" w:rsidP="004B5CB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Database – SQL Express(Default) or LocalDb</w:t>
      </w:r>
    </w:p>
    <w:p w:rsidR="004B5CB0" w:rsidRPr="004B5CB0" w:rsidRDefault="004B5CB0" w:rsidP="004B5C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Explicit Connection String</w:t>
      </w:r>
    </w:p>
    <w:p w:rsidR="004B5CB0" w:rsidRDefault="004B5CB0">
      <w:pPr>
        <w:rPr>
          <w:rFonts w:ascii="Times New Roman" w:hAnsi="Times New Roman" w:cs="Times New Roman"/>
          <w:sz w:val="24"/>
          <w:szCs w:val="24"/>
        </w:rPr>
      </w:pPr>
    </w:p>
    <w:p w:rsidR="004B5CB0" w:rsidRPr="00F7132D" w:rsidRDefault="004B5CB0">
      <w:pPr>
        <w:rPr>
          <w:rFonts w:ascii="Times New Roman" w:hAnsi="Times New Roman" w:cs="Times New Roman"/>
          <w:b/>
          <w:sz w:val="24"/>
          <w:szCs w:val="24"/>
        </w:rPr>
      </w:pPr>
      <w:r w:rsidRPr="00F7132D">
        <w:rPr>
          <w:rFonts w:ascii="Times New Roman" w:hAnsi="Times New Roman" w:cs="Times New Roman"/>
          <w:b/>
          <w:sz w:val="24"/>
          <w:szCs w:val="24"/>
        </w:rPr>
        <w:t xml:space="preserve">Parameterless </w:t>
      </w:r>
      <w:r w:rsidR="00F7132D" w:rsidRPr="00F7132D">
        <w:rPr>
          <w:rFonts w:ascii="Times New Roman" w:hAnsi="Times New Roman" w:cs="Times New Roman"/>
          <w:b/>
          <w:sz w:val="24"/>
          <w:szCs w:val="24"/>
        </w:rPr>
        <w:t>Connection</w:t>
      </w:r>
    </w:p>
    <w:p w:rsidR="004B5CB0" w:rsidRDefault="004B5CB0">
      <w:p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0"/>
          <w:szCs w:val="24"/>
        </w:rPr>
        <w:t>Database Connection</w:t>
      </w:r>
    </w:p>
    <w:p w:rsidR="00D43198" w:rsidRPr="004B5CB0" w:rsidRDefault="00D43198" w:rsidP="00D431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4"/>
          <w:szCs w:val="24"/>
        </w:rPr>
        <w:t>Parameterless</w:t>
      </w:r>
    </w:p>
    <w:p w:rsidR="007E37AF" w:rsidRPr="00F7132D" w:rsidRDefault="00D43198" w:rsidP="00F713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7132D">
        <w:rPr>
          <w:rFonts w:ascii="Times New Roman" w:hAnsi="Times New Roman" w:cs="Times New Roman"/>
          <w:sz w:val="24"/>
          <w:szCs w:val="24"/>
        </w:rPr>
        <w:t>App.config/Web.config</w:t>
      </w:r>
    </w:p>
    <w:p w:rsidR="00D43198" w:rsidRPr="00F7132D" w:rsidRDefault="00D43198" w:rsidP="00F7132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7132D">
        <w:rPr>
          <w:rFonts w:ascii="Times New Roman" w:hAnsi="Times New Roman" w:cs="Times New Roman"/>
          <w:sz w:val="24"/>
          <w:szCs w:val="24"/>
        </w:rPr>
        <w:t xml:space="preserve">Will use config connection string only if </w:t>
      </w:r>
    </w:p>
    <w:p w:rsidR="00D43198" w:rsidRPr="00F7132D" w:rsidRDefault="00D43198" w:rsidP="00F713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7132D">
        <w:rPr>
          <w:rFonts w:ascii="Times New Roman" w:hAnsi="Times New Roman" w:cs="Times New Roman"/>
          <w:sz w:val="24"/>
          <w:szCs w:val="24"/>
        </w:rPr>
        <w:t>Derived context is the same name as connection string name</w:t>
      </w:r>
    </w:p>
    <w:p w:rsidR="00D43198" w:rsidRPr="00F7132D" w:rsidRDefault="00D43198" w:rsidP="00F713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7132D">
        <w:rPr>
          <w:rFonts w:ascii="Times New Roman" w:hAnsi="Times New Roman" w:cs="Times New Roman"/>
          <w:sz w:val="24"/>
          <w:szCs w:val="24"/>
        </w:rPr>
        <w:t>With or without Namespace included</w:t>
      </w:r>
    </w:p>
    <w:p w:rsidR="00D43198" w:rsidRDefault="00880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&lt;configuration&gt;</w:t>
      </w:r>
    </w:p>
    <w:p w:rsidR="00880B60" w:rsidRDefault="00880B60" w:rsidP="00880B6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&lt;connecitonStrings&gt;</w:t>
      </w:r>
    </w:p>
    <w:p w:rsidR="00880B60" w:rsidRDefault="00880B60" w:rsidP="00880B6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&lt;add name=”SchoolCompactDatabase”</w:t>
      </w:r>
    </w:p>
    <w:p w:rsidR="00880B60" w:rsidRDefault="00880B60" w:rsidP="00880B6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providerName=”System.Data.SqlSeverCe.4.0”</w:t>
      </w:r>
    </w:p>
    <w:p w:rsidR="00880B60" w:rsidRDefault="00880B60" w:rsidP="00880B60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connectionString=“Data Source=School.saf”/&gt;</w:t>
      </w:r>
    </w:p>
    <w:p w:rsidR="00880B60" w:rsidRDefault="00880B60" w:rsidP="00880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r w:rsidRPr="00880B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connecitonStrings &gt;</w:t>
      </w:r>
    </w:p>
    <w:p w:rsidR="00880B60" w:rsidRDefault="00880B60" w:rsidP="00880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&lt;/configuration&gt;</w:t>
      </w:r>
    </w:p>
    <w:p w:rsidR="00880B60" w:rsidRDefault="00880B60">
      <w:pPr>
        <w:rPr>
          <w:rFonts w:ascii="Times New Roman" w:hAnsi="Times New Roman" w:cs="Times New Roman"/>
          <w:sz w:val="24"/>
          <w:szCs w:val="24"/>
        </w:rPr>
      </w:pPr>
    </w:p>
    <w:p w:rsidR="00D21CCE" w:rsidRPr="00F7132D" w:rsidRDefault="00D21CCE" w:rsidP="00D21C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Config file</w:t>
      </w:r>
      <w:r w:rsidRPr="00F7132D">
        <w:rPr>
          <w:rFonts w:ascii="Times New Roman" w:hAnsi="Times New Roman" w:cs="Times New Roman"/>
          <w:b/>
          <w:sz w:val="24"/>
          <w:szCs w:val="24"/>
        </w:rPr>
        <w:t xml:space="preserve"> Connection</w:t>
      </w:r>
    </w:p>
    <w:p w:rsidR="00D21CCE" w:rsidRDefault="00D21CCE" w:rsidP="00D21CCE">
      <w:pPr>
        <w:rPr>
          <w:rFonts w:ascii="Times New Roman" w:hAnsi="Times New Roman" w:cs="Times New Roman"/>
          <w:sz w:val="24"/>
          <w:szCs w:val="24"/>
        </w:rPr>
      </w:pPr>
      <w:r w:rsidRPr="004B5CB0">
        <w:rPr>
          <w:rFonts w:ascii="Times New Roman" w:hAnsi="Times New Roman" w:cs="Times New Roman"/>
          <w:sz w:val="20"/>
          <w:szCs w:val="24"/>
        </w:rPr>
        <w:t>Database Connection</w:t>
      </w:r>
    </w:p>
    <w:p w:rsidR="00D21CCE" w:rsidRPr="00F37DA8" w:rsidRDefault="00485EEB" w:rsidP="00F37D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37DA8">
        <w:rPr>
          <w:rFonts w:ascii="Times New Roman" w:hAnsi="Times New Roman" w:cs="Times New Roman"/>
          <w:sz w:val="24"/>
          <w:szCs w:val="24"/>
        </w:rPr>
        <w:t>Connection String name parameter</w:t>
      </w:r>
    </w:p>
    <w:p w:rsidR="00485EEB" w:rsidRPr="00F37DA8" w:rsidRDefault="00485EEB" w:rsidP="00F37D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37DA8">
        <w:rPr>
          <w:rFonts w:ascii="Times New Roman" w:hAnsi="Times New Roman" w:cs="Times New Roman"/>
          <w:sz w:val="24"/>
          <w:szCs w:val="24"/>
        </w:rPr>
        <w:t>Code First will create a connection string parameter value</w:t>
      </w:r>
    </w:p>
    <w:p w:rsidR="00485EEB" w:rsidRPr="00F7132D" w:rsidRDefault="00485EEB" w:rsidP="00485EE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look in </w:t>
      </w:r>
      <w:r w:rsidRPr="00F7132D">
        <w:rPr>
          <w:rFonts w:ascii="Times New Roman" w:hAnsi="Times New Roman" w:cs="Times New Roman"/>
          <w:sz w:val="24"/>
          <w:szCs w:val="24"/>
        </w:rPr>
        <w:t>App.config/Web.config</w:t>
      </w:r>
    </w:p>
    <w:p w:rsidR="00485EEB" w:rsidRPr="00F37DA8" w:rsidRDefault="0058434A" w:rsidP="00F37DA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37DA8">
        <w:rPr>
          <w:rFonts w:ascii="Times New Roman" w:hAnsi="Times New Roman" w:cs="Times New Roman"/>
          <w:sz w:val="24"/>
          <w:szCs w:val="24"/>
        </w:rPr>
        <w:t>Explicit with “name=&lt;connection string name&gt;”</w:t>
      </w:r>
    </w:p>
    <w:p w:rsidR="00D21CCE" w:rsidRDefault="00ED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SchoolContext:DbContext</w:t>
      </w:r>
    </w:p>
    <w:p w:rsidR="00ED1B60" w:rsidRDefault="00ED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ED1B60" w:rsidRDefault="00ED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SchoolContext()</w:t>
      </w:r>
    </w:p>
    <w:p w:rsidR="00ED1B60" w:rsidRDefault="00ED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: base(“name=SchoolCompactDatabase”)</w:t>
      </w:r>
    </w:p>
    <w:p w:rsidR="00ED1B60" w:rsidRDefault="00ED1B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880B60" w:rsidRPr="00052259" w:rsidRDefault="00E270E7" w:rsidP="0005225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52259">
        <w:rPr>
          <w:rFonts w:ascii="Times New Roman" w:hAnsi="Times New Roman" w:cs="Times New Roman"/>
          <w:sz w:val="24"/>
          <w:szCs w:val="24"/>
        </w:rPr>
        <w:t>Database/Mode First</w:t>
      </w:r>
    </w:p>
    <w:p w:rsidR="00E270E7" w:rsidRPr="00052259" w:rsidRDefault="00E270E7" w:rsidP="000522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52259">
        <w:rPr>
          <w:rFonts w:ascii="Times New Roman" w:hAnsi="Times New Roman" w:cs="Times New Roman"/>
          <w:sz w:val="24"/>
          <w:szCs w:val="24"/>
        </w:rPr>
        <w:t>EF Designer generates in App.config/Web.config</w:t>
      </w:r>
    </w:p>
    <w:p w:rsidR="00E270E7" w:rsidRDefault="008817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2F26D8" wp14:editId="42FE60A5">
            <wp:extent cx="3009900" cy="190337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6484" cy="19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22" w:rsidRDefault="00881722">
      <w:pPr>
        <w:rPr>
          <w:rFonts w:ascii="Times New Roman" w:hAnsi="Times New Roman" w:cs="Times New Roman"/>
          <w:sz w:val="24"/>
          <w:szCs w:val="24"/>
        </w:rPr>
      </w:pPr>
    </w:p>
    <w:p w:rsidR="007D28B3" w:rsidRPr="00F7132D" w:rsidRDefault="007D28B3" w:rsidP="007D28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DbContext &amp; Database</w:t>
      </w:r>
    </w:p>
    <w:p w:rsidR="007D28B3" w:rsidRDefault="007D28B3" w:rsidP="007D2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Working with the </w:t>
      </w:r>
      <w:r w:rsidRPr="004B5CB0">
        <w:rPr>
          <w:rFonts w:ascii="Times New Roman" w:hAnsi="Times New Roman" w:cs="Times New Roman"/>
          <w:sz w:val="20"/>
          <w:szCs w:val="24"/>
        </w:rPr>
        <w:t xml:space="preserve">Database </w:t>
      </w:r>
    </w:p>
    <w:p w:rsidR="00880B60" w:rsidRPr="00CC27DB" w:rsidRDefault="00CC27DB" w:rsidP="00CC27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C27DB">
        <w:rPr>
          <w:rFonts w:ascii="Times New Roman" w:hAnsi="Times New Roman" w:cs="Times New Roman"/>
          <w:sz w:val="24"/>
          <w:szCs w:val="24"/>
        </w:rPr>
        <w:t>Ctx.Database</w:t>
      </w:r>
    </w:p>
    <w:p w:rsidR="00CC27DB" w:rsidRPr="00CC27DB" w:rsidRDefault="00CC27DB" w:rsidP="00CC27D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C27DB">
        <w:rPr>
          <w:rFonts w:ascii="Times New Roman" w:hAnsi="Times New Roman" w:cs="Times New Roman"/>
          <w:sz w:val="24"/>
          <w:szCs w:val="24"/>
        </w:rPr>
        <w:t xml:space="preserve">Create </w:t>
      </w:r>
    </w:p>
    <w:p w:rsidR="00CC27DB" w:rsidRPr="00CC27DB" w:rsidRDefault="00CC27DB" w:rsidP="00CC27D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C27DB">
        <w:rPr>
          <w:rFonts w:ascii="Times New Roman" w:hAnsi="Times New Roman" w:cs="Times New Roman"/>
          <w:sz w:val="24"/>
          <w:szCs w:val="24"/>
        </w:rPr>
        <w:t>CreateIfNotExists</w:t>
      </w:r>
    </w:p>
    <w:p w:rsidR="00CC27DB" w:rsidRPr="00CC27DB" w:rsidRDefault="00CC27DB" w:rsidP="00CC27D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C27DB">
        <w:rPr>
          <w:rFonts w:ascii="Times New Roman" w:hAnsi="Times New Roman" w:cs="Times New Roman"/>
          <w:sz w:val="24"/>
          <w:szCs w:val="24"/>
        </w:rPr>
        <w:t>Exists</w:t>
      </w:r>
    </w:p>
    <w:p w:rsidR="00CC27DB" w:rsidRPr="00CC27DB" w:rsidRDefault="00CC27DB" w:rsidP="00CC27D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C27DB">
        <w:rPr>
          <w:rFonts w:ascii="Times New Roman" w:hAnsi="Times New Roman" w:cs="Times New Roman"/>
          <w:sz w:val="24"/>
          <w:szCs w:val="24"/>
        </w:rPr>
        <w:t>Deletes</w:t>
      </w:r>
    </w:p>
    <w:p w:rsidR="00CC27DB" w:rsidRDefault="00CC27DB">
      <w:pPr>
        <w:rPr>
          <w:rFonts w:ascii="Times New Roman" w:hAnsi="Times New Roman" w:cs="Times New Roman"/>
          <w:sz w:val="24"/>
          <w:szCs w:val="24"/>
        </w:rPr>
      </w:pPr>
    </w:p>
    <w:p w:rsidR="007E37AF" w:rsidRDefault="007E37AF">
      <w:pPr>
        <w:rPr>
          <w:rFonts w:ascii="Times New Roman" w:hAnsi="Times New Roman" w:cs="Times New Roman"/>
          <w:sz w:val="24"/>
          <w:szCs w:val="24"/>
        </w:rPr>
      </w:pPr>
    </w:p>
    <w:p w:rsidR="007E37AF" w:rsidRPr="001C5459" w:rsidRDefault="007E37AF">
      <w:pPr>
        <w:rPr>
          <w:rFonts w:ascii="Times New Roman" w:hAnsi="Times New Roman" w:cs="Times New Roman"/>
          <w:sz w:val="24"/>
          <w:szCs w:val="24"/>
        </w:rPr>
      </w:pPr>
    </w:p>
    <w:sectPr w:rsidR="007E37AF" w:rsidRPr="001C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098" w:rsidRDefault="00F84098" w:rsidP="0081594D">
      <w:pPr>
        <w:spacing w:after="0" w:line="240" w:lineRule="auto"/>
      </w:pPr>
      <w:r>
        <w:separator/>
      </w:r>
    </w:p>
  </w:endnote>
  <w:endnote w:type="continuationSeparator" w:id="0">
    <w:p w:rsidR="00F84098" w:rsidRDefault="00F84098" w:rsidP="00815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098" w:rsidRDefault="00F84098" w:rsidP="0081594D">
      <w:pPr>
        <w:spacing w:after="0" w:line="240" w:lineRule="auto"/>
      </w:pPr>
      <w:r>
        <w:separator/>
      </w:r>
    </w:p>
  </w:footnote>
  <w:footnote w:type="continuationSeparator" w:id="0">
    <w:p w:rsidR="00F84098" w:rsidRDefault="00F84098" w:rsidP="00815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5D7B"/>
    <w:multiLevelType w:val="hybridMultilevel"/>
    <w:tmpl w:val="FDD0ADA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4813DF"/>
    <w:multiLevelType w:val="hybridMultilevel"/>
    <w:tmpl w:val="231E9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37B61"/>
    <w:multiLevelType w:val="hybridMultilevel"/>
    <w:tmpl w:val="F5229D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7F79B3"/>
    <w:multiLevelType w:val="hybridMultilevel"/>
    <w:tmpl w:val="18746B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3458CC"/>
    <w:multiLevelType w:val="hybridMultilevel"/>
    <w:tmpl w:val="AEC67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12DED"/>
    <w:multiLevelType w:val="hybridMultilevel"/>
    <w:tmpl w:val="1F627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E05C9"/>
    <w:multiLevelType w:val="hybridMultilevel"/>
    <w:tmpl w:val="3D6CD5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904C30"/>
    <w:multiLevelType w:val="hybridMultilevel"/>
    <w:tmpl w:val="0A14237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06245B"/>
    <w:multiLevelType w:val="hybridMultilevel"/>
    <w:tmpl w:val="C958B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D139A"/>
    <w:multiLevelType w:val="hybridMultilevel"/>
    <w:tmpl w:val="79A64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86A74"/>
    <w:multiLevelType w:val="hybridMultilevel"/>
    <w:tmpl w:val="D3E46F4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A93FE3"/>
    <w:multiLevelType w:val="hybridMultilevel"/>
    <w:tmpl w:val="6DE8FF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A4B7BF8"/>
    <w:multiLevelType w:val="hybridMultilevel"/>
    <w:tmpl w:val="6D56D6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02585B"/>
    <w:multiLevelType w:val="hybridMultilevel"/>
    <w:tmpl w:val="E52A0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475643"/>
    <w:multiLevelType w:val="hybridMultilevel"/>
    <w:tmpl w:val="2AB48D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571A57"/>
    <w:multiLevelType w:val="hybridMultilevel"/>
    <w:tmpl w:val="4F9A2C1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645075F"/>
    <w:multiLevelType w:val="hybridMultilevel"/>
    <w:tmpl w:val="045A4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6E03A7"/>
    <w:multiLevelType w:val="hybridMultilevel"/>
    <w:tmpl w:val="BF4A1FC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EA66F1E"/>
    <w:multiLevelType w:val="hybridMultilevel"/>
    <w:tmpl w:val="2F729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64064"/>
    <w:multiLevelType w:val="hybridMultilevel"/>
    <w:tmpl w:val="1FE0491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700A1E"/>
    <w:multiLevelType w:val="hybridMultilevel"/>
    <w:tmpl w:val="891EB2D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823EE8"/>
    <w:multiLevelType w:val="hybridMultilevel"/>
    <w:tmpl w:val="029A4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2D38D6"/>
    <w:multiLevelType w:val="hybridMultilevel"/>
    <w:tmpl w:val="0280309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E253B5"/>
    <w:multiLevelType w:val="hybridMultilevel"/>
    <w:tmpl w:val="659A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FD595F"/>
    <w:multiLevelType w:val="hybridMultilevel"/>
    <w:tmpl w:val="A62ECE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C366E6"/>
    <w:multiLevelType w:val="hybridMultilevel"/>
    <w:tmpl w:val="B4EC677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1B74D06"/>
    <w:multiLevelType w:val="hybridMultilevel"/>
    <w:tmpl w:val="4A8669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D35E89"/>
    <w:multiLevelType w:val="hybridMultilevel"/>
    <w:tmpl w:val="D8780FE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7E2B44"/>
    <w:multiLevelType w:val="hybridMultilevel"/>
    <w:tmpl w:val="0250108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20"/>
  </w:num>
  <w:num w:numId="5">
    <w:abstractNumId w:val="23"/>
  </w:num>
  <w:num w:numId="6">
    <w:abstractNumId w:val="22"/>
  </w:num>
  <w:num w:numId="7">
    <w:abstractNumId w:val="19"/>
  </w:num>
  <w:num w:numId="8">
    <w:abstractNumId w:val="27"/>
  </w:num>
  <w:num w:numId="9">
    <w:abstractNumId w:val="28"/>
  </w:num>
  <w:num w:numId="10">
    <w:abstractNumId w:val="6"/>
  </w:num>
  <w:num w:numId="11">
    <w:abstractNumId w:val="3"/>
  </w:num>
  <w:num w:numId="12">
    <w:abstractNumId w:val="14"/>
  </w:num>
  <w:num w:numId="13">
    <w:abstractNumId w:val="1"/>
  </w:num>
  <w:num w:numId="14">
    <w:abstractNumId w:val="15"/>
  </w:num>
  <w:num w:numId="15">
    <w:abstractNumId w:val="13"/>
  </w:num>
  <w:num w:numId="16">
    <w:abstractNumId w:val="25"/>
  </w:num>
  <w:num w:numId="17">
    <w:abstractNumId w:val="10"/>
  </w:num>
  <w:num w:numId="18">
    <w:abstractNumId w:val="26"/>
  </w:num>
  <w:num w:numId="19">
    <w:abstractNumId w:val="17"/>
  </w:num>
  <w:num w:numId="20">
    <w:abstractNumId w:val="11"/>
  </w:num>
  <w:num w:numId="21">
    <w:abstractNumId w:val="24"/>
  </w:num>
  <w:num w:numId="22">
    <w:abstractNumId w:val="21"/>
  </w:num>
  <w:num w:numId="23">
    <w:abstractNumId w:val="16"/>
  </w:num>
  <w:num w:numId="24">
    <w:abstractNumId w:val="12"/>
  </w:num>
  <w:num w:numId="25">
    <w:abstractNumId w:val="7"/>
  </w:num>
  <w:num w:numId="26">
    <w:abstractNumId w:val="0"/>
  </w:num>
  <w:num w:numId="27">
    <w:abstractNumId w:val="18"/>
  </w:num>
  <w:num w:numId="28">
    <w:abstractNumId w:val="4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452"/>
    <w:rsid w:val="00005777"/>
    <w:rsid w:val="0003747C"/>
    <w:rsid w:val="00052259"/>
    <w:rsid w:val="000E7352"/>
    <w:rsid w:val="001A0CC3"/>
    <w:rsid w:val="001A21C6"/>
    <w:rsid w:val="001A448C"/>
    <w:rsid w:val="001C5459"/>
    <w:rsid w:val="001F298C"/>
    <w:rsid w:val="00200BC2"/>
    <w:rsid w:val="00201E60"/>
    <w:rsid w:val="002058E7"/>
    <w:rsid w:val="002867A6"/>
    <w:rsid w:val="002F3B11"/>
    <w:rsid w:val="003244F3"/>
    <w:rsid w:val="00326F5F"/>
    <w:rsid w:val="00334BA8"/>
    <w:rsid w:val="0033590F"/>
    <w:rsid w:val="003648E1"/>
    <w:rsid w:val="0039041C"/>
    <w:rsid w:val="003E5092"/>
    <w:rsid w:val="003E6709"/>
    <w:rsid w:val="003F78AA"/>
    <w:rsid w:val="004270C7"/>
    <w:rsid w:val="00432504"/>
    <w:rsid w:val="0043397B"/>
    <w:rsid w:val="004407D8"/>
    <w:rsid w:val="004577CE"/>
    <w:rsid w:val="004607FD"/>
    <w:rsid w:val="004679C5"/>
    <w:rsid w:val="00485EEB"/>
    <w:rsid w:val="00490738"/>
    <w:rsid w:val="00496B8E"/>
    <w:rsid w:val="004A626F"/>
    <w:rsid w:val="004B5017"/>
    <w:rsid w:val="004B5CB0"/>
    <w:rsid w:val="004D214A"/>
    <w:rsid w:val="0050731F"/>
    <w:rsid w:val="005308EC"/>
    <w:rsid w:val="005363FC"/>
    <w:rsid w:val="0058434A"/>
    <w:rsid w:val="005A5B0A"/>
    <w:rsid w:val="005C0013"/>
    <w:rsid w:val="005E0C44"/>
    <w:rsid w:val="005E1FD3"/>
    <w:rsid w:val="005E57BD"/>
    <w:rsid w:val="005F03C4"/>
    <w:rsid w:val="00626897"/>
    <w:rsid w:val="00636C67"/>
    <w:rsid w:val="006669F6"/>
    <w:rsid w:val="00667DF0"/>
    <w:rsid w:val="006C7119"/>
    <w:rsid w:val="00726E7C"/>
    <w:rsid w:val="00727A99"/>
    <w:rsid w:val="007521B4"/>
    <w:rsid w:val="00752266"/>
    <w:rsid w:val="00794832"/>
    <w:rsid w:val="007C6526"/>
    <w:rsid w:val="007D28B3"/>
    <w:rsid w:val="007E1224"/>
    <w:rsid w:val="007E37AF"/>
    <w:rsid w:val="007E3BDF"/>
    <w:rsid w:val="007F1051"/>
    <w:rsid w:val="007F4526"/>
    <w:rsid w:val="007F5CCC"/>
    <w:rsid w:val="008006AD"/>
    <w:rsid w:val="00803B3B"/>
    <w:rsid w:val="0081594D"/>
    <w:rsid w:val="008244A5"/>
    <w:rsid w:val="00857561"/>
    <w:rsid w:val="00880B60"/>
    <w:rsid w:val="00881722"/>
    <w:rsid w:val="0088404D"/>
    <w:rsid w:val="008B42DB"/>
    <w:rsid w:val="008F593A"/>
    <w:rsid w:val="00956061"/>
    <w:rsid w:val="00957C1F"/>
    <w:rsid w:val="00967079"/>
    <w:rsid w:val="009A7A47"/>
    <w:rsid w:val="009D293A"/>
    <w:rsid w:val="00A22744"/>
    <w:rsid w:val="00A37943"/>
    <w:rsid w:val="00A654B8"/>
    <w:rsid w:val="00AE6C9D"/>
    <w:rsid w:val="00AF5E47"/>
    <w:rsid w:val="00B0655A"/>
    <w:rsid w:val="00B2691F"/>
    <w:rsid w:val="00B70794"/>
    <w:rsid w:val="00B74E06"/>
    <w:rsid w:val="00C41711"/>
    <w:rsid w:val="00C51419"/>
    <w:rsid w:val="00C529C9"/>
    <w:rsid w:val="00C632A7"/>
    <w:rsid w:val="00CC1926"/>
    <w:rsid w:val="00CC27DB"/>
    <w:rsid w:val="00CE6D28"/>
    <w:rsid w:val="00D21CCE"/>
    <w:rsid w:val="00D43198"/>
    <w:rsid w:val="00D64FF1"/>
    <w:rsid w:val="00D74F94"/>
    <w:rsid w:val="00D9374F"/>
    <w:rsid w:val="00D93779"/>
    <w:rsid w:val="00DC7C5D"/>
    <w:rsid w:val="00DD2452"/>
    <w:rsid w:val="00DD3198"/>
    <w:rsid w:val="00E14912"/>
    <w:rsid w:val="00E270E7"/>
    <w:rsid w:val="00E34B2C"/>
    <w:rsid w:val="00ED1B60"/>
    <w:rsid w:val="00EF1AF2"/>
    <w:rsid w:val="00F20B60"/>
    <w:rsid w:val="00F22235"/>
    <w:rsid w:val="00F3491B"/>
    <w:rsid w:val="00F37DA8"/>
    <w:rsid w:val="00F4360F"/>
    <w:rsid w:val="00F51077"/>
    <w:rsid w:val="00F570F2"/>
    <w:rsid w:val="00F7132D"/>
    <w:rsid w:val="00F84098"/>
    <w:rsid w:val="00FC653C"/>
    <w:rsid w:val="00FD08BE"/>
    <w:rsid w:val="00FE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8975"/>
  <w15:chartTrackingRefBased/>
  <w15:docId w15:val="{10E4D898-099F-48CB-8059-4BB73878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10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5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4D"/>
  </w:style>
  <w:style w:type="paragraph" w:styleId="Footer">
    <w:name w:val="footer"/>
    <w:basedOn w:val="Normal"/>
    <w:link w:val="FooterChar"/>
    <w:uiPriority w:val="99"/>
    <w:unhideWhenUsed/>
    <w:rsid w:val="0081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4D"/>
  </w:style>
  <w:style w:type="character" w:customStyle="1" w:styleId="Heading3Char">
    <w:name w:val="Heading 3 Char"/>
    <w:basedOn w:val="DefaultParagraphFont"/>
    <w:link w:val="Heading3"/>
    <w:uiPriority w:val="9"/>
    <w:rsid w:val="007F105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0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CAA92-8270-4D6A-8109-CC9B733F6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130</cp:revision>
  <dcterms:created xsi:type="dcterms:W3CDTF">2016-10-19T00:40:00Z</dcterms:created>
  <dcterms:modified xsi:type="dcterms:W3CDTF">2016-10-22T16:02:00Z</dcterms:modified>
</cp:coreProperties>
</file>