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B7F3F" w14:textId="77777777" w:rsidR="00354281" w:rsidRDefault="009E69A9" w:rsidP="00354281">
      <w:pPr>
        <w:pStyle w:val="ListParagraph"/>
        <w:numPr>
          <w:ilvl w:val="0"/>
          <w:numId w:val="31"/>
        </w:num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overview:</w:t>
      </w:r>
    </w:p>
    <w:p w14:paraId="6167C8FF" w14:textId="2C1E6A92" w:rsidR="00C476DE" w:rsidRDefault="00354281" w:rsidP="00354281">
      <w:pPr>
        <w:pStyle w:val="ListParagraph"/>
        <w:spacing w:before="240" w:after="240" w:line="360" w:lineRule="auto"/>
        <w:rPr>
          <w:sz w:val="24"/>
          <w:szCs w:val="24"/>
        </w:rPr>
      </w:pPr>
      <w:r w:rsidRPr="00354281">
        <w:rPr>
          <w:sz w:val="24"/>
          <w:szCs w:val="24"/>
        </w:rPr>
        <w:t xml:space="preserve">I chose thanksgiving dinner party as my </w:t>
      </w:r>
      <w:r w:rsidR="00416CA9">
        <w:rPr>
          <w:sz w:val="24"/>
          <w:szCs w:val="24"/>
        </w:rPr>
        <w:t>simulation p</w:t>
      </w:r>
      <w:r w:rsidR="00416CA9" w:rsidRPr="00416CA9">
        <w:rPr>
          <w:sz w:val="24"/>
          <w:szCs w:val="24"/>
        </w:rPr>
        <w:t>roject</w:t>
      </w:r>
      <w:r w:rsidR="00416CA9">
        <w:rPr>
          <w:sz w:val="24"/>
          <w:szCs w:val="24"/>
        </w:rPr>
        <w:t xml:space="preserve">. </w:t>
      </w:r>
      <w:r w:rsidR="00DA4CCA">
        <w:rPr>
          <w:sz w:val="24"/>
          <w:szCs w:val="24"/>
        </w:rPr>
        <w:t xml:space="preserve">The biggest challenge for me was to cook a turkey because my husband and I are Chinese and we have never toasted it before. </w:t>
      </w:r>
      <w:r w:rsidR="00515B16">
        <w:rPr>
          <w:sz w:val="24"/>
          <w:szCs w:val="24"/>
        </w:rPr>
        <w:t xml:space="preserve">To solve this problem, I bought an </w:t>
      </w:r>
      <w:r w:rsidR="00515B16" w:rsidRPr="00354281">
        <w:rPr>
          <w:sz w:val="24"/>
          <w:szCs w:val="24"/>
        </w:rPr>
        <w:t>oven thermometer to manage roasting turkey’s time.</w:t>
      </w:r>
      <w:r w:rsidR="00515B16">
        <w:rPr>
          <w:sz w:val="24"/>
          <w:szCs w:val="24"/>
        </w:rPr>
        <w:t xml:space="preserve"> At the same time, my </w:t>
      </w:r>
      <w:r w:rsidR="006E359B">
        <w:rPr>
          <w:sz w:val="24"/>
          <w:szCs w:val="24"/>
        </w:rPr>
        <w:t xml:space="preserve">husband </w:t>
      </w:r>
      <w:r w:rsidR="008623DC">
        <w:rPr>
          <w:sz w:val="24"/>
          <w:szCs w:val="24"/>
        </w:rPr>
        <w:t>got</w:t>
      </w:r>
      <w:r w:rsidR="006E359B">
        <w:rPr>
          <w:sz w:val="24"/>
          <w:szCs w:val="24"/>
        </w:rPr>
        <w:t xml:space="preserve"> a turkey’s recipe</w:t>
      </w:r>
      <w:r w:rsidR="008623DC">
        <w:rPr>
          <w:sz w:val="24"/>
          <w:szCs w:val="24"/>
        </w:rPr>
        <w:t xml:space="preserve"> from his co-worker</w:t>
      </w:r>
      <w:r w:rsidR="006E359B">
        <w:rPr>
          <w:sz w:val="24"/>
          <w:szCs w:val="24"/>
        </w:rPr>
        <w:t xml:space="preserve">. According this recipe, we gave up the process to </w:t>
      </w:r>
      <w:r w:rsidR="005520A9">
        <w:rPr>
          <w:sz w:val="24"/>
          <w:szCs w:val="24"/>
        </w:rPr>
        <w:t>brine the turkey. It mean</w:t>
      </w:r>
      <w:r w:rsidR="0007561A">
        <w:rPr>
          <w:sz w:val="24"/>
          <w:szCs w:val="24"/>
        </w:rPr>
        <w:t>s we can save</w:t>
      </w:r>
      <w:r w:rsidR="005520A9">
        <w:rPr>
          <w:sz w:val="24"/>
          <w:szCs w:val="24"/>
        </w:rPr>
        <w:t xml:space="preserve"> 12 hours to cook. Because of this change, my husband </w:t>
      </w:r>
      <w:r w:rsidR="0007561A">
        <w:rPr>
          <w:sz w:val="24"/>
          <w:szCs w:val="24"/>
        </w:rPr>
        <w:t>who is the chef in my family decided to chan</w:t>
      </w:r>
      <w:r w:rsidR="00A06340">
        <w:rPr>
          <w:sz w:val="24"/>
          <w:szCs w:val="24"/>
        </w:rPr>
        <w:t xml:space="preserve">ge the contingency plan. For </w:t>
      </w:r>
      <w:r w:rsidR="0007561A">
        <w:rPr>
          <w:sz w:val="24"/>
          <w:szCs w:val="24"/>
        </w:rPr>
        <w:t>the grilled lamb chops with cumin request to brine</w:t>
      </w:r>
      <w:r w:rsidR="00EB6382">
        <w:rPr>
          <w:sz w:val="24"/>
          <w:szCs w:val="24"/>
        </w:rPr>
        <w:t xml:space="preserve"> overnight, he </w:t>
      </w:r>
      <w:r w:rsidR="00270A67">
        <w:rPr>
          <w:sz w:val="24"/>
          <w:szCs w:val="24"/>
        </w:rPr>
        <w:t xml:space="preserve">cancelled this plan and </w:t>
      </w:r>
      <w:r w:rsidR="00EB6382">
        <w:rPr>
          <w:sz w:val="24"/>
          <w:szCs w:val="24"/>
        </w:rPr>
        <w:t xml:space="preserve">cooked </w:t>
      </w:r>
      <w:r w:rsidR="0007561A">
        <w:rPr>
          <w:sz w:val="24"/>
          <w:szCs w:val="24"/>
        </w:rPr>
        <w:t>fish</w:t>
      </w:r>
      <w:r w:rsidR="00EB6382">
        <w:rPr>
          <w:sz w:val="24"/>
          <w:szCs w:val="24"/>
        </w:rPr>
        <w:t xml:space="preserve"> </w:t>
      </w:r>
      <w:r w:rsidR="00192DBA">
        <w:rPr>
          <w:sz w:val="24"/>
          <w:szCs w:val="24"/>
        </w:rPr>
        <w:t>as the second main course</w:t>
      </w:r>
      <w:r w:rsidR="0007561A">
        <w:rPr>
          <w:sz w:val="24"/>
          <w:szCs w:val="24"/>
        </w:rPr>
        <w:t>.</w:t>
      </w:r>
      <w:r w:rsidR="00192DBA">
        <w:rPr>
          <w:sz w:val="24"/>
          <w:szCs w:val="24"/>
        </w:rPr>
        <w:t xml:space="preserve"> </w:t>
      </w:r>
    </w:p>
    <w:p w14:paraId="414C57B8" w14:textId="09E3735F" w:rsidR="006E359B" w:rsidRDefault="00061673" w:rsidP="00354281">
      <w:pPr>
        <w:pStyle w:val="ListParagraph"/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Instead, we divided up the proc</w:t>
      </w:r>
      <w:r w:rsidR="00F905C7">
        <w:rPr>
          <w:sz w:val="24"/>
          <w:szCs w:val="24"/>
        </w:rPr>
        <w:t>edure to better micromanage each individual step.</w:t>
      </w:r>
      <w:r w:rsidR="006A308F">
        <w:rPr>
          <w:sz w:val="24"/>
          <w:szCs w:val="24"/>
        </w:rPr>
        <w:t xml:space="preserve"> My</w:t>
      </w:r>
      <w:r w:rsidR="004349AF">
        <w:rPr>
          <w:sz w:val="24"/>
          <w:szCs w:val="24"/>
        </w:rPr>
        <w:t xml:space="preserve"> husband and I just followed up the schedule</w:t>
      </w:r>
      <w:r w:rsidR="009845A8">
        <w:rPr>
          <w:sz w:val="24"/>
          <w:szCs w:val="24"/>
        </w:rPr>
        <w:t xml:space="preserve"> </w:t>
      </w:r>
      <w:r w:rsidR="004349AF">
        <w:rPr>
          <w:sz w:val="24"/>
          <w:szCs w:val="24"/>
        </w:rPr>
        <w:t>which I made</w:t>
      </w:r>
      <w:r w:rsidR="009845A8">
        <w:rPr>
          <w:sz w:val="24"/>
          <w:szCs w:val="24"/>
        </w:rPr>
        <w:t xml:space="preserve"> in this project. We had no chance to make a mistake. That </w:t>
      </w:r>
      <w:r w:rsidR="00B271FC">
        <w:rPr>
          <w:sz w:val="24"/>
          <w:szCs w:val="24"/>
        </w:rPr>
        <w:t>is our first time that we have not missed any</w:t>
      </w:r>
      <w:r w:rsidR="00C6099B">
        <w:rPr>
          <w:sz w:val="24"/>
          <w:szCs w:val="24"/>
        </w:rPr>
        <w:t xml:space="preserve"> process</w:t>
      </w:r>
      <w:r w:rsidR="009845A8">
        <w:rPr>
          <w:sz w:val="24"/>
          <w:szCs w:val="24"/>
        </w:rPr>
        <w:t xml:space="preserve"> to host a party.</w:t>
      </w:r>
      <w:r w:rsidR="00B271FC">
        <w:rPr>
          <w:sz w:val="24"/>
          <w:szCs w:val="24"/>
        </w:rPr>
        <w:t xml:space="preserve"> Only one small fault for me is that I </w:t>
      </w:r>
      <w:r w:rsidR="00B271FC" w:rsidRPr="00B271FC">
        <w:rPr>
          <w:sz w:val="24"/>
          <w:szCs w:val="24"/>
        </w:rPr>
        <w:t>overvalue</w:t>
      </w:r>
      <w:r w:rsidR="00B271FC">
        <w:rPr>
          <w:sz w:val="24"/>
          <w:szCs w:val="24"/>
        </w:rPr>
        <w:t xml:space="preserve">d the time. Although it saved 12 hours for skipping the brining the turkey, </w:t>
      </w:r>
      <w:r w:rsidR="007C7476">
        <w:rPr>
          <w:sz w:val="24"/>
          <w:szCs w:val="24"/>
        </w:rPr>
        <w:t xml:space="preserve">the time of </w:t>
      </w:r>
      <w:r w:rsidR="00B271FC">
        <w:rPr>
          <w:sz w:val="24"/>
          <w:szCs w:val="24"/>
        </w:rPr>
        <w:t xml:space="preserve">every </w:t>
      </w:r>
      <w:r w:rsidR="007C7476">
        <w:rPr>
          <w:sz w:val="24"/>
          <w:szCs w:val="24"/>
        </w:rPr>
        <w:t>milestone which I set is greater than the actual one. Maybe, next</w:t>
      </w:r>
      <w:r w:rsidR="00AA20A0">
        <w:rPr>
          <w:sz w:val="24"/>
          <w:szCs w:val="24"/>
        </w:rPr>
        <w:t xml:space="preserve"> time I need do more research before I </w:t>
      </w:r>
      <w:r w:rsidR="007C7476" w:rsidRPr="007C7476">
        <w:rPr>
          <w:sz w:val="24"/>
          <w:szCs w:val="24"/>
        </w:rPr>
        <w:t>estimate</w:t>
      </w:r>
      <w:r w:rsidR="007C7476">
        <w:rPr>
          <w:sz w:val="24"/>
          <w:szCs w:val="24"/>
        </w:rPr>
        <w:t xml:space="preserve"> the time. </w:t>
      </w:r>
      <w:r w:rsidR="009845A8">
        <w:rPr>
          <w:sz w:val="24"/>
          <w:szCs w:val="24"/>
        </w:rPr>
        <w:t xml:space="preserve"> </w:t>
      </w:r>
    </w:p>
    <w:p w14:paraId="04445175" w14:textId="1CA11808" w:rsidR="00050FC4" w:rsidRDefault="00FD6255" w:rsidP="00354281">
      <w:pPr>
        <w:pStyle w:val="ListParagraph"/>
        <w:spacing w:before="240" w:after="240" w:line="360" w:lineRule="auto"/>
        <w:rPr>
          <w:sz w:val="24"/>
          <w:szCs w:val="24"/>
        </w:rPr>
      </w:pPr>
      <w:r>
        <w:rPr>
          <w:noProof/>
          <w:snapToGrid/>
          <w:sz w:val="24"/>
          <w:szCs w:val="24"/>
          <w:lang w:eastAsia="zh-CN"/>
        </w:rPr>
        <w:drawing>
          <wp:inline distT="0" distB="0" distL="0" distR="0" wp14:anchorId="0A7C7E77" wp14:editId="7428B7A3">
            <wp:extent cx="4131325" cy="3514188"/>
            <wp:effectExtent l="0" t="0" r="2540" b="0"/>
            <wp:docPr id="1" name="Picture 1" descr="C:\Users\Jiang Family\Downloads\Turkey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ang Family\Downloads\Turkey\FullSizeRend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980" cy="352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79C6" w14:textId="60585233" w:rsidR="009E69A9" w:rsidRPr="009E69A9" w:rsidRDefault="006E359B" w:rsidP="009E69A9">
      <w:pPr>
        <w:pStyle w:val="ListParagraph"/>
        <w:spacing w:before="240" w:after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1BF3A91E" w14:textId="36DB14EE" w:rsidR="000210BE" w:rsidRPr="000210BE" w:rsidRDefault="000210BE" w:rsidP="000210BE">
      <w:pPr>
        <w:pStyle w:val="ListParagraph"/>
        <w:numPr>
          <w:ilvl w:val="0"/>
          <w:numId w:val="31"/>
        </w:num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Earned Value Management:</w:t>
      </w:r>
    </w:p>
    <w:tbl>
      <w:tblPr>
        <w:tblStyle w:val="TableGrid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1275"/>
        <w:gridCol w:w="993"/>
        <w:gridCol w:w="1275"/>
        <w:gridCol w:w="709"/>
        <w:gridCol w:w="1276"/>
        <w:gridCol w:w="992"/>
        <w:gridCol w:w="992"/>
      </w:tblGrid>
      <w:tr w:rsidR="00495A57" w:rsidRPr="007E304E" w14:paraId="3D3D4888" w14:textId="15FF0F50" w:rsidTr="00B14FFC">
        <w:trPr>
          <w:trHeight w:val="389"/>
        </w:trPr>
        <w:tc>
          <w:tcPr>
            <w:tcW w:w="2553" w:type="dxa"/>
            <w:vMerge w:val="restart"/>
          </w:tcPr>
          <w:p w14:paraId="0A376954" w14:textId="77777777" w:rsidR="00495A57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12CF84F3" w14:textId="77777777" w:rsidR="00495A57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3BB8FE17" w14:textId="50AA31B7" w:rsidR="00495A57" w:rsidRPr="007E304E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C45B2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268" w:type="dxa"/>
            <w:gridSpan w:val="2"/>
          </w:tcPr>
          <w:p w14:paraId="519DC169" w14:textId="2857C8B7" w:rsidR="00495A57" w:rsidRPr="007E304E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Value</w:t>
            </w:r>
          </w:p>
        </w:tc>
        <w:tc>
          <w:tcPr>
            <w:tcW w:w="1984" w:type="dxa"/>
            <w:gridSpan w:val="2"/>
          </w:tcPr>
          <w:p w14:paraId="78DC20EF" w14:textId="5D15831A" w:rsidR="00495A57" w:rsidRPr="007E304E" w:rsidRDefault="00B17785" w:rsidP="00495A5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Cost</w:t>
            </w:r>
          </w:p>
        </w:tc>
        <w:tc>
          <w:tcPr>
            <w:tcW w:w="3260" w:type="dxa"/>
            <w:gridSpan w:val="3"/>
          </w:tcPr>
          <w:p w14:paraId="74FB2C3A" w14:textId="459D6499" w:rsidR="00495A57" w:rsidRPr="007E304E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Earned Value</w:t>
            </w:r>
          </w:p>
        </w:tc>
      </w:tr>
      <w:tr w:rsidR="00495A57" w:rsidRPr="007E304E" w14:paraId="63E2581E" w14:textId="77777777" w:rsidTr="00B14FFC">
        <w:trPr>
          <w:trHeight w:val="944"/>
        </w:trPr>
        <w:tc>
          <w:tcPr>
            <w:tcW w:w="2553" w:type="dxa"/>
            <w:vMerge/>
          </w:tcPr>
          <w:p w14:paraId="4BD5BD3A" w14:textId="77777777" w:rsidR="00495A57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61C93E2C" w14:textId="1D69AF4E" w:rsidR="00495A57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Duration (hours)</w:t>
            </w:r>
          </w:p>
        </w:tc>
        <w:tc>
          <w:tcPr>
            <w:tcW w:w="993" w:type="dxa"/>
          </w:tcPr>
          <w:p w14:paraId="69DC89A9" w14:textId="77777777" w:rsidR="00495A57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0063119A" w14:textId="25EF770B" w:rsidR="00495A57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Budget ($)</w:t>
            </w:r>
          </w:p>
        </w:tc>
        <w:tc>
          <w:tcPr>
            <w:tcW w:w="1275" w:type="dxa"/>
          </w:tcPr>
          <w:p w14:paraId="73A6FED5" w14:textId="25ABED3C" w:rsidR="00495A57" w:rsidRDefault="00495A57" w:rsidP="00495A5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Duration (hours)</w:t>
            </w:r>
          </w:p>
        </w:tc>
        <w:tc>
          <w:tcPr>
            <w:tcW w:w="709" w:type="dxa"/>
          </w:tcPr>
          <w:p w14:paraId="4C9A15D3" w14:textId="77777777" w:rsidR="00495A57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688B32EE" w14:textId="505357B0" w:rsidR="00495A57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 ($)</w:t>
            </w:r>
          </w:p>
        </w:tc>
        <w:tc>
          <w:tcPr>
            <w:tcW w:w="1276" w:type="dxa"/>
          </w:tcPr>
          <w:p w14:paraId="76BCC904" w14:textId="42292251" w:rsidR="00495A57" w:rsidRDefault="00495A57" w:rsidP="00495A57">
            <w:pPr>
              <w:widowControl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 Complete</w:t>
            </w:r>
          </w:p>
          <w:p w14:paraId="3F2DBEEF" w14:textId="77777777" w:rsidR="00495A57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902B4EF" w14:textId="4D5B1E1D" w:rsidR="00495A57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Earned Value</w:t>
            </w:r>
            <w:r w:rsidR="008C5EBA">
              <w:rPr>
                <w:b/>
                <w:sz w:val="24"/>
                <w:szCs w:val="24"/>
              </w:rPr>
              <w:t xml:space="preserve"> ($)</w:t>
            </w:r>
          </w:p>
        </w:tc>
        <w:tc>
          <w:tcPr>
            <w:tcW w:w="992" w:type="dxa"/>
          </w:tcPr>
          <w:p w14:paraId="0C4B6B1D" w14:textId="77777777" w:rsidR="00495A57" w:rsidRDefault="00495A57" w:rsidP="00495A57">
            <w:pPr>
              <w:widowControl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458CBC4D" w14:textId="16F6B8C0" w:rsidR="00495A57" w:rsidRDefault="00495A57" w:rsidP="00495A57">
            <w:pPr>
              <w:widowControl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  <w:p w14:paraId="57E4140F" w14:textId="77777777" w:rsidR="00495A57" w:rsidRDefault="00495A57" w:rsidP="00495A5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8C5EBA" w:rsidRPr="00FE2497" w14:paraId="54EC893F" w14:textId="66946160" w:rsidTr="00B14FFC">
        <w:trPr>
          <w:trHeight w:val="247"/>
        </w:trPr>
        <w:tc>
          <w:tcPr>
            <w:tcW w:w="2553" w:type="dxa"/>
          </w:tcPr>
          <w:p w14:paraId="3D9BE2E1" w14:textId="1CF072F4" w:rsidR="008C5EBA" w:rsidRPr="007C40BE" w:rsidRDefault="00B14FFC" w:rsidP="00E83B48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8C5EBA" w:rsidRPr="007C40BE">
              <w:rPr>
                <w:b/>
                <w:sz w:val="24"/>
                <w:szCs w:val="24"/>
              </w:rPr>
              <w:t>#1: check plan</w:t>
            </w:r>
          </w:p>
        </w:tc>
        <w:tc>
          <w:tcPr>
            <w:tcW w:w="1275" w:type="dxa"/>
          </w:tcPr>
          <w:p w14:paraId="139DFD73" w14:textId="7B4D2951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14:paraId="777EC22F" w14:textId="07F9C241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80</w:t>
            </w:r>
          </w:p>
        </w:tc>
        <w:tc>
          <w:tcPr>
            <w:tcW w:w="1275" w:type="dxa"/>
          </w:tcPr>
          <w:p w14:paraId="1A926BB7" w14:textId="7B184B4A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1598ADB4" w14:textId="6E0D435A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276" w:type="dxa"/>
          </w:tcPr>
          <w:p w14:paraId="03370EBE" w14:textId="569BE70B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</w:tcPr>
          <w:p w14:paraId="63F05973" w14:textId="0047B1A1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80</w:t>
            </w:r>
          </w:p>
        </w:tc>
        <w:tc>
          <w:tcPr>
            <w:tcW w:w="992" w:type="dxa"/>
          </w:tcPr>
          <w:p w14:paraId="65688E9E" w14:textId="67A1393E" w:rsidR="008C5EBA" w:rsidRPr="00FE2497" w:rsidRDefault="0075070D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</w:t>
            </w:r>
          </w:p>
        </w:tc>
      </w:tr>
      <w:tr w:rsidR="008C5EBA" w:rsidRPr="00FE2497" w14:paraId="273D9BB2" w14:textId="114BF279" w:rsidTr="00B14FFC">
        <w:tc>
          <w:tcPr>
            <w:tcW w:w="2553" w:type="dxa"/>
          </w:tcPr>
          <w:p w14:paraId="41C5CBB7" w14:textId="4F76C305" w:rsidR="008C5EBA" w:rsidRPr="007C40BE" w:rsidRDefault="00B14FFC" w:rsidP="00E83B48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8C5EBA" w:rsidRPr="007C40BE">
              <w:rPr>
                <w:b/>
                <w:sz w:val="24"/>
                <w:szCs w:val="24"/>
              </w:rPr>
              <w:t>#2: check guest</w:t>
            </w:r>
          </w:p>
        </w:tc>
        <w:tc>
          <w:tcPr>
            <w:tcW w:w="1275" w:type="dxa"/>
          </w:tcPr>
          <w:p w14:paraId="147A9EC1" w14:textId="30B5555C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3F291CAB" w14:textId="6BED4CFC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14:paraId="32D14880" w14:textId="0DDDBC13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9AE11C9" w14:textId="0E84D96E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7B4A8E42" w14:textId="22572A99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</w:tcPr>
          <w:p w14:paraId="5D3B2B35" w14:textId="59762648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29A1C5F4" w14:textId="5EF01F5C" w:rsidR="008C5EBA" w:rsidRPr="00FE2497" w:rsidRDefault="0075070D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</w:t>
            </w:r>
          </w:p>
        </w:tc>
      </w:tr>
      <w:tr w:rsidR="008C5EBA" w:rsidRPr="00FE2497" w14:paraId="30656EE4" w14:textId="17E26FA1" w:rsidTr="00B14FFC">
        <w:tc>
          <w:tcPr>
            <w:tcW w:w="2553" w:type="dxa"/>
          </w:tcPr>
          <w:p w14:paraId="264343D6" w14:textId="1A24827E" w:rsidR="008C5EBA" w:rsidRPr="007C40BE" w:rsidRDefault="00B14FFC" w:rsidP="00E83B48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8C5EBA" w:rsidRPr="007C40BE">
              <w:rPr>
                <w:b/>
                <w:sz w:val="24"/>
                <w:szCs w:val="24"/>
              </w:rPr>
              <w:t>#3: check shop stuff</w:t>
            </w:r>
          </w:p>
        </w:tc>
        <w:tc>
          <w:tcPr>
            <w:tcW w:w="1275" w:type="dxa"/>
          </w:tcPr>
          <w:p w14:paraId="558620D6" w14:textId="37988649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15A685BD" w14:textId="4643DB79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160</w:t>
            </w:r>
          </w:p>
        </w:tc>
        <w:tc>
          <w:tcPr>
            <w:tcW w:w="1275" w:type="dxa"/>
          </w:tcPr>
          <w:p w14:paraId="42986B8B" w14:textId="15C35615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990C1D0" w14:textId="01CA13BD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276" w:type="dxa"/>
          </w:tcPr>
          <w:p w14:paraId="632B7B59" w14:textId="0509FC16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</w:tcPr>
          <w:p w14:paraId="4368160F" w14:textId="24A78C39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160</w:t>
            </w:r>
          </w:p>
        </w:tc>
        <w:tc>
          <w:tcPr>
            <w:tcW w:w="992" w:type="dxa"/>
          </w:tcPr>
          <w:p w14:paraId="64E13799" w14:textId="75FF8086" w:rsidR="008C5EBA" w:rsidRPr="00FE2497" w:rsidRDefault="0075070D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</w:t>
            </w:r>
          </w:p>
        </w:tc>
      </w:tr>
      <w:tr w:rsidR="008C5EBA" w:rsidRPr="00FE2497" w14:paraId="3DE0A8D1" w14:textId="15FA70E8" w:rsidTr="00B14FFC">
        <w:tc>
          <w:tcPr>
            <w:tcW w:w="2553" w:type="dxa"/>
          </w:tcPr>
          <w:p w14:paraId="658B21D5" w14:textId="05AECFED" w:rsidR="008C5EBA" w:rsidRPr="007C40BE" w:rsidRDefault="00B14FFC" w:rsidP="0019596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8C5EBA" w:rsidRPr="007C40BE">
              <w:rPr>
                <w:b/>
                <w:sz w:val="24"/>
                <w:szCs w:val="24"/>
              </w:rPr>
              <w:t>#4: check cook and preparation</w:t>
            </w:r>
          </w:p>
        </w:tc>
        <w:tc>
          <w:tcPr>
            <w:tcW w:w="1275" w:type="dxa"/>
          </w:tcPr>
          <w:p w14:paraId="34BCDBA4" w14:textId="7805F7CD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57</w:t>
            </w:r>
          </w:p>
        </w:tc>
        <w:tc>
          <w:tcPr>
            <w:tcW w:w="993" w:type="dxa"/>
          </w:tcPr>
          <w:p w14:paraId="4C42E890" w14:textId="1C68D6B7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570</w:t>
            </w:r>
          </w:p>
        </w:tc>
        <w:tc>
          <w:tcPr>
            <w:tcW w:w="1275" w:type="dxa"/>
          </w:tcPr>
          <w:p w14:paraId="386780C6" w14:textId="6F1E4D46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43.5</w:t>
            </w:r>
          </w:p>
        </w:tc>
        <w:tc>
          <w:tcPr>
            <w:tcW w:w="709" w:type="dxa"/>
          </w:tcPr>
          <w:p w14:paraId="3950C216" w14:textId="78875E94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</w:t>
            </w:r>
          </w:p>
        </w:tc>
        <w:tc>
          <w:tcPr>
            <w:tcW w:w="1276" w:type="dxa"/>
          </w:tcPr>
          <w:p w14:paraId="318B08EC" w14:textId="6B189CED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</w:tcPr>
          <w:p w14:paraId="5D652ACF" w14:textId="4ABB366E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570</w:t>
            </w:r>
          </w:p>
        </w:tc>
        <w:tc>
          <w:tcPr>
            <w:tcW w:w="992" w:type="dxa"/>
          </w:tcPr>
          <w:p w14:paraId="43CA28A8" w14:textId="0252895E" w:rsidR="008C5EBA" w:rsidRPr="00FE2497" w:rsidRDefault="0075070D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</w:t>
            </w:r>
          </w:p>
        </w:tc>
      </w:tr>
      <w:tr w:rsidR="008C5EBA" w:rsidRPr="00FE2497" w14:paraId="7BA03758" w14:textId="415C5E7C" w:rsidTr="00B14FFC">
        <w:tc>
          <w:tcPr>
            <w:tcW w:w="2553" w:type="dxa"/>
          </w:tcPr>
          <w:p w14:paraId="12D22F87" w14:textId="1E6B7AC3" w:rsidR="008C5EBA" w:rsidRPr="007C40BE" w:rsidRDefault="00B14FFC" w:rsidP="0019596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8C5EBA" w:rsidRPr="007C40BE">
              <w:rPr>
                <w:b/>
                <w:sz w:val="24"/>
                <w:szCs w:val="24"/>
              </w:rPr>
              <w:t>#5: check dinner finish</w:t>
            </w:r>
          </w:p>
        </w:tc>
        <w:tc>
          <w:tcPr>
            <w:tcW w:w="1275" w:type="dxa"/>
          </w:tcPr>
          <w:p w14:paraId="5DEE7F72" w14:textId="1E98B1A6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219C1361" w14:textId="0AAC561C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14:paraId="389ECD0B" w14:textId="129F1746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4B26743A" w14:textId="7C4C86BB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14:paraId="05757004" w14:textId="2A490E22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</w:tcPr>
          <w:p w14:paraId="6EC7B97F" w14:textId="0B23FDFE" w:rsidR="008C5EBA" w:rsidRPr="00FE2497" w:rsidRDefault="008C5EBA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50</w:t>
            </w:r>
          </w:p>
        </w:tc>
        <w:tc>
          <w:tcPr>
            <w:tcW w:w="992" w:type="dxa"/>
          </w:tcPr>
          <w:p w14:paraId="0FA18C0C" w14:textId="56B1D46A" w:rsidR="008C5EBA" w:rsidRPr="00FE2497" w:rsidRDefault="0075070D" w:rsidP="0019596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</w:t>
            </w:r>
          </w:p>
        </w:tc>
      </w:tr>
      <w:tr w:rsidR="008C5EBA" w:rsidRPr="00FE2497" w14:paraId="3664FD45" w14:textId="7570A832" w:rsidTr="00B14FFC">
        <w:trPr>
          <w:trHeight w:val="309"/>
        </w:trPr>
        <w:tc>
          <w:tcPr>
            <w:tcW w:w="2553" w:type="dxa"/>
          </w:tcPr>
          <w:p w14:paraId="42A8F537" w14:textId="1C513F24" w:rsidR="008C5EBA" w:rsidRPr="007C40BE" w:rsidRDefault="00B14FFC" w:rsidP="00E83B48">
            <w:pPr>
              <w:pStyle w:val="ListParagraph"/>
              <w:spacing w:line="36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8C5EBA" w:rsidRPr="007C40BE">
              <w:rPr>
                <w:b/>
                <w:sz w:val="24"/>
                <w:szCs w:val="24"/>
              </w:rPr>
              <w:t>#6: check cleanup</w:t>
            </w:r>
          </w:p>
        </w:tc>
        <w:tc>
          <w:tcPr>
            <w:tcW w:w="1275" w:type="dxa"/>
          </w:tcPr>
          <w:p w14:paraId="72F9B440" w14:textId="62E3F396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084EC2A" w14:textId="39D22071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14:paraId="74945B3D" w14:textId="1ED9BDE1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EF2354A" w14:textId="225623A7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8465ADC" w14:textId="4FB006B1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92" w:type="dxa"/>
          </w:tcPr>
          <w:p w14:paraId="3F6ABC99" w14:textId="7ED3BF8D" w:rsidR="008C5EBA" w:rsidRPr="00FE2497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7DF1702F" w14:textId="3DFDBE78" w:rsidR="008C5EBA" w:rsidRPr="00FE2497" w:rsidRDefault="0075070D" w:rsidP="00E83B48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</w:t>
            </w:r>
          </w:p>
        </w:tc>
      </w:tr>
      <w:tr w:rsidR="008C5EBA" w:rsidRPr="00050203" w14:paraId="35054128" w14:textId="5A362D4B" w:rsidTr="00B14FFC">
        <w:trPr>
          <w:trHeight w:val="309"/>
        </w:trPr>
        <w:tc>
          <w:tcPr>
            <w:tcW w:w="2553" w:type="dxa"/>
          </w:tcPr>
          <w:p w14:paraId="4318E4D0" w14:textId="25A16CE8" w:rsidR="008C5EBA" w:rsidRPr="007C40BE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C40BE">
              <w:rPr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275" w:type="dxa"/>
          </w:tcPr>
          <w:p w14:paraId="2BDCCB6E" w14:textId="1DF4A4C7" w:rsidR="008C5EBA" w:rsidRPr="000571B9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0571B9">
              <w:rPr>
                <w:b/>
                <w:sz w:val="24"/>
                <w:szCs w:val="24"/>
              </w:rPr>
              <w:t>78</w:t>
            </w:r>
          </w:p>
        </w:tc>
        <w:tc>
          <w:tcPr>
            <w:tcW w:w="993" w:type="dxa"/>
          </w:tcPr>
          <w:p w14:paraId="507509C9" w14:textId="3272E9AF" w:rsidR="008C5EBA" w:rsidRPr="000571B9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0571B9">
              <w:rPr>
                <w:b/>
                <w:sz w:val="24"/>
                <w:szCs w:val="24"/>
              </w:rPr>
              <w:t>900</w:t>
            </w:r>
          </w:p>
        </w:tc>
        <w:tc>
          <w:tcPr>
            <w:tcW w:w="1275" w:type="dxa"/>
          </w:tcPr>
          <w:p w14:paraId="74EE0A04" w14:textId="62529611" w:rsidR="008C5EBA" w:rsidRPr="000571B9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0571B9">
              <w:rPr>
                <w:b/>
                <w:sz w:val="24"/>
                <w:szCs w:val="24"/>
              </w:rPr>
              <w:t>57.5</w:t>
            </w:r>
          </w:p>
        </w:tc>
        <w:tc>
          <w:tcPr>
            <w:tcW w:w="709" w:type="dxa"/>
          </w:tcPr>
          <w:p w14:paraId="7C8AF80D" w14:textId="70942BBE" w:rsidR="008C5EBA" w:rsidRPr="000571B9" w:rsidRDefault="00E323AC" w:rsidP="00E83B48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0571B9">
              <w:rPr>
                <w:b/>
                <w:sz w:val="24"/>
                <w:szCs w:val="24"/>
              </w:rPr>
              <w:t>6</w:t>
            </w:r>
            <w:r w:rsidR="008C5EBA" w:rsidRPr="000571B9">
              <w:rPr>
                <w:b/>
                <w:sz w:val="24"/>
                <w:szCs w:val="24"/>
              </w:rPr>
              <w:t>8</w:t>
            </w:r>
            <w:r w:rsidRPr="000571B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FB999B9" w14:textId="2EFD940F" w:rsidR="008C5EBA" w:rsidRPr="00050203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050203">
              <w:rPr>
                <w:b/>
                <w:sz w:val="24"/>
                <w:szCs w:val="24"/>
              </w:rPr>
              <w:t>100%</w:t>
            </w:r>
          </w:p>
        </w:tc>
        <w:tc>
          <w:tcPr>
            <w:tcW w:w="992" w:type="dxa"/>
          </w:tcPr>
          <w:p w14:paraId="1BBE0DEE" w14:textId="1C6892F7" w:rsidR="008C5EBA" w:rsidRPr="00050203" w:rsidRDefault="008C5EBA" w:rsidP="00E83B48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050203">
              <w:rPr>
                <w:b/>
                <w:sz w:val="24"/>
                <w:szCs w:val="24"/>
              </w:rPr>
              <w:t>900</w:t>
            </w:r>
          </w:p>
        </w:tc>
        <w:tc>
          <w:tcPr>
            <w:tcW w:w="992" w:type="dxa"/>
          </w:tcPr>
          <w:p w14:paraId="6B7473FB" w14:textId="0F3DC692" w:rsidR="008C5EBA" w:rsidRPr="00050203" w:rsidRDefault="0075070D" w:rsidP="00E83B48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050203">
              <w:rPr>
                <w:b/>
                <w:sz w:val="24"/>
                <w:szCs w:val="24"/>
              </w:rPr>
              <w:t>Early</w:t>
            </w:r>
          </w:p>
        </w:tc>
      </w:tr>
    </w:tbl>
    <w:p w14:paraId="059E0439" w14:textId="77777777" w:rsidR="00C675FC" w:rsidRPr="00BE04F5" w:rsidRDefault="00C675FC" w:rsidP="00C675FC">
      <w:pPr>
        <w:rPr>
          <w:rFonts w:eastAsia="SimSun"/>
          <w:sz w:val="24"/>
          <w:szCs w:val="24"/>
          <w:lang w:eastAsia="zh-CN"/>
        </w:rPr>
      </w:pPr>
    </w:p>
    <w:p w14:paraId="2604B242" w14:textId="341C585A" w:rsidR="00C675FC" w:rsidRPr="00BE04F5" w:rsidRDefault="00523E4D" w:rsidP="00E83B48">
      <w:pPr>
        <w:spacing w:line="360" w:lineRule="auto"/>
        <w:rPr>
          <w:sz w:val="24"/>
          <w:szCs w:val="24"/>
        </w:rPr>
      </w:pPr>
      <w:r w:rsidRPr="00BE04F5">
        <w:rPr>
          <w:rFonts w:eastAsia="SimSun"/>
          <w:sz w:val="24"/>
          <w:szCs w:val="24"/>
          <w:lang w:eastAsia="zh-CN"/>
        </w:rPr>
        <w:t>Note:</w:t>
      </w:r>
      <w:r w:rsidR="00C675FC" w:rsidRPr="00BE04F5">
        <w:rPr>
          <w:rFonts w:eastAsia="SimSun"/>
          <w:sz w:val="24"/>
          <w:szCs w:val="24"/>
          <w:lang w:eastAsia="zh-CN"/>
        </w:rPr>
        <w:t xml:space="preserve"> </w:t>
      </w:r>
      <w:r w:rsidR="00C675FC" w:rsidRPr="00BE04F5">
        <w:rPr>
          <w:b/>
          <w:sz w:val="24"/>
          <w:szCs w:val="24"/>
        </w:rPr>
        <w:t>Budget</w:t>
      </w:r>
      <w:r w:rsidR="00C675FC" w:rsidRPr="00BE04F5">
        <w:rPr>
          <w:sz w:val="24"/>
          <w:szCs w:val="24"/>
        </w:rPr>
        <w:t xml:space="preserve"> = shopping cost </w:t>
      </w:r>
      <w:r w:rsidR="00683DB2" w:rsidRPr="00BE04F5">
        <w:rPr>
          <w:sz w:val="24"/>
          <w:szCs w:val="24"/>
        </w:rPr>
        <w:t>($120)</w:t>
      </w:r>
      <w:r w:rsidR="00C675FC" w:rsidRPr="00BE04F5">
        <w:rPr>
          <w:sz w:val="24"/>
          <w:szCs w:val="24"/>
        </w:rPr>
        <w:t xml:space="preserve"> + labor cost </w:t>
      </w:r>
      <w:r w:rsidR="00996213" w:rsidRPr="00BE04F5">
        <w:rPr>
          <w:sz w:val="24"/>
          <w:szCs w:val="24"/>
        </w:rPr>
        <w:t>($</w:t>
      </w:r>
      <w:r w:rsidR="00C675FC" w:rsidRPr="00BE04F5">
        <w:rPr>
          <w:sz w:val="24"/>
          <w:szCs w:val="24"/>
        </w:rPr>
        <w:t xml:space="preserve">10 * 78) = </w:t>
      </w:r>
      <w:r w:rsidR="00C675FC" w:rsidRPr="00683DB2">
        <w:rPr>
          <w:sz w:val="24"/>
          <w:szCs w:val="24"/>
          <w:u w:val="single"/>
        </w:rPr>
        <w:t>$900</w:t>
      </w:r>
    </w:p>
    <w:p w14:paraId="54DCA87C" w14:textId="4477D2F1" w:rsidR="00BE04F5" w:rsidRPr="00FC698B" w:rsidRDefault="00C675FC" w:rsidP="00FC698B">
      <w:pPr>
        <w:spacing w:line="360" w:lineRule="auto"/>
        <w:rPr>
          <w:rFonts w:eastAsia="SimSun"/>
          <w:sz w:val="24"/>
          <w:szCs w:val="24"/>
          <w:lang w:eastAsia="zh-CN"/>
        </w:rPr>
      </w:pPr>
      <w:r w:rsidRPr="00BE04F5">
        <w:rPr>
          <w:sz w:val="24"/>
          <w:szCs w:val="24"/>
        </w:rPr>
        <w:t xml:space="preserve">         </w:t>
      </w:r>
      <w:r w:rsidR="00523E4D" w:rsidRPr="00BE04F5">
        <w:rPr>
          <w:rFonts w:eastAsia="SimSun"/>
          <w:sz w:val="24"/>
          <w:szCs w:val="24"/>
          <w:lang w:eastAsia="zh-CN"/>
        </w:rPr>
        <w:t xml:space="preserve"> </w:t>
      </w:r>
      <w:r w:rsidRPr="00BE04F5">
        <w:rPr>
          <w:rFonts w:eastAsia="SimSun"/>
          <w:b/>
          <w:sz w:val="24"/>
          <w:szCs w:val="24"/>
          <w:lang w:eastAsia="zh-CN"/>
        </w:rPr>
        <w:t>A</w:t>
      </w:r>
      <w:r w:rsidR="00523E4D" w:rsidRPr="00BE04F5">
        <w:rPr>
          <w:rFonts w:eastAsia="SimSun"/>
          <w:b/>
          <w:sz w:val="24"/>
          <w:szCs w:val="24"/>
          <w:lang w:eastAsia="zh-CN"/>
        </w:rPr>
        <w:t>ctual cost</w:t>
      </w:r>
      <w:r w:rsidR="00523E4D" w:rsidRPr="00BE04F5">
        <w:rPr>
          <w:rFonts w:eastAsia="SimSun"/>
          <w:sz w:val="24"/>
          <w:szCs w:val="24"/>
          <w:lang w:eastAsia="zh-CN"/>
        </w:rPr>
        <w:t xml:space="preserve"> = </w:t>
      </w:r>
      <w:r w:rsidR="00C029F8" w:rsidRPr="00BE04F5">
        <w:rPr>
          <w:rFonts w:eastAsia="SimSun"/>
          <w:sz w:val="24"/>
          <w:szCs w:val="24"/>
          <w:lang w:eastAsia="zh-CN"/>
        </w:rPr>
        <w:t xml:space="preserve">actual shopping cost ($108) + actual labor cost ($10 * 57.5) = </w:t>
      </w:r>
      <w:r w:rsidR="00C029F8" w:rsidRPr="00683DB2">
        <w:rPr>
          <w:rFonts w:eastAsia="SimSun"/>
          <w:sz w:val="24"/>
          <w:szCs w:val="24"/>
          <w:u w:val="single"/>
          <w:lang w:eastAsia="zh-CN"/>
        </w:rPr>
        <w:t>$683</w:t>
      </w:r>
    </w:p>
    <w:p w14:paraId="44D890D5" w14:textId="63DA9D97" w:rsidR="00C675FC" w:rsidRPr="00BE04F5" w:rsidRDefault="00BE04F5" w:rsidP="00C675FC">
      <w:pPr>
        <w:rPr>
          <w:sz w:val="24"/>
          <w:szCs w:val="24"/>
        </w:rPr>
      </w:pPr>
      <w:r w:rsidRPr="00BE04F5">
        <w:rPr>
          <w:sz w:val="24"/>
          <w:szCs w:val="24"/>
        </w:rPr>
        <w:t>PV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119"/>
        <w:gridCol w:w="2551"/>
      </w:tblGrid>
      <w:tr w:rsidR="00345157" w14:paraId="26D1C55F" w14:textId="77777777" w:rsidTr="00040906">
        <w:tc>
          <w:tcPr>
            <w:tcW w:w="683" w:type="dxa"/>
            <w:vAlign w:val="bottom"/>
          </w:tcPr>
          <w:p w14:paraId="5D9F66D3" w14:textId="77777777" w:rsidR="00345157" w:rsidRPr="00345157" w:rsidRDefault="00345157" w:rsidP="00345157">
            <w:pPr>
              <w:widowControl/>
              <w:rPr>
                <w:rFonts w:eastAsia="SimSun"/>
                <w:b/>
                <w:sz w:val="24"/>
                <w:szCs w:val="24"/>
                <w:lang w:eastAsia="zh-CN"/>
              </w:rPr>
            </w:pPr>
          </w:p>
        </w:tc>
        <w:tc>
          <w:tcPr>
            <w:tcW w:w="2119" w:type="dxa"/>
            <w:vAlign w:val="bottom"/>
          </w:tcPr>
          <w:p w14:paraId="47389062" w14:textId="3C0C3557" w:rsidR="00345157" w:rsidRPr="00345157" w:rsidRDefault="00040906" w:rsidP="00345157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r>
              <w:rPr>
                <w:b/>
                <w:color w:val="000000"/>
                <w:sz w:val="24"/>
                <w:szCs w:val="24"/>
              </w:rPr>
              <w:t>A</w:t>
            </w:r>
            <w:r w:rsidRPr="00040906">
              <w:rPr>
                <w:b/>
                <w:color w:val="000000"/>
                <w:sz w:val="24"/>
                <w:szCs w:val="24"/>
              </w:rPr>
              <w:t xml:space="preserve">ccumulated </w:t>
            </w:r>
            <w:r w:rsidR="00345157" w:rsidRPr="00345157">
              <w:rPr>
                <w:b/>
                <w:color w:val="000000"/>
                <w:sz w:val="24"/>
                <w:szCs w:val="24"/>
              </w:rPr>
              <w:t>Planned Value ($)</w:t>
            </w:r>
          </w:p>
        </w:tc>
        <w:tc>
          <w:tcPr>
            <w:tcW w:w="2551" w:type="dxa"/>
            <w:vAlign w:val="bottom"/>
          </w:tcPr>
          <w:p w14:paraId="6007D05F" w14:textId="7C811704" w:rsidR="00345157" w:rsidRPr="00345157" w:rsidRDefault="00040906" w:rsidP="00345157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r>
              <w:rPr>
                <w:b/>
                <w:color w:val="000000"/>
                <w:sz w:val="24"/>
                <w:szCs w:val="24"/>
              </w:rPr>
              <w:t>A</w:t>
            </w:r>
            <w:r w:rsidRPr="00040906">
              <w:rPr>
                <w:b/>
                <w:color w:val="000000"/>
                <w:sz w:val="24"/>
                <w:szCs w:val="24"/>
              </w:rPr>
              <w:t xml:space="preserve">ccumulated </w:t>
            </w:r>
            <w:r w:rsidR="00DB6347">
              <w:rPr>
                <w:b/>
                <w:color w:val="000000"/>
                <w:sz w:val="24"/>
                <w:szCs w:val="24"/>
              </w:rPr>
              <w:t xml:space="preserve">Planned </w:t>
            </w:r>
            <w:r w:rsidR="00345157" w:rsidRPr="00345157">
              <w:rPr>
                <w:b/>
                <w:color w:val="000000"/>
                <w:sz w:val="24"/>
                <w:szCs w:val="24"/>
              </w:rPr>
              <w:t>Time (Hours)</w:t>
            </w:r>
          </w:p>
        </w:tc>
      </w:tr>
      <w:tr w:rsidR="00345157" w14:paraId="4BC79EF0" w14:textId="77777777" w:rsidTr="00040906">
        <w:tc>
          <w:tcPr>
            <w:tcW w:w="683" w:type="dxa"/>
            <w:vAlign w:val="bottom"/>
          </w:tcPr>
          <w:p w14:paraId="588DA6D3" w14:textId="77BE480D" w:rsidR="00345157" w:rsidRPr="00345157" w:rsidRDefault="00345157" w:rsidP="00D161EF">
            <w:pPr>
              <w:spacing w:line="276" w:lineRule="auto"/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M#1</w:t>
            </w:r>
          </w:p>
        </w:tc>
        <w:tc>
          <w:tcPr>
            <w:tcW w:w="2119" w:type="dxa"/>
            <w:vAlign w:val="bottom"/>
          </w:tcPr>
          <w:p w14:paraId="4D45DA46" w14:textId="59DF0771" w:rsidR="00345157" w:rsidRPr="00345157" w:rsidRDefault="00345157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2551" w:type="dxa"/>
            <w:vAlign w:val="bottom"/>
          </w:tcPr>
          <w:p w14:paraId="0BD37F4F" w14:textId="5C2D6978" w:rsidR="00345157" w:rsidRPr="00345157" w:rsidRDefault="00345157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8</w:t>
            </w:r>
          </w:p>
        </w:tc>
      </w:tr>
      <w:tr w:rsidR="00345157" w14:paraId="5DC5F37A" w14:textId="77777777" w:rsidTr="00040906">
        <w:tc>
          <w:tcPr>
            <w:tcW w:w="683" w:type="dxa"/>
            <w:vAlign w:val="bottom"/>
          </w:tcPr>
          <w:p w14:paraId="44294197" w14:textId="5533FE41" w:rsidR="00345157" w:rsidRPr="00345157" w:rsidRDefault="00345157" w:rsidP="00D161EF">
            <w:pPr>
              <w:spacing w:line="276" w:lineRule="auto"/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M#2</w:t>
            </w:r>
          </w:p>
        </w:tc>
        <w:tc>
          <w:tcPr>
            <w:tcW w:w="2119" w:type="dxa"/>
            <w:vAlign w:val="bottom"/>
          </w:tcPr>
          <w:p w14:paraId="7DC626FA" w14:textId="46ADDF66" w:rsidR="00345157" w:rsidRPr="00345157" w:rsidRDefault="00345157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2551" w:type="dxa"/>
            <w:vAlign w:val="bottom"/>
          </w:tcPr>
          <w:p w14:paraId="35D23EF4" w14:textId="17603974" w:rsidR="00345157" w:rsidRPr="00345157" w:rsidRDefault="00345157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345157" w14:paraId="30B0C6E0" w14:textId="77777777" w:rsidTr="00040906">
        <w:tc>
          <w:tcPr>
            <w:tcW w:w="683" w:type="dxa"/>
            <w:vAlign w:val="bottom"/>
          </w:tcPr>
          <w:p w14:paraId="0E1A6B30" w14:textId="6188D21C" w:rsidR="00345157" w:rsidRPr="00345157" w:rsidRDefault="00345157" w:rsidP="00D161EF">
            <w:pPr>
              <w:spacing w:line="276" w:lineRule="auto"/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M#3</w:t>
            </w:r>
          </w:p>
        </w:tc>
        <w:tc>
          <w:tcPr>
            <w:tcW w:w="2119" w:type="dxa"/>
            <w:vAlign w:val="bottom"/>
          </w:tcPr>
          <w:p w14:paraId="268EB814" w14:textId="58F15423" w:rsidR="00345157" w:rsidRPr="00345157" w:rsidRDefault="00345157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2551" w:type="dxa"/>
            <w:vAlign w:val="bottom"/>
          </w:tcPr>
          <w:p w14:paraId="4C388E1D" w14:textId="3D35A5FF" w:rsidR="00345157" w:rsidRPr="00345157" w:rsidRDefault="00345157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14</w:t>
            </w:r>
          </w:p>
        </w:tc>
      </w:tr>
      <w:tr w:rsidR="00345157" w14:paraId="3AB6ACA3" w14:textId="77777777" w:rsidTr="00040906">
        <w:tc>
          <w:tcPr>
            <w:tcW w:w="683" w:type="dxa"/>
            <w:vAlign w:val="bottom"/>
          </w:tcPr>
          <w:p w14:paraId="2A259243" w14:textId="4E2DF4F6" w:rsidR="00345157" w:rsidRPr="00345157" w:rsidRDefault="00345157" w:rsidP="00D161EF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M#4</w:t>
            </w:r>
          </w:p>
        </w:tc>
        <w:tc>
          <w:tcPr>
            <w:tcW w:w="2119" w:type="dxa"/>
            <w:vAlign w:val="bottom"/>
          </w:tcPr>
          <w:p w14:paraId="7E68D5C0" w14:textId="541B6C97" w:rsidR="00345157" w:rsidRPr="00345157" w:rsidRDefault="00345157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830</w:t>
            </w:r>
          </w:p>
        </w:tc>
        <w:tc>
          <w:tcPr>
            <w:tcW w:w="2551" w:type="dxa"/>
            <w:vAlign w:val="bottom"/>
          </w:tcPr>
          <w:p w14:paraId="16DD168C" w14:textId="3B21B3EC" w:rsidR="00345157" w:rsidRPr="00345157" w:rsidRDefault="00345157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71</w:t>
            </w:r>
          </w:p>
        </w:tc>
      </w:tr>
      <w:tr w:rsidR="00345157" w14:paraId="275F4DF9" w14:textId="77777777" w:rsidTr="00040906">
        <w:tc>
          <w:tcPr>
            <w:tcW w:w="683" w:type="dxa"/>
            <w:vAlign w:val="bottom"/>
          </w:tcPr>
          <w:p w14:paraId="6F10F862" w14:textId="17004120" w:rsidR="00345157" w:rsidRPr="00345157" w:rsidRDefault="00345157" w:rsidP="00D161EF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M#5</w:t>
            </w:r>
          </w:p>
        </w:tc>
        <w:tc>
          <w:tcPr>
            <w:tcW w:w="2119" w:type="dxa"/>
            <w:vAlign w:val="bottom"/>
          </w:tcPr>
          <w:p w14:paraId="7915B43F" w14:textId="7FCF1AAC" w:rsidR="00345157" w:rsidRPr="00345157" w:rsidRDefault="00345157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880</w:t>
            </w:r>
          </w:p>
        </w:tc>
        <w:tc>
          <w:tcPr>
            <w:tcW w:w="2551" w:type="dxa"/>
            <w:vAlign w:val="bottom"/>
          </w:tcPr>
          <w:p w14:paraId="50B0BD69" w14:textId="473F4593" w:rsidR="00345157" w:rsidRPr="00345157" w:rsidRDefault="00345157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76</w:t>
            </w:r>
          </w:p>
        </w:tc>
      </w:tr>
      <w:tr w:rsidR="00345157" w14:paraId="776F34B2" w14:textId="77777777" w:rsidTr="00040906">
        <w:tc>
          <w:tcPr>
            <w:tcW w:w="683" w:type="dxa"/>
            <w:vAlign w:val="bottom"/>
          </w:tcPr>
          <w:p w14:paraId="4296603B" w14:textId="615CF370" w:rsidR="00345157" w:rsidRPr="00345157" w:rsidRDefault="00345157" w:rsidP="00D161EF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M#6</w:t>
            </w:r>
          </w:p>
        </w:tc>
        <w:tc>
          <w:tcPr>
            <w:tcW w:w="2119" w:type="dxa"/>
            <w:vAlign w:val="bottom"/>
          </w:tcPr>
          <w:p w14:paraId="1DF69998" w14:textId="45F40420" w:rsidR="00345157" w:rsidRPr="00345157" w:rsidRDefault="00345157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900</w:t>
            </w:r>
          </w:p>
        </w:tc>
        <w:tc>
          <w:tcPr>
            <w:tcW w:w="2551" w:type="dxa"/>
            <w:vAlign w:val="bottom"/>
          </w:tcPr>
          <w:p w14:paraId="186F0DC0" w14:textId="3D4F23CE" w:rsidR="00345157" w:rsidRPr="00345157" w:rsidRDefault="00345157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78</w:t>
            </w:r>
          </w:p>
        </w:tc>
      </w:tr>
    </w:tbl>
    <w:p w14:paraId="33FD9787" w14:textId="77777777" w:rsidR="00BE04F5" w:rsidRDefault="00BE04F5" w:rsidP="00BE04F5">
      <w:pPr>
        <w:spacing w:line="360" w:lineRule="auto"/>
      </w:pPr>
    </w:p>
    <w:p w14:paraId="213E3196" w14:textId="6C25BBB1" w:rsidR="00DB6347" w:rsidRPr="00BE04F5" w:rsidRDefault="000718FF" w:rsidP="00BE04F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</w:t>
      </w:r>
      <w:r w:rsidR="00BE04F5" w:rsidRPr="00BE04F5">
        <w:rPr>
          <w:sz w:val="24"/>
          <w:szCs w:val="24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119"/>
        <w:gridCol w:w="2551"/>
      </w:tblGrid>
      <w:tr w:rsidR="00DB6347" w14:paraId="55FB3F69" w14:textId="77777777" w:rsidTr="006105B8">
        <w:tc>
          <w:tcPr>
            <w:tcW w:w="683" w:type="dxa"/>
            <w:vAlign w:val="bottom"/>
          </w:tcPr>
          <w:p w14:paraId="23B4C789" w14:textId="77777777" w:rsidR="00DB6347" w:rsidRPr="00345157" w:rsidRDefault="00DB6347" w:rsidP="006105B8">
            <w:pPr>
              <w:widowControl/>
              <w:rPr>
                <w:rFonts w:eastAsia="SimSun"/>
                <w:b/>
                <w:sz w:val="24"/>
                <w:szCs w:val="24"/>
                <w:lang w:eastAsia="zh-CN"/>
              </w:rPr>
            </w:pPr>
          </w:p>
        </w:tc>
        <w:tc>
          <w:tcPr>
            <w:tcW w:w="2119" w:type="dxa"/>
            <w:vAlign w:val="bottom"/>
          </w:tcPr>
          <w:p w14:paraId="69579C1F" w14:textId="1AC722A3" w:rsidR="00DB6347" w:rsidRPr="00345157" w:rsidRDefault="00053721" w:rsidP="006105B8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r>
              <w:rPr>
                <w:b/>
                <w:color w:val="000000"/>
                <w:sz w:val="24"/>
                <w:szCs w:val="24"/>
              </w:rPr>
              <w:t>A</w:t>
            </w:r>
            <w:r w:rsidRPr="00040906">
              <w:rPr>
                <w:b/>
                <w:color w:val="000000"/>
                <w:sz w:val="24"/>
                <w:szCs w:val="24"/>
              </w:rPr>
              <w:t>ccumulated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="00DB6347">
              <w:rPr>
                <w:b/>
                <w:color w:val="000000"/>
                <w:sz w:val="24"/>
                <w:szCs w:val="24"/>
              </w:rPr>
              <w:t>Actual</w:t>
            </w:r>
            <w:r w:rsidR="00316DA8">
              <w:rPr>
                <w:b/>
                <w:color w:val="000000"/>
                <w:sz w:val="24"/>
                <w:szCs w:val="24"/>
              </w:rPr>
              <w:t xml:space="preserve"> Cost</w:t>
            </w:r>
            <w:r w:rsidR="00DB6347" w:rsidRPr="00345157">
              <w:rPr>
                <w:b/>
                <w:color w:val="000000"/>
                <w:sz w:val="24"/>
                <w:szCs w:val="24"/>
              </w:rPr>
              <w:t xml:space="preserve"> ($)</w:t>
            </w:r>
          </w:p>
        </w:tc>
        <w:tc>
          <w:tcPr>
            <w:tcW w:w="2551" w:type="dxa"/>
            <w:vAlign w:val="bottom"/>
          </w:tcPr>
          <w:p w14:paraId="610D4ACB" w14:textId="7BAB2212" w:rsidR="00DB6347" w:rsidRPr="00345157" w:rsidRDefault="00053721" w:rsidP="006105B8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r>
              <w:rPr>
                <w:b/>
                <w:color w:val="000000"/>
                <w:sz w:val="24"/>
                <w:szCs w:val="24"/>
              </w:rPr>
              <w:t>A</w:t>
            </w:r>
            <w:r w:rsidRPr="00040906">
              <w:rPr>
                <w:b/>
                <w:color w:val="000000"/>
                <w:sz w:val="24"/>
                <w:szCs w:val="24"/>
              </w:rPr>
              <w:t>ccumulated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="00DB6347">
              <w:rPr>
                <w:b/>
                <w:color w:val="000000"/>
                <w:sz w:val="24"/>
                <w:szCs w:val="24"/>
              </w:rPr>
              <w:t xml:space="preserve">Actual </w:t>
            </w:r>
            <w:r w:rsidR="00DB6347" w:rsidRPr="00345157">
              <w:rPr>
                <w:b/>
                <w:color w:val="000000"/>
                <w:sz w:val="24"/>
                <w:szCs w:val="24"/>
              </w:rPr>
              <w:t>Time (Hours)</w:t>
            </w:r>
          </w:p>
        </w:tc>
      </w:tr>
      <w:tr w:rsidR="00DB6347" w14:paraId="68D8817F" w14:textId="77777777" w:rsidTr="006105B8">
        <w:tc>
          <w:tcPr>
            <w:tcW w:w="683" w:type="dxa"/>
            <w:vAlign w:val="bottom"/>
          </w:tcPr>
          <w:p w14:paraId="22BC8E0A" w14:textId="77777777" w:rsidR="00DB6347" w:rsidRPr="00345157" w:rsidRDefault="00DB6347" w:rsidP="00D161EF">
            <w:pPr>
              <w:spacing w:line="276" w:lineRule="auto"/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M#1</w:t>
            </w:r>
          </w:p>
        </w:tc>
        <w:tc>
          <w:tcPr>
            <w:tcW w:w="2119" w:type="dxa"/>
            <w:vAlign w:val="bottom"/>
          </w:tcPr>
          <w:p w14:paraId="36A1E8E1" w14:textId="7E0E5572" w:rsidR="00DB6347" w:rsidRPr="00345157" w:rsidRDefault="001803B3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2551" w:type="dxa"/>
            <w:vAlign w:val="bottom"/>
          </w:tcPr>
          <w:p w14:paraId="7C6FD202" w14:textId="62495E90" w:rsidR="00DB6347" w:rsidRPr="00345157" w:rsidRDefault="001803B3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DB6347" w14:paraId="1E3CFDAD" w14:textId="77777777" w:rsidTr="006105B8">
        <w:tc>
          <w:tcPr>
            <w:tcW w:w="683" w:type="dxa"/>
            <w:vAlign w:val="bottom"/>
          </w:tcPr>
          <w:p w14:paraId="54ECDF32" w14:textId="77777777" w:rsidR="00DB6347" w:rsidRPr="00345157" w:rsidRDefault="00DB6347" w:rsidP="00D161EF">
            <w:pPr>
              <w:spacing w:line="276" w:lineRule="auto"/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M#2</w:t>
            </w:r>
          </w:p>
        </w:tc>
        <w:tc>
          <w:tcPr>
            <w:tcW w:w="2119" w:type="dxa"/>
            <w:vAlign w:val="bottom"/>
          </w:tcPr>
          <w:p w14:paraId="1E3B56E2" w14:textId="2D7AB386" w:rsidR="00DB6347" w:rsidRPr="00345157" w:rsidRDefault="005847AF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  <w:r w:rsidR="00DB6347" w:rsidRPr="0034515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551" w:type="dxa"/>
            <w:vAlign w:val="bottom"/>
          </w:tcPr>
          <w:p w14:paraId="6580EE25" w14:textId="315067D8" w:rsidR="00DB6347" w:rsidRPr="00345157" w:rsidRDefault="005847AF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DB6347" w14:paraId="7B9F72D8" w14:textId="77777777" w:rsidTr="006105B8">
        <w:tc>
          <w:tcPr>
            <w:tcW w:w="683" w:type="dxa"/>
            <w:vAlign w:val="bottom"/>
          </w:tcPr>
          <w:p w14:paraId="24DC8F78" w14:textId="77777777" w:rsidR="00DB6347" w:rsidRPr="00345157" w:rsidRDefault="00DB6347" w:rsidP="00D161EF">
            <w:pPr>
              <w:spacing w:line="276" w:lineRule="auto"/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M#3</w:t>
            </w:r>
          </w:p>
        </w:tc>
        <w:tc>
          <w:tcPr>
            <w:tcW w:w="2119" w:type="dxa"/>
            <w:vAlign w:val="bottom"/>
          </w:tcPr>
          <w:p w14:paraId="3C78BC38" w14:textId="23D99EDA" w:rsidR="00DB6347" w:rsidRPr="00345157" w:rsidRDefault="00523E4D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 w:rsidR="000865A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551" w:type="dxa"/>
            <w:vAlign w:val="bottom"/>
          </w:tcPr>
          <w:p w14:paraId="7ED99113" w14:textId="035AF1E7" w:rsidR="00DB6347" w:rsidRPr="00345157" w:rsidRDefault="00996C17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DB6347" w14:paraId="62CC7C34" w14:textId="77777777" w:rsidTr="006105B8">
        <w:tc>
          <w:tcPr>
            <w:tcW w:w="683" w:type="dxa"/>
            <w:vAlign w:val="bottom"/>
          </w:tcPr>
          <w:p w14:paraId="2F05CCDE" w14:textId="77777777" w:rsidR="00DB6347" w:rsidRPr="00345157" w:rsidRDefault="00DB6347" w:rsidP="00D161EF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M#4</w:t>
            </w:r>
          </w:p>
        </w:tc>
        <w:tc>
          <w:tcPr>
            <w:tcW w:w="2119" w:type="dxa"/>
            <w:vAlign w:val="bottom"/>
          </w:tcPr>
          <w:p w14:paraId="0C9138FE" w14:textId="6A01762B" w:rsidR="00DB6347" w:rsidRPr="00345157" w:rsidRDefault="00523E4D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 w:rsidR="000865A2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2551" w:type="dxa"/>
            <w:vAlign w:val="bottom"/>
          </w:tcPr>
          <w:p w14:paraId="3A4421AB" w14:textId="176D82E5" w:rsidR="00DB6347" w:rsidRPr="00345157" w:rsidRDefault="00996C17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53.5</w:t>
            </w:r>
          </w:p>
        </w:tc>
      </w:tr>
      <w:tr w:rsidR="00DB6347" w14:paraId="46D94B5D" w14:textId="77777777" w:rsidTr="006105B8">
        <w:tc>
          <w:tcPr>
            <w:tcW w:w="683" w:type="dxa"/>
            <w:vAlign w:val="bottom"/>
          </w:tcPr>
          <w:p w14:paraId="59C5C3FC" w14:textId="77777777" w:rsidR="00DB6347" w:rsidRPr="00345157" w:rsidRDefault="00DB6347" w:rsidP="00D161EF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M#5</w:t>
            </w:r>
          </w:p>
        </w:tc>
        <w:tc>
          <w:tcPr>
            <w:tcW w:w="2119" w:type="dxa"/>
            <w:vAlign w:val="bottom"/>
          </w:tcPr>
          <w:p w14:paraId="12FC865F" w14:textId="2BB3B56E" w:rsidR="00DB6347" w:rsidRPr="00345157" w:rsidRDefault="00523E4D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 w:rsidR="000865A2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2551" w:type="dxa"/>
            <w:vAlign w:val="bottom"/>
          </w:tcPr>
          <w:p w14:paraId="7CBBAC98" w14:textId="670444D9" w:rsidR="00DB6347" w:rsidRPr="00345157" w:rsidRDefault="00996C17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56.5</w:t>
            </w:r>
          </w:p>
        </w:tc>
      </w:tr>
      <w:tr w:rsidR="00DB6347" w14:paraId="673A4B42" w14:textId="77777777" w:rsidTr="006105B8">
        <w:tc>
          <w:tcPr>
            <w:tcW w:w="683" w:type="dxa"/>
            <w:vAlign w:val="bottom"/>
          </w:tcPr>
          <w:p w14:paraId="192D0A46" w14:textId="77777777" w:rsidR="00DB6347" w:rsidRPr="00345157" w:rsidRDefault="00DB6347" w:rsidP="00D161EF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M#6</w:t>
            </w:r>
          </w:p>
        </w:tc>
        <w:tc>
          <w:tcPr>
            <w:tcW w:w="2119" w:type="dxa"/>
            <w:vAlign w:val="bottom"/>
          </w:tcPr>
          <w:p w14:paraId="6FEFF0F3" w14:textId="5753C655" w:rsidR="00DB6347" w:rsidRPr="00345157" w:rsidRDefault="000865A2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683</w:t>
            </w:r>
          </w:p>
        </w:tc>
        <w:tc>
          <w:tcPr>
            <w:tcW w:w="2551" w:type="dxa"/>
            <w:vAlign w:val="bottom"/>
          </w:tcPr>
          <w:p w14:paraId="62FB8C17" w14:textId="12AE6E70" w:rsidR="00DB6347" w:rsidRPr="00345157" w:rsidRDefault="00996C17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57.5</w:t>
            </w:r>
          </w:p>
        </w:tc>
      </w:tr>
    </w:tbl>
    <w:p w14:paraId="26829188" w14:textId="77777777" w:rsidR="00BE04F5" w:rsidRDefault="00BE04F5" w:rsidP="00BE04F5">
      <w:pPr>
        <w:spacing w:line="360" w:lineRule="auto"/>
        <w:rPr>
          <w:sz w:val="24"/>
          <w:szCs w:val="24"/>
        </w:rPr>
      </w:pPr>
    </w:p>
    <w:p w14:paraId="36E1E3F4" w14:textId="5057A5F9" w:rsidR="001F408B" w:rsidRPr="00BE04F5" w:rsidRDefault="00BE04F5" w:rsidP="00BE04F5">
      <w:pPr>
        <w:spacing w:line="360" w:lineRule="auto"/>
        <w:rPr>
          <w:sz w:val="24"/>
          <w:szCs w:val="24"/>
        </w:rPr>
      </w:pPr>
      <w:r w:rsidRPr="00BE04F5">
        <w:rPr>
          <w:sz w:val="24"/>
          <w:szCs w:val="24"/>
        </w:rPr>
        <w:t>EV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119"/>
        <w:gridCol w:w="2551"/>
      </w:tblGrid>
      <w:tr w:rsidR="001F408B" w14:paraId="60E855AE" w14:textId="77777777" w:rsidTr="006105B8">
        <w:tc>
          <w:tcPr>
            <w:tcW w:w="683" w:type="dxa"/>
            <w:vAlign w:val="bottom"/>
          </w:tcPr>
          <w:p w14:paraId="4604ECDA" w14:textId="77777777" w:rsidR="001F408B" w:rsidRPr="00345157" w:rsidRDefault="001F408B" w:rsidP="006105B8">
            <w:pPr>
              <w:widowControl/>
              <w:rPr>
                <w:rFonts w:eastAsia="SimSun"/>
                <w:b/>
                <w:sz w:val="24"/>
                <w:szCs w:val="24"/>
                <w:lang w:eastAsia="zh-CN"/>
              </w:rPr>
            </w:pPr>
          </w:p>
        </w:tc>
        <w:tc>
          <w:tcPr>
            <w:tcW w:w="2119" w:type="dxa"/>
            <w:vAlign w:val="bottom"/>
          </w:tcPr>
          <w:p w14:paraId="45FF4D8C" w14:textId="06DE6A1B" w:rsidR="001F408B" w:rsidRPr="00345157" w:rsidRDefault="001F408B" w:rsidP="001F408B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r>
              <w:rPr>
                <w:b/>
                <w:color w:val="000000"/>
                <w:sz w:val="24"/>
                <w:szCs w:val="24"/>
              </w:rPr>
              <w:t>A</w:t>
            </w:r>
            <w:r w:rsidRPr="00040906">
              <w:rPr>
                <w:b/>
                <w:color w:val="000000"/>
                <w:sz w:val="24"/>
                <w:szCs w:val="24"/>
              </w:rPr>
              <w:t xml:space="preserve">ccumulated </w:t>
            </w:r>
            <w:r>
              <w:rPr>
                <w:b/>
                <w:color w:val="000000"/>
                <w:sz w:val="24"/>
                <w:szCs w:val="24"/>
              </w:rPr>
              <w:t xml:space="preserve">Earned </w:t>
            </w:r>
            <w:r w:rsidRPr="00345157">
              <w:rPr>
                <w:b/>
                <w:color w:val="000000"/>
                <w:sz w:val="24"/>
                <w:szCs w:val="24"/>
              </w:rPr>
              <w:t>Value ($)</w:t>
            </w:r>
          </w:p>
        </w:tc>
        <w:tc>
          <w:tcPr>
            <w:tcW w:w="2551" w:type="dxa"/>
            <w:vAlign w:val="bottom"/>
          </w:tcPr>
          <w:p w14:paraId="6E4ED257" w14:textId="50D3CB71" w:rsidR="001F408B" w:rsidRPr="00345157" w:rsidRDefault="001F408B" w:rsidP="006105B8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r>
              <w:rPr>
                <w:b/>
                <w:color w:val="000000"/>
                <w:sz w:val="24"/>
                <w:szCs w:val="24"/>
              </w:rPr>
              <w:t>A</w:t>
            </w:r>
            <w:r w:rsidRPr="00040906">
              <w:rPr>
                <w:b/>
                <w:color w:val="000000"/>
                <w:sz w:val="24"/>
                <w:szCs w:val="24"/>
              </w:rPr>
              <w:t xml:space="preserve">ccumulated </w:t>
            </w:r>
            <w:r>
              <w:rPr>
                <w:b/>
                <w:color w:val="000000"/>
                <w:sz w:val="24"/>
                <w:szCs w:val="24"/>
              </w:rPr>
              <w:t xml:space="preserve">Earned </w:t>
            </w:r>
            <w:r w:rsidRPr="00345157">
              <w:rPr>
                <w:b/>
                <w:color w:val="000000"/>
                <w:sz w:val="24"/>
                <w:szCs w:val="24"/>
              </w:rPr>
              <w:t>Time (Hours)</w:t>
            </w:r>
          </w:p>
        </w:tc>
      </w:tr>
      <w:tr w:rsidR="00F7181A" w14:paraId="26CE0BEC" w14:textId="77777777" w:rsidTr="006105B8">
        <w:tc>
          <w:tcPr>
            <w:tcW w:w="683" w:type="dxa"/>
            <w:vAlign w:val="bottom"/>
          </w:tcPr>
          <w:p w14:paraId="4C2BDAA3" w14:textId="77777777" w:rsidR="00F7181A" w:rsidRPr="00345157" w:rsidRDefault="00F7181A" w:rsidP="00D161EF">
            <w:pPr>
              <w:spacing w:line="276" w:lineRule="auto"/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M#1</w:t>
            </w:r>
          </w:p>
        </w:tc>
        <w:tc>
          <w:tcPr>
            <w:tcW w:w="2119" w:type="dxa"/>
            <w:vAlign w:val="bottom"/>
          </w:tcPr>
          <w:p w14:paraId="496F84AB" w14:textId="77777777" w:rsidR="00F7181A" w:rsidRPr="00345157" w:rsidRDefault="00F7181A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2551" w:type="dxa"/>
            <w:vAlign w:val="bottom"/>
          </w:tcPr>
          <w:p w14:paraId="56416BB6" w14:textId="18CE00E7" w:rsidR="00F7181A" w:rsidRPr="00345157" w:rsidRDefault="00F7181A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F7181A" w14:paraId="7BE7928D" w14:textId="77777777" w:rsidTr="006105B8">
        <w:tc>
          <w:tcPr>
            <w:tcW w:w="683" w:type="dxa"/>
            <w:vAlign w:val="bottom"/>
          </w:tcPr>
          <w:p w14:paraId="49AC184D" w14:textId="77777777" w:rsidR="00F7181A" w:rsidRPr="00345157" w:rsidRDefault="00F7181A" w:rsidP="00D161EF">
            <w:pPr>
              <w:spacing w:line="276" w:lineRule="auto"/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M#2</w:t>
            </w:r>
          </w:p>
        </w:tc>
        <w:tc>
          <w:tcPr>
            <w:tcW w:w="2119" w:type="dxa"/>
            <w:vAlign w:val="bottom"/>
          </w:tcPr>
          <w:p w14:paraId="6A2D2B52" w14:textId="77777777" w:rsidR="00F7181A" w:rsidRPr="00345157" w:rsidRDefault="00F7181A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2551" w:type="dxa"/>
            <w:vAlign w:val="bottom"/>
          </w:tcPr>
          <w:p w14:paraId="61E3D176" w14:textId="1286108E" w:rsidR="00F7181A" w:rsidRPr="00345157" w:rsidRDefault="00F7181A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F7181A" w14:paraId="57F4694A" w14:textId="77777777" w:rsidTr="006105B8">
        <w:tc>
          <w:tcPr>
            <w:tcW w:w="683" w:type="dxa"/>
            <w:vAlign w:val="bottom"/>
          </w:tcPr>
          <w:p w14:paraId="7DEE20A2" w14:textId="77777777" w:rsidR="00F7181A" w:rsidRPr="00345157" w:rsidRDefault="00F7181A" w:rsidP="00D161EF">
            <w:pPr>
              <w:spacing w:line="276" w:lineRule="auto"/>
              <w:rPr>
                <w:rFonts w:eastAsia="SimSun"/>
                <w:b/>
                <w:sz w:val="24"/>
                <w:szCs w:val="24"/>
                <w:lang w:eastAsia="zh-CN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M#3</w:t>
            </w:r>
          </w:p>
        </w:tc>
        <w:tc>
          <w:tcPr>
            <w:tcW w:w="2119" w:type="dxa"/>
            <w:vAlign w:val="bottom"/>
          </w:tcPr>
          <w:p w14:paraId="3366D8F8" w14:textId="77777777" w:rsidR="00F7181A" w:rsidRPr="00345157" w:rsidRDefault="00F7181A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 w:rsidRPr="00345157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2551" w:type="dxa"/>
            <w:vAlign w:val="bottom"/>
          </w:tcPr>
          <w:p w14:paraId="0B9E6E26" w14:textId="76DE74EE" w:rsidR="00F7181A" w:rsidRPr="00345157" w:rsidRDefault="00F7181A" w:rsidP="00D161EF">
            <w:pPr>
              <w:spacing w:line="276" w:lineRule="auto"/>
              <w:jc w:val="center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  <w:tr w:rsidR="00F7181A" w14:paraId="640A1E7B" w14:textId="77777777" w:rsidTr="006105B8">
        <w:tc>
          <w:tcPr>
            <w:tcW w:w="683" w:type="dxa"/>
            <w:vAlign w:val="bottom"/>
          </w:tcPr>
          <w:p w14:paraId="567832A5" w14:textId="77777777" w:rsidR="00F7181A" w:rsidRPr="00345157" w:rsidRDefault="00F7181A" w:rsidP="00D161EF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M#4</w:t>
            </w:r>
          </w:p>
        </w:tc>
        <w:tc>
          <w:tcPr>
            <w:tcW w:w="2119" w:type="dxa"/>
            <w:vAlign w:val="bottom"/>
          </w:tcPr>
          <w:p w14:paraId="5C3BB9F5" w14:textId="77777777" w:rsidR="00F7181A" w:rsidRPr="00345157" w:rsidRDefault="00F7181A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830</w:t>
            </w:r>
          </w:p>
        </w:tc>
        <w:tc>
          <w:tcPr>
            <w:tcW w:w="2551" w:type="dxa"/>
            <w:vAlign w:val="bottom"/>
          </w:tcPr>
          <w:p w14:paraId="7A59D9EC" w14:textId="4FA2756C" w:rsidR="00F7181A" w:rsidRPr="00345157" w:rsidRDefault="00F7181A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53.5</w:t>
            </w:r>
          </w:p>
        </w:tc>
      </w:tr>
      <w:tr w:rsidR="00F7181A" w14:paraId="323F290C" w14:textId="77777777" w:rsidTr="006105B8">
        <w:tc>
          <w:tcPr>
            <w:tcW w:w="683" w:type="dxa"/>
            <w:vAlign w:val="bottom"/>
          </w:tcPr>
          <w:p w14:paraId="73403650" w14:textId="77777777" w:rsidR="00F7181A" w:rsidRPr="00345157" w:rsidRDefault="00F7181A" w:rsidP="00D161EF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M#5</w:t>
            </w:r>
          </w:p>
        </w:tc>
        <w:tc>
          <w:tcPr>
            <w:tcW w:w="2119" w:type="dxa"/>
            <w:vAlign w:val="bottom"/>
          </w:tcPr>
          <w:p w14:paraId="01708EE8" w14:textId="77777777" w:rsidR="00F7181A" w:rsidRPr="00345157" w:rsidRDefault="00F7181A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880</w:t>
            </w:r>
          </w:p>
        </w:tc>
        <w:tc>
          <w:tcPr>
            <w:tcW w:w="2551" w:type="dxa"/>
            <w:vAlign w:val="bottom"/>
          </w:tcPr>
          <w:p w14:paraId="562706DD" w14:textId="043A3F97" w:rsidR="00F7181A" w:rsidRPr="00345157" w:rsidRDefault="00F7181A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56.5</w:t>
            </w:r>
          </w:p>
        </w:tc>
      </w:tr>
      <w:tr w:rsidR="00F7181A" w14:paraId="5D560D3C" w14:textId="77777777" w:rsidTr="006105B8">
        <w:tc>
          <w:tcPr>
            <w:tcW w:w="683" w:type="dxa"/>
            <w:vAlign w:val="bottom"/>
          </w:tcPr>
          <w:p w14:paraId="3C1691B8" w14:textId="77777777" w:rsidR="00F7181A" w:rsidRPr="00345157" w:rsidRDefault="00F7181A" w:rsidP="00D161EF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345157">
              <w:rPr>
                <w:b/>
                <w:color w:val="000000"/>
                <w:sz w:val="24"/>
                <w:szCs w:val="24"/>
              </w:rPr>
              <w:t>M#6</w:t>
            </w:r>
          </w:p>
        </w:tc>
        <w:tc>
          <w:tcPr>
            <w:tcW w:w="2119" w:type="dxa"/>
            <w:vAlign w:val="bottom"/>
          </w:tcPr>
          <w:p w14:paraId="48E109F3" w14:textId="77777777" w:rsidR="00F7181A" w:rsidRPr="00345157" w:rsidRDefault="00F7181A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345157">
              <w:rPr>
                <w:color w:val="000000"/>
                <w:sz w:val="24"/>
                <w:szCs w:val="24"/>
              </w:rPr>
              <w:t>900</w:t>
            </w:r>
          </w:p>
        </w:tc>
        <w:tc>
          <w:tcPr>
            <w:tcW w:w="2551" w:type="dxa"/>
            <w:vAlign w:val="bottom"/>
          </w:tcPr>
          <w:p w14:paraId="7C477B67" w14:textId="0760B82B" w:rsidR="00F7181A" w:rsidRPr="00345157" w:rsidRDefault="00F7181A" w:rsidP="00D161E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57.5</w:t>
            </w:r>
          </w:p>
        </w:tc>
      </w:tr>
    </w:tbl>
    <w:p w14:paraId="1163F36E" w14:textId="53C4A89F" w:rsidR="00ED36E9" w:rsidRDefault="00F01A0A" w:rsidP="0018525A">
      <w:pPr>
        <w:spacing w:before="240" w:after="240" w:line="360" w:lineRule="auto"/>
      </w:pPr>
      <w:r>
        <w:object w:dxaOrig="10635" w:dyaOrig="7185" w14:anchorId="1ECDAC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324.95pt" o:ole="">
            <v:imagedata r:id="rId10" o:title=""/>
          </v:shape>
          <o:OLEObject Type="Embed" ProgID="Visio.Drawing.15" ShapeID="_x0000_i1025" DrawAspect="Content" ObjectID="_1479276251" r:id="rId11"/>
        </w:object>
      </w:r>
      <w:r w:rsidR="007817E1" w:rsidRPr="007817E1">
        <w:rPr>
          <w:sz w:val="24"/>
          <w:szCs w:val="24"/>
        </w:rPr>
        <w:t>The graph ab</w:t>
      </w:r>
      <w:r w:rsidR="008F082F">
        <w:rPr>
          <w:sz w:val="24"/>
          <w:szCs w:val="24"/>
        </w:rPr>
        <w:t>ove has all the plots for PV, AC</w:t>
      </w:r>
      <w:bookmarkStart w:id="0" w:name="_GoBack"/>
      <w:bookmarkEnd w:id="0"/>
      <w:r w:rsidR="007817E1" w:rsidRPr="007817E1">
        <w:rPr>
          <w:sz w:val="24"/>
          <w:szCs w:val="24"/>
        </w:rPr>
        <w:t xml:space="preserve"> and EV lines; with corresponding time and cost each milestone was achieved.</w:t>
      </w:r>
      <w:r w:rsidR="007817E1">
        <w:t xml:space="preserve"> </w:t>
      </w:r>
    </w:p>
    <w:p w14:paraId="2DF4CC7B" w14:textId="1D1291D9" w:rsidR="00903605" w:rsidRPr="009250B3" w:rsidRDefault="00797262" w:rsidP="00BB2420">
      <w:pPr>
        <w:spacing w:before="240" w:after="240"/>
        <w:rPr>
          <w:b/>
          <w:sz w:val="24"/>
          <w:szCs w:val="24"/>
        </w:rPr>
      </w:pPr>
      <w:r w:rsidRPr="009250B3">
        <w:rPr>
          <w:b/>
          <w:sz w:val="24"/>
          <w:szCs w:val="24"/>
        </w:rPr>
        <w:t>SV, CV, SPI</w:t>
      </w:r>
      <w:r w:rsidR="00A66A26">
        <w:rPr>
          <w:b/>
          <w:sz w:val="24"/>
          <w:szCs w:val="24"/>
        </w:rPr>
        <w:t xml:space="preserve"> and </w:t>
      </w:r>
      <w:r w:rsidR="00A66A26" w:rsidRPr="009250B3">
        <w:rPr>
          <w:b/>
          <w:sz w:val="24"/>
          <w:szCs w:val="24"/>
        </w:rPr>
        <w:t>CPI</w:t>
      </w:r>
      <w:r w:rsidRPr="009250B3">
        <w:rPr>
          <w:b/>
          <w:sz w:val="24"/>
          <w:szCs w:val="24"/>
        </w:rPr>
        <w:t xml:space="preserve"> at M#1:</w:t>
      </w:r>
    </w:p>
    <w:p w14:paraId="4115F440" w14:textId="75589344" w:rsidR="00797262" w:rsidRDefault="00797262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SV = EV – PV = </w:t>
      </w:r>
      <w:r w:rsidR="00696052">
        <w:rPr>
          <w:sz w:val="24"/>
          <w:szCs w:val="24"/>
        </w:rPr>
        <w:t>80 – 7</w:t>
      </w:r>
      <w:r w:rsidR="00713C59">
        <w:rPr>
          <w:sz w:val="24"/>
          <w:szCs w:val="24"/>
        </w:rPr>
        <w:t xml:space="preserve">0 = </w:t>
      </w:r>
      <w:r w:rsidR="00696052">
        <w:rPr>
          <w:sz w:val="24"/>
          <w:szCs w:val="24"/>
        </w:rPr>
        <w:t>1</w:t>
      </w:r>
      <w:r w:rsidR="00713C59">
        <w:rPr>
          <w:sz w:val="24"/>
          <w:szCs w:val="24"/>
        </w:rPr>
        <w:t>0</w:t>
      </w:r>
    </w:p>
    <w:p w14:paraId="0FDFC919" w14:textId="065FB216" w:rsidR="00797262" w:rsidRDefault="00797262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CV = EV – AC = </w:t>
      </w:r>
      <w:r w:rsidR="00AC3ED5">
        <w:rPr>
          <w:sz w:val="24"/>
          <w:szCs w:val="24"/>
        </w:rPr>
        <w:t>80 – 70 = 10</w:t>
      </w:r>
    </w:p>
    <w:p w14:paraId="5D535971" w14:textId="58284601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SPI = EV/PV = </w:t>
      </w:r>
      <w:r w:rsidR="00AC3ED5">
        <w:rPr>
          <w:sz w:val="24"/>
          <w:szCs w:val="24"/>
        </w:rPr>
        <w:t>80</w:t>
      </w:r>
      <w:r w:rsidR="00C87CA2">
        <w:rPr>
          <w:sz w:val="24"/>
          <w:szCs w:val="24"/>
        </w:rPr>
        <w:t xml:space="preserve"> </w:t>
      </w:r>
      <w:r w:rsidR="00AC3ED5">
        <w:rPr>
          <w:sz w:val="24"/>
          <w:szCs w:val="24"/>
        </w:rPr>
        <w:t>/</w:t>
      </w:r>
      <w:r w:rsidR="00C87CA2">
        <w:rPr>
          <w:sz w:val="24"/>
          <w:szCs w:val="24"/>
        </w:rPr>
        <w:t xml:space="preserve"> </w:t>
      </w:r>
      <w:r w:rsidR="00696052">
        <w:rPr>
          <w:sz w:val="24"/>
          <w:szCs w:val="24"/>
        </w:rPr>
        <w:t>7</w:t>
      </w:r>
      <w:r w:rsidR="00AC3ED5">
        <w:rPr>
          <w:sz w:val="24"/>
          <w:szCs w:val="24"/>
        </w:rPr>
        <w:t>0 = 1</w:t>
      </w:r>
      <w:r w:rsidR="00696052">
        <w:rPr>
          <w:sz w:val="24"/>
          <w:szCs w:val="24"/>
        </w:rPr>
        <w:t>.14</w:t>
      </w:r>
    </w:p>
    <w:p w14:paraId="0994E59C" w14:textId="243E48D6" w:rsidR="00797262" w:rsidRDefault="00797262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CPI = EV/AC =</w:t>
      </w:r>
      <w:r w:rsidR="005E7C6C">
        <w:rPr>
          <w:sz w:val="24"/>
          <w:szCs w:val="24"/>
        </w:rPr>
        <w:t xml:space="preserve"> 80</w:t>
      </w:r>
      <w:r w:rsidR="00C87CA2">
        <w:rPr>
          <w:sz w:val="24"/>
          <w:szCs w:val="24"/>
        </w:rPr>
        <w:t xml:space="preserve"> </w:t>
      </w:r>
      <w:r w:rsidR="005E7C6C">
        <w:rPr>
          <w:sz w:val="24"/>
          <w:szCs w:val="24"/>
        </w:rPr>
        <w:t>/</w:t>
      </w:r>
      <w:r w:rsidR="00C87CA2">
        <w:rPr>
          <w:sz w:val="24"/>
          <w:szCs w:val="24"/>
        </w:rPr>
        <w:t xml:space="preserve"> </w:t>
      </w:r>
      <w:r w:rsidR="005E7C6C">
        <w:rPr>
          <w:sz w:val="24"/>
          <w:szCs w:val="24"/>
        </w:rPr>
        <w:t>70 = 1.14</w:t>
      </w:r>
    </w:p>
    <w:p w14:paraId="76F9487E" w14:textId="76814ADF" w:rsidR="009250B3" w:rsidRPr="00B655BF" w:rsidRDefault="00B655BF" w:rsidP="00BB2420">
      <w:pPr>
        <w:spacing w:before="240" w:after="240"/>
        <w:rPr>
          <w:b/>
          <w:sz w:val="24"/>
          <w:szCs w:val="24"/>
        </w:rPr>
      </w:pPr>
      <w:r w:rsidRPr="00B655BF">
        <w:rPr>
          <w:b/>
          <w:sz w:val="24"/>
          <w:szCs w:val="24"/>
        </w:rPr>
        <w:t xml:space="preserve">Conclusion: </w:t>
      </w:r>
      <w:r>
        <w:rPr>
          <w:b/>
          <w:sz w:val="24"/>
          <w:szCs w:val="24"/>
        </w:rPr>
        <w:t>under budget and below planned time</w:t>
      </w:r>
    </w:p>
    <w:p w14:paraId="3EB79A90" w14:textId="77777777" w:rsidR="00B655BF" w:rsidRDefault="00B655BF" w:rsidP="00BB2420">
      <w:pPr>
        <w:spacing w:before="240" w:after="240"/>
        <w:rPr>
          <w:sz w:val="24"/>
          <w:szCs w:val="24"/>
        </w:rPr>
      </w:pPr>
    </w:p>
    <w:p w14:paraId="6A285AF0" w14:textId="5FA54325" w:rsidR="00797262" w:rsidRPr="009250B3" w:rsidRDefault="008C4FDF" w:rsidP="00BB2420">
      <w:pPr>
        <w:spacing w:before="240" w:after="240"/>
        <w:rPr>
          <w:b/>
          <w:sz w:val="24"/>
          <w:szCs w:val="24"/>
        </w:rPr>
      </w:pPr>
      <w:r w:rsidRPr="009250B3">
        <w:rPr>
          <w:b/>
          <w:sz w:val="24"/>
          <w:szCs w:val="24"/>
        </w:rPr>
        <w:t>SV, CV, SPI</w:t>
      </w:r>
      <w:r>
        <w:rPr>
          <w:b/>
          <w:sz w:val="24"/>
          <w:szCs w:val="24"/>
        </w:rPr>
        <w:t xml:space="preserve"> and </w:t>
      </w:r>
      <w:r w:rsidRPr="009250B3">
        <w:rPr>
          <w:b/>
          <w:sz w:val="24"/>
          <w:szCs w:val="24"/>
        </w:rPr>
        <w:t xml:space="preserve">CPI </w:t>
      </w:r>
      <w:r w:rsidR="00797262" w:rsidRPr="009250B3">
        <w:rPr>
          <w:b/>
          <w:sz w:val="24"/>
          <w:szCs w:val="24"/>
        </w:rPr>
        <w:t>at M#2:</w:t>
      </w:r>
    </w:p>
    <w:p w14:paraId="1697BF04" w14:textId="7D020E0C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SV = EV – PV = </w:t>
      </w:r>
      <w:r w:rsidR="002F3A5B">
        <w:rPr>
          <w:sz w:val="24"/>
          <w:szCs w:val="24"/>
        </w:rPr>
        <w:t xml:space="preserve">100 – </w:t>
      </w:r>
      <w:r w:rsidR="00B8256B">
        <w:rPr>
          <w:sz w:val="24"/>
          <w:szCs w:val="24"/>
        </w:rPr>
        <w:t>8</w:t>
      </w:r>
      <w:r w:rsidR="002F3A5B">
        <w:rPr>
          <w:sz w:val="24"/>
          <w:szCs w:val="24"/>
        </w:rPr>
        <w:t xml:space="preserve">0 = </w:t>
      </w:r>
      <w:r w:rsidR="00B8256B">
        <w:rPr>
          <w:sz w:val="24"/>
          <w:szCs w:val="24"/>
        </w:rPr>
        <w:t>2</w:t>
      </w:r>
      <w:r w:rsidR="002F3A5B">
        <w:rPr>
          <w:sz w:val="24"/>
          <w:szCs w:val="24"/>
        </w:rPr>
        <w:t>0</w:t>
      </w:r>
    </w:p>
    <w:p w14:paraId="5687CB20" w14:textId="4FF39E8E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CV = EV – AC = </w:t>
      </w:r>
      <w:r w:rsidR="00647A74">
        <w:rPr>
          <w:sz w:val="24"/>
          <w:szCs w:val="24"/>
        </w:rPr>
        <w:t>100 – 80 = 20</w:t>
      </w:r>
    </w:p>
    <w:p w14:paraId="32888030" w14:textId="3A6D9828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SPI = EV/PV = </w:t>
      </w:r>
      <w:r w:rsidR="00E3466E">
        <w:rPr>
          <w:sz w:val="24"/>
          <w:szCs w:val="24"/>
        </w:rPr>
        <w:t>100</w:t>
      </w:r>
      <w:r w:rsidR="00C87CA2">
        <w:rPr>
          <w:sz w:val="24"/>
          <w:szCs w:val="24"/>
        </w:rPr>
        <w:t xml:space="preserve"> </w:t>
      </w:r>
      <w:r w:rsidR="00E3466E">
        <w:rPr>
          <w:sz w:val="24"/>
          <w:szCs w:val="24"/>
        </w:rPr>
        <w:t>/</w:t>
      </w:r>
      <w:r w:rsidR="00C87CA2">
        <w:rPr>
          <w:sz w:val="24"/>
          <w:szCs w:val="24"/>
        </w:rPr>
        <w:t xml:space="preserve"> </w:t>
      </w:r>
      <w:r w:rsidR="00B8256B">
        <w:rPr>
          <w:sz w:val="24"/>
          <w:szCs w:val="24"/>
        </w:rPr>
        <w:t>8</w:t>
      </w:r>
      <w:r w:rsidR="00E3466E">
        <w:rPr>
          <w:sz w:val="24"/>
          <w:szCs w:val="24"/>
        </w:rPr>
        <w:t>0 = 1</w:t>
      </w:r>
      <w:r w:rsidR="00B8256B">
        <w:rPr>
          <w:sz w:val="24"/>
          <w:szCs w:val="24"/>
        </w:rPr>
        <w:t>.25</w:t>
      </w:r>
    </w:p>
    <w:p w14:paraId="39AA8B0D" w14:textId="27A214D4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CPI = EV/AC =</w:t>
      </w:r>
      <w:r w:rsidR="00E3466E">
        <w:rPr>
          <w:sz w:val="24"/>
          <w:szCs w:val="24"/>
        </w:rPr>
        <w:t xml:space="preserve"> 100</w:t>
      </w:r>
      <w:r w:rsidR="00C87CA2">
        <w:rPr>
          <w:sz w:val="24"/>
          <w:szCs w:val="24"/>
        </w:rPr>
        <w:t xml:space="preserve"> </w:t>
      </w:r>
      <w:r w:rsidR="00E3466E">
        <w:rPr>
          <w:sz w:val="24"/>
          <w:szCs w:val="24"/>
        </w:rPr>
        <w:t>/</w:t>
      </w:r>
      <w:r w:rsidR="00C87CA2">
        <w:rPr>
          <w:sz w:val="24"/>
          <w:szCs w:val="24"/>
        </w:rPr>
        <w:t xml:space="preserve"> </w:t>
      </w:r>
      <w:r w:rsidR="00E3466E">
        <w:rPr>
          <w:sz w:val="24"/>
          <w:szCs w:val="24"/>
        </w:rPr>
        <w:t>80 = 1.25</w:t>
      </w:r>
    </w:p>
    <w:p w14:paraId="71AB6530" w14:textId="77777777" w:rsidR="00B655BF" w:rsidRPr="00B655BF" w:rsidRDefault="00B655BF" w:rsidP="00B655BF">
      <w:pPr>
        <w:spacing w:before="240" w:after="240"/>
        <w:rPr>
          <w:b/>
          <w:sz w:val="24"/>
          <w:szCs w:val="24"/>
        </w:rPr>
      </w:pPr>
      <w:r w:rsidRPr="00B655BF">
        <w:rPr>
          <w:b/>
          <w:sz w:val="24"/>
          <w:szCs w:val="24"/>
        </w:rPr>
        <w:t xml:space="preserve">Conclusion: </w:t>
      </w:r>
      <w:r>
        <w:rPr>
          <w:b/>
          <w:sz w:val="24"/>
          <w:szCs w:val="24"/>
        </w:rPr>
        <w:t>under budget and below planned time</w:t>
      </w:r>
    </w:p>
    <w:p w14:paraId="3FCBE900" w14:textId="77777777" w:rsidR="009250B3" w:rsidRPr="00981FBC" w:rsidRDefault="009250B3" w:rsidP="00BB2420">
      <w:pPr>
        <w:spacing w:before="240" w:after="240"/>
        <w:rPr>
          <w:sz w:val="24"/>
          <w:szCs w:val="24"/>
        </w:rPr>
      </w:pPr>
    </w:p>
    <w:p w14:paraId="7343C69A" w14:textId="2290FE70" w:rsidR="00797262" w:rsidRPr="009250B3" w:rsidRDefault="008C4FDF" w:rsidP="00BB2420">
      <w:pPr>
        <w:spacing w:before="240" w:after="240"/>
        <w:rPr>
          <w:b/>
          <w:sz w:val="24"/>
          <w:szCs w:val="24"/>
        </w:rPr>
      </w:pPr>
      <w:r w:rsidRPr="009250B3">
        <w:rPr>
          <w:b/>
          <w:sz w:val="24"/>
          <w:szCs w:val="24"/>
        </w:rPr>
        <w:t>SV, CV, SPI</w:t>
      </w:r>
      <w:r>
        <w:rPr>
          <w:b/>
          <w:sz w:val="24"/>
          <w:szCs w:val="24"/>
        </w:rPr>
        <w:t xml:space="preserve"> and </w:t>
      </w:r>
      <w:r w:rsidRPr="009250B3">
        <w:rPr>
          <w:b/>
          <w:sz w:val="24"/>
          <w:szCs w:val="24"/>
        </w:rPr>
        <w:t xml:space="preserve">CPI </w:t>
      </w:r>
      <w:r w:rsidR="00797262" w:rsidRPr="009250B3">
        <w:rPr>
          <w:b/>
          <w:sz w:val="24"/>
          <w:szCs w:val="24"/>
        </w:rPr>
        <w:t>at M#3:</w:t>
      </w:r>
    </w:p>
    <w:p w14:paraId="5EA554DA" w14:textId="6110E37A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SV = EV – PV = </w:t>
      </w:r>
      <w:r w:rsidR="006E7B69">
        <w:rPr>
          <w:sz w:val="24"/>
          <w:szCs w:val="24"/>
        </w:rPr>
        <w:t xml:space="preserve">260 – </w:t>
      </w:r>
      <w:r w:rsidR="0010796E">
        <w:rPr>
          <w:sz w:val="24"/>
          <w:szCs w:val="24"/>
        </w:rPr>
        <w:t>186 = 126</w:t>
      </w:r>
    </w:p>
    <w:p w14:paraId="07B514F4" w14:textId="7F0815FB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CV = EV – AC = </w:t>
      </w:r>
      <w:r w:rsidR="006E7B69">
        <w:rPr>
          <w:sz w:val="24"/>
          <w:szCs w:val="24"/>
        </w:rPr>
        <w:t>260 – 208 = 52</w:t>
      </w:r>
    </w:p>
    <w:p w14:paraId="48F17B61" w14:textId="0EC92B7E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SPI = EV/PV = </w:t>
      </w:r>
      <w:r w:rsidR="006E7B69">
        <w:rPr>
          <w:sz w:val="24"/>
          <w:szCs w:val="24"/>
        </w:rPr>
        <w:t>260</w:t>
      </w:r>
      <w:r w:rsidR="00C87CA2">
        <w:rPr>
          <w:sz w:val="24"/>
          <w:szCs w:val="24"/>
        </w:rPr>
        <w:t xml:space="preserve"> </w:t>
      </w:r>
      <w:r w:rsidR="006E7B69">
        <w:rPr>
          <w:sz w:val="24"/>
          <w:szCs w:val="24"/>
        </w:rPr>
        <w:t>/</w:t>
      </w:r>
      <w:r w:rsidR="00C87CA2">
        <w:rPr>
          <w:sz w:val="24"/>
          <w:szCs w:val="24"/>
        </w:rPr>
        <w:t xml:space="preserve"> </w:t>
      </w:r>
      <w:r w:rsidR="0010796E">
        <w:rPr>
          <w:sz w:val="24"/>
          <w:szCs w:val="24"/>
        </w:rPr>
        <w:t>186</w:t>
      </w:r>
      <w:r w:rsidR="006E7B69">
        <w:rPr>
          <w:sz w:val="24"/>
          <w:szCs w:val="24"/>
        </w:rPr>
        <w:t xml:space="preserve"> = 1</w:t>
      </w:r>
      <w:r w:rsidR="0010796E">
        <w:rPr>
          <w:sz w:val="24"/>
          <w:szCs w:val="24"/>
        </w:rPr>
        <w:t>.40</w:t>
      </w:r>
    </w:p>
    <w:p w14:paraId="73170E8E" w14:textId="70354928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CPI = EV/AC =</w:t>
      </w:r>
      <w:r w:rsidR="006E7B69">
        <w:rPr>
          <w:sz w:val="24"/>
          <w:szCs w:val="24"/>
        </w:rPr>
        <w:t xml:space="preserve"> 260</w:t>
      </w:r>
      <w:r w:rsidR="00C87CA2">
        <w:rPr>
          <w:sz w:val="24"/>
          <w:szCs w:val="24"/>
        </w:rPr>
        <w:t xml:space="preserve"> </w:t>
      </w:r>
      <w:r w:rsidR="006E7B69">
        <w:rPr>
          <w:sz w:val="24"/>
          <w:szCs w:val="24"/>
        </w:rPr>
        <w:t>/</w:t>
      </w:r>
      <w:r w:rsidR="00C87CA2">
        <w:rPr>
          <w:sz w:val="24"/>
          <w:szCs w:val="24"/>
        </w:rPr>
        <w:t xml:space="preserve"> </w:t>
      </w:r>
      <w:r w:rsidR="006E7B69">
        <w:rPr>
          <w:sz w:val="24"/>
          <w:szCs w:val="24"/>
        </w:rPr>
        <w:t>208 = 1.25</w:t>
      </w:r>
    </w:p>
    <w:p w14:paraId="5755E230" w14:textId="77777777" w:rsidR="00B655BF" w:rsidRPr="00B655BF" w:rsidRDefault="00B655BF" w:rsidP="00B655BF">
      <w:pPr>
        <w:spacing w:before="240" w:after="240"/>
        <w:rPr>
          <w:b/>
          <w:sz w:val="24"/>
          <w:szCs w:val="24"/>
        </w:rPr>
      </w:pPr>
      <w:r w:rsidRPr="00B655BF">
        <w:rPr>
          <w:b/>
          <w:sz w:val="24"/>
          <w:szCs w:val="24"/>
        </w:rPr>
        <w:t xml:space="preserve">Conclusion: </w:t>
      </w:r>
      <w:r>
        <w:rPr>
          <w:b/>
          <w:sz w:val="24"/>
          <w:szCs w:val="24"/>
        </w:rPr>
        <w:t>under budget and below planned time</w:t>
      </w:r>
    </w:p>
    <w:p w14:paraId="5C77327D" w14:textId="77777777" w:rsidR="009250B3" w:rsidRPr="00981FBC" w:rsidRDefault="009250B3" w:rsidP="00BB2420">
      <w:pPr>
        <w:spacing w:before="240" w:after="240"/>
        <w:rPr>
          <w:sz w:val="24"/>
          <w:szCs w:val="24"/>
        </w:rPr>
      </w:pPr>
    </w:p>
    <w:p w14:paraId="051071C1" w14:textId="4C7BF507" w:rsidR="00797262" w:rsidRPr="009250B3" w:rsidRDefault="008C4FDF" w:rsidP="00BB2420">
      <w:pPr>
        <w:spacing w:before="240" w:after="240"/>
        <w:rPr>
          <w:b/>
          <w:sz w:val="24"/>
          <w:szCs w:val="24"/>
        </w:rPr>
      </w:pPr>
      <w:r w:rsidRPr="009250B3">
        <w:rPr>
          <w:b/>
          <w:sz w:val="24"/>
          <w:szCs w:val="24"/>
        </w:rPr>
        <w:t>SV, CV, SPI</w:t>
      </w:r>
      <w:r>
        <w:rPr>
          <w:b/>
          <w:sz w:val="24"/>
          <w:szCs w:val="24"/>
        </w:rPr>
        <w:t xml:space="preserve"> and </w:t>
      </w:r>
      <w:r w:rsidRPr="009250B3">
        <w:rPr>
          <w:b/>
          <w:sz w:val="24"/>
          <w:szCs w:val="24"/>
        </w:rPr>
        <w:t xml:space="preserve">CPI </w:t>
      </w:r>
      <w:r w:rsidR="00797262" w:rsidRPr="009250B3">
        <w:rPr>
          <w:b/>
          <w:sz w:val="24"/>
          <w:szCs w:val="24"/>
        </w:rPr>
        <w:t>at M#4:</w:t>
      </w:r>
    </w:p>
    <w:p w14:paraId="56964104" w14:textId="2D2AA416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SV = EV – PV = </w:t>
      </w:r>
      <w:r w:rsidR="009C36A0">
        <w:rPr>
          <w:sz w:val="24"/>
          <w:szCs w:val="24"/>
        </w:rPr>
        <w:t>830 – 625</w:t>
      </w:r>
      <w:r w:rsidR="00C87CA2">
        <w:rPr>
          <w:sz w:val="24"/>
          <w:szCs w:val="24"/>
        </w:rPr>
        <w:t xml:space="preserve"> = </w:t>
      </w:r>
      <w:r w:rsidR="009C36A0">
        <w:rPr>
          <w:sz w:val="24"/>
          <w:szCs w:val="24"/>
        </w:rPr>
        <w:t>2</w:t>
      </w:r>
      <w:r w:rsidR="00C87CA2">
        <w:rPr>
          <w:sz w:val="24"/>
          <w:szCs w:val="24"/>
        </w:rPr>
        <w:t>0</w:t>
      </w:r>
      <w:r w:rsidR="009C36A0">
        <w:rPr>
          <w:sz w:val="24"/>
          <w:szCs w:val="24"/>
        </w:rPr>
        <w:t>5</w:t>
      </w:r>
      <w:r w:rsidR="00C87CA2">
        <w:rPr>
          <w:sz w:val="24"/>
          <w:szCs w:val="24"/>
        </w:rPr>
        <w:t xml:space="preserve"> </w:t>
      </w:r>
    </w:p>
    <w:p w14:paraId="5D4911CA" w14:textId="43C988CD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CV = EV – AC = </w:t>
      </w:r>
      <w:r w:rsidR="00C87CA2">
        <w:rPr>
          <w:sz w:val="24"/>
          <w:szCs w:val="24"/>
        </w:rPr>
        <w:t>830 – 643 = 187</w:t>
      </w:r>
    </w:p>
    <w:p w14:paraId="573C5C55" w14:textId="350079AA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SPI = EV/PV = </w:t>
      </w:r>
      <w:r w:rsidR="00C87CA2">
        <w:rPr>
          <w:sz w:val="24"/>
          <w:szCs w:val="24"/>
        </w:rPr>
        <w:t xml:space="preserve">830 / </w:t>
      </w:r>
      <w:r w:rsidR="009C36A0">
        <w:rPr>
          <w:sz w:val="24"/>
          <w:szCs w:val="24"/>
        </w:rPr>
        <w:t>625</w:t>
      </w:r>
      <w:r w:rsidR="00C87CA2">
        <w:rPr>
          <w:sz w:val="24"/>
          <w:szCs w:val="24"/>
        </w:rPr>
        <w:t xml:space="preserve"> = 1</w:t>
      </w:r>
      <w:r w:rsidR="009C36A0">
        <w:rPr>
          <w:sz w:val="24"/>
          <w:szCs w:val="24"/>
        </w:rPr>
        <w:t>.328</w:t>
      </w:r>
    </w:p>
    <w:p w14:paraId="41AEFC93" w14:textId="281490C7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CPI = EV/AC =</w:t>
      </w:r>
      <w:r w:rsidR="00C87CA2">
        <w:rPr>
          <w:sz w:val="24"/>
          <w:szCs w:val="24"/>
        </w:rPr>
        <w:t xml:space="preserve"> 830 / 643 = 1.29</w:t>
      </w:r>
    </w:p>
    <w:p w14:paraId="14D3401B" w14:textId="77777777" w:rsidR="00B655BF" w:rsidRPr="00B655BF" w:rsidRDefault="00B655BF" w:rsidP="00B655BF">
      <w:pPr>
        <w:spacing w:before="240" w:after="240"/>
        <w:rPr>
          <w:b/>
          <w:sz w:val="24"/>
          <w:szCs w:val="24"/>
        </w:rPr>
      </w:pPr>
      <w:r w:rsidRPr="00B655BF">
        <w:rPr>
          <w:b/>
          <w:sz w:val="24"/>
          <w:szCs w:val="24"/>
        </w:rPr>
        <w:t xml:space="preserve">Conclusion: </w:t>
      </w:r>
      <w:r>
        <w:rPr>
          <w:b/>
          <w:sz w:val="24"/>
          <w:szCs w:val="24"/>
        </w:rPr>
        <w:t>under budget and below planned time</w:t>
      </w:r>
    </w:p>
    <w:p w14:paraId="63D8D7E6" w14:textId="77777777" w:rsidR="009250B3" w:rsidRDefault="009250B3" w:rsidP="00BB2420">
      <w:pPr>
        <w:spacing w:before="240" w:after="240"/>
        <w:rPr>
          <w:sz w:val="24"/>
          <w:szCs w:val="24"/>
        </w:rPr>
      </w:pPr>
    </w:p>
    <w:p w14:paraId="074EF82C" w14:textId="77777777" w:rsidR="00B655BF" w:rsidRPr="00981FBC" w:rsidRDefault="00B655BF" w:rsidP="00BB2420">
      <w:pPr>
        <w:spacing w:before="240" w:after="240"/>
        <w:rPr>
          <w:sz w:val="24"/>
          <w:szCs w:val="24"/>
        </w:rPr>
      </w:pPr>
    </w:p>
    <w:p w14:paraId="0697FB98" w14:textId="51776DA0" w:rsidR="00797262" w:rsidRPr="009250B3" w:rsidRDefault="008C4FDF" w:rsidP="00BB2420">
      <w:pPr>
        <w:spacing w:before="240" w:after="240"/>
        <w:rPr>
          <w:b/>
          <w:sz w:val="24"/>
          <w:szCs w:val="24"/>
        </w:rPr>
      </w:pPr>
      <w:r w:rsidRPr="009250B3">
        <w:rPr>
          <w:b/>
          <w:sz w:val="24"/>
          <w:szCs w:val="24"/>
        </w:rPr>
        <w:t>SV, CV, SPI</w:t>
      </w:r>
      <w:r>
        <w:rPr>
          <w:b/>
          <w:sz w:val="24"/>
          <w:szCs w:val="24"/>
        </w:rPr>
        <w:t xml:space="preserve"> and </w:t>
      </w:r>
      <w:r w:rsidRPr="009250B3">
        <w:rPr>
          <w:b/>
          <w:sz w:val="24"/>
          <w:szCs w:val="24"/>
        </w:rPr>
        <w:t xml:space="preserve">CPI </w:t>
      </w:r>
      <w:r w:rsidR="00797262" w:rsidRPr="009250B3">
        <w:rPr>
          <w:b/>
          <w:sz w:val="24"/>
          <w:szCs w:val="24"/>
        </w:rPr>
        <w:t>at M#5:</w:t>
      </w:r>
    </w:p>
    <w:p w14:paraId="711C691E" w14:textId="70D4A253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SV = EV – PV = </w:t>
      </w:r>
      <w:r w:rsidR="007A78F6">
        <w:rPr>
          <w:sz w:val="24"/>
          <w:szCs w:val="24"/>
        </w:rPr>
        <w:t>880 – 654 = 226</w:t>
      </w:r>
    </w:p>
    <w:p w14:paraId="69F99C4E" w14:textId="2A6E46D8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CV = EV – AC = </w:t>
      </w:r>
      <w:r w:rsidR="002F7EDE">
        <w:rPr>
          <w:sz w:val="24"/>
          <w:szCs w:val="24"/>
        </w:rPr>
        <w:t>880 – 673 = 207</w:t>
      </w:r>
    </w:p>
    <w:p w14:paraId="27EE58A5" w14:textId="2864384C" w:rsidR="00A66A26" w:rsidRDefault="00A66A26" w:rsidP="00BB24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SPI = EV/PV = </w:t>
      </w:r>
      <w:r w:rsidR="007A78F6">
        <w:rPr>
          <w:sz w:val="24"/>
          <w:szCs w:val="24"/>
        </w:rPr>
        <w:t>880 / 654</w:t>
      </w:r>
      <w:r w:rsidR="00357135">
        <w:rPr>
          <w:sz w:val="24"/>
          <w:szCs w:val="24"/>
        </w:rPr>
        <w:t xml:space="preserve"> = 1</w:t>
      </w:r>
      <w:r w:rsidR="007A78F6">
        <w:rPr>
          <w:sz w:val="24"/>
          <w:szCs w:val="24"/>
        </w:rPr>
        <w:t>.35</w:t>
      </w:r>
    </w:p>
    <w:p w14:paraId="7DCB7287" w14:textId="03470CA1" w:rsidR="00A66A26" w:rsidRDefault="00A66A26" w:rsidP="000462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CPI = EV/AC =</w:t>
      </w:r>
      <w:r w:rsidR="00357135">
        <w:rPr>
          <w:sz w:val="24"/>
          <w:szCs w:val="24"/>
        </w:rPr>
        <w:t xml:space="preserve"> 880 / 673</w:t>
      </w:r>
      <w:r w:rsidR="007E1B1B">
        <w:rPr>
          <w:sz w:val="24"/>
          <w:szCs w:val="24"/>
        </w:rPr>
        <w:t xml:space="preserve"> = 1.31</w:t>
      </w:r>
    </w:p>
    <w:p w14:paraId="7B935179" w14:textId="77777777" w:rsidR="00B655BF" w:rsidRPr="00B655BF" w:rsidRDefault="00B655BF" w:rsidP="00B655BF">
      <w:pPr>
        <w:spacing w:before="240" w:after="240"/>
        <w:rPr>
          <w:b/>
          <w:sz w:val="24"/>
          <w:szCs w:val="24"/>
        </w:rPr>
      </w:pPr>
      <w:r w:rsidRPr="00B655BF">
        <w:rPr>
          <w:b/>
          <w:sz w:val="24"/>
          <w:szCs w:val="24"/>
        </w:rPr>
        <w:t xml:space="preserve">Conclusion: </w:t>
      </w:r>
      <w:r>
        <w:rPr>
          <w:b/>
          <w:sz w:val="24"/>
          <w:szCs w:val="24"/>
        </w:rPr>
        <w:t>under budget and below planned time</w:t>
      </w:r>
    </w:p>
    <w:p w14:paraId="6DB56DA3" w14:textId="77777777" w:rsidR="008C4FDF" w:rsidRDefault="008C4FDF" w:rsidP="000462B7">
      <w:pPr>
        <w:spacing w:before="240" w:after="240"/>
        <w:rPr>
          <w:b/>
          <w:sz w:val="24"/>
          <w:szCs w:val="24"/>
        </w:rPr>
      </w:pPr>
    </w:p>
    <w:p w14:paraId="133224F5" w14:textId="3920061F" w:rsidR="0064292F" w:rsidRPr="0064292F" w:rsidRDefault="008C4FDF" w:rsidP="000462B7">
      <w:pPr>
        <w:spacing w:before="240" w:after="240"/>
        <w:rPr>
          <w:b/>
          <w:sz w:val="24"/>
          <w:szCs w:val="24"/>
        </w:rPr>
      </w:pPr>
      <w:r w:rsidRPr="009250B3">
        <w:rPr>
          <w:b/>
          <w:sz w:val="24"/>
          <w:szCs w:val="24"/>
        </w:rPr>
        <w:t>SV, CV, SPI</w:t>
      </w:r>
      <w:r>
        <w:rPr>
          <w:b/>
          <w:sz w:val="24"/>
          <w:szCs w:val="24"/>
        </w:rPr>
        <w:t xml:space="preserve"> and </w:t>
      </w:r>
      <w:r w:rsidRPr="009250B3">
        <w:rPr>
          <w:b/>
          <w:sz w:val="24"/>
          <w:szCs w:val="24"/>
        </w:rPr>
        <w:t>CPI</w:t>
      </w:r>
      <w:r w:rsidRPr="0064292F">
        <w:rPr>
          <w:b/>
          <w:sz w:val="24"/>
          <w:szCs w:val="24"/>
        </w:rPr>
        <w:t xml:space="preserve"> </w:t>
      </w:r>
      <w:r w:rsidR="0064292F" w:rsidRPr="0064292F">
        <w:rPr>
          <w:b/>
          <w:sz w:val="24"/>
          <w:szCs w:val="24"/>
        </w:rPr>
        <w:t>at M#6:</w:t>
      </w:r>
    </w:p>
    <w:p w14:paraId="00F594EA" w14:textId="6BD3C0D2" w:rsidR="00A66A26" w:rsidRDefault="00A66A26" w:rsidP="000462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SV = EV – PV = </w:t>
      </w:r>
      <w:r w:rsidR="00E13EB8">
        <w:rPr>
          <w:sz w:val="24"/>
          <w:szCs w:val="24"/>
        </w:rPr>
        <w:t xml:space="preserve">900 – </w:t>
      </w:r>
      <w:r w:rsidR="00557182">
        <w:rPr>
          <w:sz w:val="24"/>
          <w:szCs w:val="24"/>
        </w:rPr>
        <w:t>663 = 237</w:t>
      </w:r>
    </w:p>
    <w:p w14:paraId="685E8FD3" w14:textId="5DC34D33" w:rsidR="00A66A26" w:rsidRDefault="00A66A26" w:rsidP="000462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CV = EV – AC = </w:t>
      </w:r>
      <w:r w:rsidR="00E13EB8">
        <w:rPr>
          <w:sz w:val="24"/>
          <w:szCs w:val="24"/>
        </w:rPr>
        <w:t>900 – 683 = 217</w:t>
      </w:r>
    </w:p>
    <w:p w14:paraId="0EC0820D" w14:textId="1952EF6D" w:rsidR="00A66A26" w:rsidRDefault="00A66A26" w:rsidP="000462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SPI = EV/PV = </w:t>
      </w:r>
      <w:r w:rsidR="00557182">
        <w:rPr>
          <w:sz w:val="24"/>
          <w:szCs w:val="24"/>
        </w:rPr>
        <w:t>900 / 663</w:t>
      </w:r>
      <w:r w:rsidR="00E13EB8">
        <w:rPr>
          <w:sz w:val="24"/>
          <w:szCs w:val="24"/>
        </w:rPr>
        <w:t xml:space="preserve"> = 1</w:t>
      </w:r>
      <w:r w:rsidR="00557182">
        <w:rPr>
          <w:sz w:val="24"/>
          <w:szCs w:val="24"/>
        </w:rPr>
        <w:t>.36</w:t>
      </w:r>
    </w:p>
    <w:p w14:paraId="0A49D6FC" w14:textId="1F5FFE19" w:rsidR="00A66A26" w:rsidRDefault="00A66A26" w:rsidP="000462B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CPI = EV/AC =</w:t>
      </w:r>
      <w:r w:rsidR="00E13EB8">
        <w:rPr>
          <w:sz w:val="24"/>
          <w:szCs w:val="24"/>
        </w:rPr>
        <w:t xml:space="preserve"> 900 / 683 = 1.32</w:t>
      </w:r>
    </w:p>
    <w:p w14:paraId="36952827" w14:textId="77777777" w:rsidR="0064292F" w:rsidRPr="00753C54" w:rsidRDefault="0064292F" w:rsidP="0018525A">
      <w:pPr>
        <w:spacing w:before="240" w:after="240" w:line="360" w:lineRule="auto"/>
        <w:rPr>
          <w:b/>
          <w:sz w:val="24"/>
          <w:szCs w:val="24"/>
        </w:rPr>
      </w:pPr>
    </w:p>
    <w:p w14:paraId="15AF6395" w14:textId="77777777" w:rsidR="007F7E20" w:rsidRDefault="00EC3E95" w:rsidP="007F7E20">
      <w:pPr>
        <w:pStyle w:val="ListParagraph"/>
        <w:numPr>
          <w:ilvl w:val="0"/>
          <w:numId w:val="31"/>
        </w:numPr>
        <w:spacing w:before="240" w:after="240" w:line="360" w:lineRule="auto"/>
        <w:rPr>
          <w:b/>
          <w:sz w:val="24"/>
          <w:szCs w:val="24"/>
        </w:rPr>
      </w:pPr>
      <w:r w:rsidRPr="00753C54">
        <w:rPr>
          <w:b/>
          <w:sz w:val="24"/>
          <w:szCs w:val="24"/>
        </w:rPr>
        <w:t>Post – project assessment:</w:t>
      </w:r>
    </w:p>
    <w:p w14:paraId="697A81CD" w14:textId="0368EC42" w:rsidR="002F00EE" w:rsidRDefault="004B1C51" w:rsidP="007F7E20">
      <w:pPr>
        <w:pStyle w:val="ListParagraph"/>
        <w:spacing w:before="240" w:after="240" w:line="360" w:lineRule="auto"/>
        <w:rPr>
          <w:sz w:val="24"/>
          <w:szCs w:val="24"/>
        </w:rPr>
      </w:pPr>
      <w:r w:rsidRPr="007F7E20">
        <w:rPr>
          <w:sz w:val="24"/>
          <w:szCs w:val="24"/>
        </w:rPr>
        <w:t xml:space="preserve">I will use the scope triangle to assess this project. </w:t>
      </w:r>
      <w:r w:rsidR="003A1F7B" w:rsidRPr="007F7E20">
        <w:rPr>
          <w:sz w:val="24"/>
          <w:szCs w:val="24"/>
        </w:rPr>
        <w:t>The relationship between the time, cost</w:t>
      </w:r>
      <w:r w:rsidR="004A1746">
        <w:rPr>
          <w:sz w:val="24"/>
          <w:szCs w:val="24"/>
        </w:rPr>
        <w:t>, scope</w:t>
      </w:r>
      <w:r w:rsidR="003A1F7B" w:rsidRPr="007F7E20">
        <w:rPr>
          <w:sz w:val="24"/>
          <w:szCs w:val="24"/>
        </w:rPr>
        <w:t xml:space="preserve"> and effort will be assessed individually as follows:</w:t>
      </w:r>
    </w:p>
    <w:p w14:paraId="2FA285EC" w14:textId="7AA05483" w:rsidR="009A6DC0" w:rsidRPr="005800DD" w:rsidRDefault="009A6DC0" w:rsidP="009A6DC0">
      <w:pPr>
        <w:pStyle w:val="ListParagraph"/>
        <w:numPr>
          <w:ilvl w:val="0"/>
          <w:numId w:val="33"/>
        </w:numPr>
        <w:spacing w:before="240" w:after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Time</w:t>
      </w:r>
    </w:p>
    <w:p w14:paraId="595E7E3D" w14:textId="327D76A5" w:rsidR="005800DD" w:rsidRPr="005800DD" w:rsidRDefault="005800DD" w:rsidP="005800DD">
      <w:pPr>
        <w:pStyle w:val="ListParagraph"/>
        <w:spacing w:before="240" w:after="24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planned time was 78 hours. The actual time was 57.5 hours. </w:t>
      </w:r>
    </w:p>
    <w:tbl>
      <w:tblPr>
        <w:tblStyle w:val="TableGrid"/>
        <w:tblW w:w="949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1974"/>
        <w:gridCol w:w="1995"/>
        <w:gridCol w:w="1842"/>
      </w:tblGrid>
      <w:tr w:rsidR="009F6D26" w14:paraId="27E9637D" w14:textId="77777777" w:rsidTr="009F6D26">
        <w:trPr>
          <w:trHeight w:val="623"/>
        </w:trPr>
        <w:tc>
          <w:tcPr>
            <w:tcW w:w="3687" w:type="dxa"/>
          </w:tcPr>
          <w:p w14:paraId="674521EC" w14:textId="77777777" w:rsidR="009F6D26" w:rsidRDefault="009F6D26" w:rsidP="004D3FA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  <w:p w14:paraId="48E2F758" w14:textId="0F771AA0" w:rsidR="009F6D26" w:rsidRDefault="009F6D26" w:rsidP="004D3FA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C45B2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1974" w:type="dxa"/>
          </w:tcPr>
          <w:p w14:paraId="4637BE84" w14:textId="77777777" w:rsidR="009F6D26" w:rsidRDefault="009F6D26" w:rsidP="004D3FA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Duration (hours)</w:t>
            </w:r>
          </w:p>
        </w:tc>
        <w:tc>
          <w:tcPr>
            <w:tcW w:w="1995" w:type="dxa"/>
          </w:tcPr>
          <w:p w14:paraId="1C987A9D" w14:textId="77777777" w:rsidR="009F6D26" w:rsidRDefault="009F6D26" w:rsidP="004D3FA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Duration (hours)</w:t>
            </w:r>
          </w:p>
        </w:tc>
        <w:tc>
          <w:tcPr>
            <w:tcW w:w="1842" w:type="dxa"/>
          </w:tcPr>
          <w:p w14:paraId="65A93880" w14:textId="2F3BDB2F" w:rsidR="009F6D26" w:rsidRDefault="009F6D26" w:rsidP="004D3FA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Variance (hours)</w:t>
            </w:r>
          </w:p>
        </w:tc>
      </w:tr>
      <w:tr w:rsidR="009F6D26" w:rsidRPr="00FE2497" w14:paraId="4281871A" w14:textId="77777777" w:rsidTr="009F6D26">
        <w:trPr>
          <w:trHeight w:val="247"/>
        </w:trPr>
        <w:tc>
          <w:tcPr>
            <w:tcW w:w="3687" w:type="dxa"/>
          </w:tcPr>
          <w:p w14:paraId="3F9A75D9" w14:textId="77777777" w:rsidR="009F6D26" w:rsidRPr="007C40BE" w:rsidRDefault="009F6D26" w:rsidP="00B43CDA">
            <w:pPr>
              <w:pStyle w:val="ListParagraph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Pr="007C40BE">
              <w:rPr>
                <w:b/>
                <w:sz w:val="24"/>
                <w:szCs w:val="24"/>
              </w:rPr>
              <w:t>#1: check plan</w:t>
            </w:r>
          </w:p>
        </w:tc>
        <w:tc>
          <w:tcPr>
            <w:tcW w:w="1974" w:type="dxa"/>
          </w:tcPr>
          <w:p w14:paraId="23A7CB98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8</w:t>
            </w:r>
          </w:p>
        </w:tc>
        <w:tc>
          <w:tcPr>
            <w:tcW w:w="1995" w:type="dxa"/>
          </w:tcPr>
          <w:p w14:paraId="10624C3A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 w14:paraId="261303B2" w14:textId="128D76DD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F6D26" w:rsidRPr="00FE2497" w14:paraId="4E1BD5F5" w14:textId="77777777" w:rsidTr="009F6D26">
        <w:tc>
          <w:tcPr>
            <w:tcW w:w="3687" w:type="dxa"/>
          </w:tcPr>
          <w:p w14:paraId="7E28B633" w14:textId="77777777" w:rsidR="009F6D26" w:rsidRPr="007C40BE" w:rsidRDefault="009F6D26" w:rsidP="00B43CDA">
            <w:pPr>
              <w:pStyle w:val="ListParagraph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Pr="007C40BE">
              <w:rPr>
                <w:b/>
                <w:sz w:val="24"/>
                <w:szCs w:val="24"/>
              </w:rPr>
              <w:t>#2: check guest</w:t>
            </w:r>
          </w:p>
        </w:tc>
        <w:tc>
          <w:tcPr>
            <w:tcW w:w="1974" w:type="dxa"/>
          </w:tcPr>
          <w:p w14:paraId="7AE2C6D9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2</w:t>
            </w:r>
          </w:p>
        </w:tc>
        <w:tc>
          <w:tcPr>
            <w:tcW w:w="1995" w:type="dxa"/>
          </w:tcPr>
          <w:p w14:paraId="5D4F0080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AD3100F" w14:textId="55B39E9A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F6D26" w:rsidRPr="00FE2497" w14:paraId="1AA148A0" w14:textId="77777777" w:rsidTr="00E817F0">
        <w:trPr>
          <w:trHeight w:val="274"/>
        </w:trPr>
        <w:tc>
          <w:tcPr>
            <w:tcW w:w="3687" w:type="dxa"/>
          </w:tcPr>
          <w:p w14:paraId="1CEBEEEC" w14:textId="77777777" w:rsidR="009F6D26" w:rsidRPr="007C40BE" w:rsidRDefault="009F6D26" w:rsidP="00B43CDA">
            <w:pPr>
              <w:pStyle w:val="ListParagraph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Pr="007C40BE">
              <w:rPr>
                <w:b/>
                <w:sz w:val="24"/>
                <w:szCs w:val="24"/>
              </w:rPr>
              <w:t>#3: check shop stuff</w:t>
            </w:r>
          </w:p>
        </w:tc>
        <w:tc>
          <w:tcPr>
            <w:tcW w:w="1974" w:type="dxa"/>
          </w:tcPr>
          <w:p w14:paraId="2239A230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4</w:t>
            </w:r>
          </w:p>
        </w:tc>
        <w:tc>
          <w:tcPr>
            <w:tcW w:w="1995" w:type="dxa"/>
          </w:tcPr>
          <w:p w14:paraId="30217CEA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0FC1D8A7" w14:textId="15E1E2DF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F6D26" w:rsidRPr="00FE2497" w14:paraId="03D92C33" w14:textId="77777777" w:rsidTr="009F6D26">
        <w:tc>
          <w:tcPr>
            <w:tcW w:w="3687" w:type="dxa"/>
          </w:tcPr>
          <w:p w14:paraId="386BE051" w14:textId="77777777" w:rsidR="009F6D26" w:rsidRPr="007C40BE" w:rsidRDefault="009F6D26" w:rsidP="00B43CDA">
            <w:pPr>
              <w:pStyle w:val="ListParagraph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Pr="007C40BE">
              <w:rPr>
                <w:b/>
                <w:sz w:val="24"/>
                <w:szCs w:val="24"/>
              </w:rPr>
              <w:t>#4: check cook and preparation</w:t>
            </w:r>
          </w:p>
        </w:tc>
        <w:tc>
          <w:tcPr>
            <w:tcW w:w="1974" w:type="dxa"/>
          </w:tcPr>
          <w:p w14:paraId="1D895420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57</w:t>
            </w:r>
          </w:p>
        </w:tc>
        <w:tc>
          <w:tcPr>
            <w:tcW w:w="1995" w:type="dxa"/>
          </w:tcPr>
          <w:p w14:paraId="4CB7849A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43.5</w:t>
            </w:r>
          </w:p>
        </w:tc>
        <w:tc>
          <w:tcPr>
            <w:tcW w:w="1842" w:type="dxa"/>
          </w:tcPr>
          <w:p w14:paraId="3766F531" w14:textId="6785572B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</w:t>
            </w:r>
          </w:p>
        </w:tc>
      </w:tr>
      <w:tr w:rsidR="009F6D26" w:rsidRPr="00FE2497" w14:paraId="2B69ACFB" w14:textId="77777777" w:rsidTr="009F6D26">
        <w:tc>
          <w:tcPr>
            <w:tcW w:w="3687" w:type="dxa"/>
          </w:tcPr>
          <w:p w14:paraId="3D815A5F" w14:textId="77777777" w:rsidR="009F6D26" w:rsidRPr="007C40BE" w:rsidRDefault="009F6D26" w:rsidP="00B43CDA">
            <w:pPr>
              <w:pStyle w:val="ListParagraph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Pr="007C40BE">
              <w:rPr>
                <w:b/>
                <w:sz w:val="24"/>
                <w:szCs w:val="24"/>
              </w:rPr>
              <w:t>#5: check dinner finish</w:t>
            </w:r>
          </w:p>
        </w:tc>
        <w:tc>
          <w:tcPr>
            <w:tcW w:w="1974" w:type="dxa"/>
          </w:tcPr>
          <w:p w14:paraId="2674D10B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5</w:t>
            </w:r>
          </w:p>
        </w:tc>
        <w:tc>
          <w:tcPr>
            <w:tcW w:w="1995" w:type="dxa"/>
          </w:tcPr>
          <w:p w14:paraId="747E48DA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2BBDCCE1" w14:textId="75173605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F6D26" w:rsidRPr="00FE2497" w14:paraId="0B6B3A77" w14:textId="77777777" w:rsidTr="009F6D26">
        <w:trPr>
          <w:trHeight w:val="309"/>
        </w:trPr>
        <w:tc>
          <w:tcPr>
            <w:tcW w:w="3687" w:type="dxa"/>
          </w:tcPr>
          <w:p w14:paraId="101DD97A" w14:textId="77777777" w:rsidR="009F6D26" w:rsidRPr="007C40BE" w:rsidRDefault="009F6D26" w:rsidP="00B43CDA">
            <w:pPr>
              <w:pStyle w:val="ListParagraph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Pr="007C40BE">
              <w:rPr>
                <w:b/>
                <w:sz w:val="24"/>
                <w:szCs w:val="24"/>
              </w:rPr>
              <w:t>#6: check cleanup</w:t>
            </w:r>
          </w:p>
        </w:tc>
        <w:tc>
          <w:tcPr>
            <w:tcW w:w="1974" w:type="dxa"/>
          </w:tcPr>
          <w:p w14:paraId="642CCAF3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FE2497">
              <w:rPr>
                <w:sz w:val="24"/>
                <w:szCs w:val="24"/>
              </w:rPr>
              <w:t>2</w:t>
            </w:r>
          </w:p>
        </w:tc>
        <w:tc>
          <w:tcPr>
            <w:tcW w:w="1995" w:type="dxa"/>
          </w:tcPr>
          <w:p w14:paraId="3DEAD593" w14:textId="77777777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5103FC4" w14:textId="55E5E00D" w:rsidR="009F6D26" w:rsidRPr="00FE2497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F6D26" w:rsidRPr="000571B9" w14:paraId="2117B6F0" w14:textId="77777777" w:rsidTr="009F6D26">
        <w:trPr>
          <w:trHeight w:val="309"/>
        </w:trPr>
        <w:tc>
          <w:tcPr>
            <w:tcW w:w="3687" w:type="dxa"/>
          </w:tcPr>
          <w:p w14:paraId="2BAEAF3D" w14:textId="77777777" w:rsidR="009F6D26" w:rsidRPr="007C40BE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C40BE">
              <w:rPr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974" w:type="dxa"/>
          </w:tcPr>
          <w:p w14:paraId="67857FFD" w14:textId="77777777" w:rsidR="009F6D26" w:rsidRPr="000571B9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0571B9">
              <w:rPr>
                <w:b/>
                <w:sz w:val="24"/>
                <w:szCs w:val="24"/>
              </w:rPr>
              <w:t>78</w:t>
            </w:r>
          </w:p>
        </w:tc>
        <w:tc>
          <w:tcPr>
            <w:tcW w:w="1995" w:type="dxa"/>
          </w:tcPr>
          <w:p w14:paraId="205080B2" w14:textId="77777777" w:rsidR="009F6D26" w:rsidRPr="000571B9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0571B9">
              <w:rPr>
                <w:b/>
                <w:sz w:val="24"/>
                <w:szCs w:val="24"/>
              </w:rPr>
              <w:t>57.5</w:t>
            </w:r>
          </w:p>
        </w:tc>
        <w:tc>
          <w:tcPr>
            <w:tcW w:w="1842" w:type="dxa"/>
          </w:tcPr>
          <w:p w14:paraId="4B65F292" w14:textId="6ED13F5E" w:rsidR="009F6D26" w:rsidRPr="000571B9" w:rsidRDefault="009F6D26" w:rsidP="00B43CDA">
            <w:pPr>
              <w:pStyle w:val="ListParagraph"/>
              <w:spacing w:line="276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20.5</w:t>
            </w:r>
          </w:p>
        </w:tc>
      </w:tr>
    </w:tbl>
    <w:p w14:paraId="168E845E" w14:textId="2891298E" w:rsidR="009A6DC0" w:rsidRDefault="009A6DC0" w:rsidP="009A6DC0">
      <w:pPr>
        <w:pStyle w:val="ListParagraph"/>
        <w:spacing w:before="240" w:after="240" w:line="360" w:lineRule="auto"/>
        <w:ind w:left="1080"/>
        <w:rPr>
          <w:b/>
          <w:sz w:val="24"/>
          <w:szCs w:val="24"/>
        </w:rPr>
      </w:pPr>
    </w:p>
    <w:p w14:paraId="0FD6AB94" w14:textId="36C38CD0" w:rsidR="00FC37A4" w:rsidRDefault="00FC37A4" w:rsidP="00FC37A4">
      <w:pPr>
        <w:pStyle w:val="ListParagraph"/>
        <w:numPr>
          <w:ilvl w:val="0"/>
          <w:numId w:val="34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Discrepancy</w:t>
      </w:r>
    </w:p>
    <w:p w14:paraId="231C6CF1" w14:textId="642C4281" w:rsidR="008A1F08" w:rsidRDefault="008A1F08" w:rsidP="008A1F08">
      <w:pPr>
        <w:pStyle w:val="ListParagraph"/>
        <w:spacing w:before="240" w:after="24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It happened in </w:t>
      </w:r>
      <w:r w:rsidRPr="008A1F08">
        <w:rPr>
          <w:sz w:val="24"/>
          <w:szCs w:val="24"/>
        </w:rPr>
        <w:t xml:space="preserve">M#4: </w:t>
      </w:r>
      <w:r w:rsidRPr="003E2247">
        <w:rPr>
          <w:i/>
          <w:sz w:val="24"/>
          <w:szCs w:val="24"/>
        </w:rPr>
        <w:t>check cook and preparation</w:t>
      </w:r>
      <w:r>
        <w:rPr>
          <w:sz w:val="24"/>
          <w:szCs w:val="24"/>
        </w:rPr>
        <w:t xml:space="preserve">. </w:t>
      </w:r>
      <w:r w:rsidR="00431655">
        <w:rPr>
          <w:sz w:val="24"/>
          <w:szCs w:val="24"/>
        </w:rPr>
        <w:t>The variance is 13.5 hours.</w:t>
      </w:r>
    </w:p>
    <w:p w14:paraId="22B08E6E" w14:textId="566D0557" w:rsidR="00FC37A4" w:rsidRDefault="00FC37A4" w:rsidP="00FC37A4">
      <w:pPr>
        <w:pStyle w:val="ListParagraph"/>
        <w:numPr>
          <w:ilvl w:val="0"/>
          <w:numId w:val="34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Reason</w:t>
      </w:r>
    </w:p>
    <w:p w14:paraId="6B39879F" w14:textId="406B718D" w:rsidR="00A92740" w:rsidRDefault="000C046F" w:rsidP="00A92740">
      <w:pPr>
        <w:pStyle w:val="ListParagraph"/>
        <w:spacing w:before="240" w:after="24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We</w:t>
      </w:r>
      <w:r w:rsidR="003D0C3A">
        <w:rPr>
          <w:sz w:val="24"/>
          <w:szCs w:val="24"/>
        </w:rPr>
        <w:t xml:space="preserve"> skip the process to brine the turkey. At the same time, </w:t>
      </w:r>
      <w:r w:rsidR="00500933">
        <w:rPr>
          <w:sz w:val="24"/>
          <w:szCs w:val="24"/>
        </w:rPr>
        <w:t xml:space="preserve">we changed the second main course, using fish to replace lamb. </w:t>
      </w:r>
      <w:r>
        <w:rPr>
          <w:sz w:val="24"/>
          <w:szCs w:val="24"/>
        </w:rPr>
        <w:t xml:space="preserve">Because of this change, we skip the process to brine the lamb, too. </w:t>
      </w:r>
    </w:p>
    <w:p w14:paraId="5346991E" w14:textId="78F2723B" w:rsidR="00FC37A4" w:rsidRDefault="00FC37A4" w:rsidP="00FC37A4">
      <w:pPr>
        <w:pStyle w:val="ListParagraph"/>
        <w:numPr>
          <w:ilvl w:val="0"/>
          <w:numId w:val="34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Improvement</w:t>
      </w:r>
    </w:p>
    <w:p w14:paraId="638C16FC" w14:textId="55452F7B" w:rsidR="00DC5D3A" w:rsidRDefault="001A7C45" w:rsidP="00DC5D3A">
      <w:pPr>
        <w:pStyle w:val="ListParagraph"/>
        <w:spacing w:before="240" w:after="24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Actually, I </w:t>
      </w:r>
      <w:r w:rsidRPr="00B271FC">
        <w:rPr>
          <w:sz w:val="24"/>
          <w:szCs w:val="24"/>
        </w:rPr>
        <w:t>overvalue</w:t>
      </w:r>
      <w:r>
        <w:rPr>
          <w:sz w:val="24"/>
          <w:szCs w:val="24"/>
        </w:rPr>
        <w:t xml:space="preserve">d the time. </w:t>
      </w:r>
      <w:r w:rsidR="002176AC">
        <w:rPr>
          <w:sz w:val="24"/>
          <w:szCs w:val="24"/>
        </w:rPr>
        <w:t>For each milestone</w:t>
      </w:r>
      <w:r>
        <w:rPr>
          <w:sz w:val="24"/>
          <w:szCs w:val="24"/>
        </w:rPr>
        <w:t xml:space="preserve">, </w:t>
      </w:r>
      <w:r w:rsidR="002176AC">
        <w:rPr>
          <w:sz w:val="24"/>
          <w:szCs w:val="24"/>
        </w:rPr>
        <w:t>the planned time was always greater than the actual time</w:t>
      </w:r>
      <w:r w:rsidR="00F3497A">
        <w:rPr>
          <w:sz w:val="24"/>
          <w:szCs w:val="24"/>
        </w:rPr>
        <w:t xml:space="preserve">, </w:t>
      </w:r>
      <w:r w:rsidR="00F3497A" w:rsidRPr="00F3497A">
        <w:rPr>
          <w:sz w:val="24"/>
          <w:szCs w:val="24"/>
        </w:rPr>
        <w:t>especially</w:t>
      </w:r>
      <w:r w:rsidR="00F3497A">
        <w:rPr>
          <w:sz w:val="24"/>
          <w:szCs w:val="24"/>
        </w:rPr>
        <w:t xml:space="preserve"> in </w:t>
      </w:r>
      <w:r w:rsidR="00F3497A" w:rsidRPr="008A1F08">
        <w:rPr>
          <w:sz w:val="24"/>
          <w:szCs w:val="24"/>
        </w:rPr>
        <w:t>M#4</w:t>
      </w:r>
      <w:r w:rsidR="00F3497A">
        <w:rPr>
          <w:sz w:val="24"/>
          <w:szCs w:val="24"/>
        </w:rPr>
        <w:t xml:space="preserve">. </w:t>
      </w:r>
      <w:r w:rsidR="00E91124">
        <w:rPr>
          <w:sz w:val="24"/>
          <w:szCs w:val="24"/>
        </w:rPr>
        <w:t xml:space="preserve">Additional, </w:t>
      </w:r>
      <w:r w:rsidR="003E2247">
        <w:rPr>
          <w:sz w:val="24"/>
          <w:szCs w:val="24"/>
        </w:rPr>
        <w:t xml:space="preserve">I should know the time of </w:t>
      </w:r>
      <w:r w:rsidR="003E2247" w:rsidRPr="003E2247">
        <w:rPr>
          <w:sz w:val="24"/>
          <w:szCs w:val="24"/>
        </w:rPr>
        <w:t xml:space="preserve">M#5: </w:t>
      </w:r>
      <w:r w:rsidR="003E2247" w:rsidRPr="003E2247">
        <w:rPr>
          <w:i/>
          <w:sz w:val="24"/>
          <w:szCs w:val="24"/>
        </w:rPr>
        <w:t>check dinner finish</w:t>
      </w:r>
      <w:r w:rsidR="003E2247">
        <w:rPr>
          <w:sz w:val="24"/>
          <w:szCs w:val="24"/>
        </w:rPr>
        <w:t xml:space="preserve"> </w:t>
      </w:r>
      <w:r w:rsidR="000A6B7A">
        <w:rPr>
          <w:sz w:val="24"/>
          <w:szCs w:val="24"/>
        </w:rPr>
        <w:t>would not be correct because a lot of stores opened at 6</w:t>
      </w:r>
      <w:r w:rsidR="00E91124">
        <w:rPr>
          <w:sz w:val="24"/>
          <w:szCs w:val="24"/>
        </w:rPr>
        <w:t xml:space="preserve">:00 pm and offered </w:t>
      </w:r>
      <w:r w:rsidR="000A6B7A">
        <w:rPr>
          <w:sz w:val="24"/>
          <w:szCs w:val="24"/>
        </w:rPr>
        <w:t xml:space="preserve">second round </w:t>
      </w:r>
      <w:r w:rsidR="00E91124">
        <w:rPr>
          <w:sz w:val="24"/>
          <w:szCs w:val="24"/>
        </w:rPr>
        <w:t>big sale</w:t>
      </w:r>
      <w:r w:rsidR="00A151BA">
        <w:rPr>
          <w:sz w:val="24"/>
          <w:szCs w:val="24"/>
        </w:rPr>
        <w:t xml:space="preserve"> </w:t>
      </w:r>
      <w:r w:rsidR="000A6B7A">
        <w:rPr>
          <w:sz w:val="24"/>
          <w:szCs w:val="24"/>
        </w:rPr>
        <w:t xml:space="preserve">at 8:00 pm </w:t>
      </w:r>
      <w:r w:rsidR="008C31A9">
        <w:rPr>
          <w:sz w:val="24"/>
          <w:szCs w:val="24"/>
        </w:rPr>
        <w:t xml:space="preserve">in the </w:t>
      </w:r>
      <w:r w:rsidR="000A6B7A">
        <w:rPr>
          <w:sz w:val="24"/>
          <w:szCs w:val="24"/>
        </w:rPr>
        <w:t>Thanksgiving</w:t>
      </w:r>
      <w:r w:rsidR="00A151BA">
        <w:rPr>
          <w:sz w:val="24"/>
          <w:szCs w:val="24"/>
        </w:rPr>
        <w:t>’s night</w:t>
      </w:r>
      <w:r w:rsidR="00E91124">
        <w:rPr>
          <w:sz w:val="24"/>
          <w:szCs w:val="24"/>
        </w:rPr>
        <w:t>.</w:t>
      </w:r>
      <w:r w:rsidR="0079694D">
        <w:rPr>
          <w:sz w:val="24"/>
          <w:szCs w:val="24"/>
        </w:rPr>
        <w:t xml:space="preserve"> Maybe a formal dinner will last 5 hours but it is</w:t>
      </w:r>
      <w:r w:rsidR="00D377E8">
        <w:rPr>
          <w:sz w:val="24"/>
          <w:szCs w:val="24"/>
        </w:rPr>
        <w:t xml:space="preserve"> not</w:t>
      </w:r>
      <w:r w:rsidR="0079694D">
        <w:rPr>
          <w:sz w:val="24"/>
          <w:szCs w:val="24"/>
        </w:rPr>
        <w:t xml:space="preserve"> for a Thanksgiving dinner.</w:t>
      </w:r>
      <w:r w:rsidR="00E91124">
        <w:rPr>
          <w:sz w:val="24"/>
          <w:szCs w:val="24"/>
        </w:rPr>
        <w:t xml:space="preserve"> </w:t>
      </w:r>
    </w:p>
    <w:p w14:paraId="03733EA1" w14:textId="15937801" w:rsidR="0025673E" w:rsidRPr="006416E9" w:rsidRDefault="00DC5D3A" w:rsidP="006416E9">
      <w:pPr>
        <w:pStyle w:val="ListParagraph"/>
        <w:spacing w:before="240" w:after="24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 should do more research before I make a plan. </w:t>
      </w:r>
      <w:r w:rsidR="00E91124">
        <w:rPr>
          <w:sz w:val="24"/>
          <w:szCs w:val="24"/>
        </w:rPr>
        <w:t xml:space="preserve"> </w:t>
      </w:r>
      <w:r w:rsidRPr="00D6009C">
        <w:rPr>
          <w:sz w:val="24"/>
          <w:szCs w:val="24"/>
        </w:rPr>
        <w:t xml:space="preserve">One lesson learned from this project is to never assign time or duration to a project based on your personality, instead all other factors </w:t>
      </w:r>
      <w:r w:rsidR="00690EFC" w:rsidRPr="00D6009C">
        <w:rPr>
          <w:sz w:val="24"/>
          <w:szCs w:val="24"/>
        </w:rPr>
        <w:t>have</w:t>
      </w:r>
      <w:r w:rsidRPr="00D6009C">
        <w:rPr>
          <w:sz w:val="24"/>
          <w:szCs w:val="24"/>
        </w:rPr>
        <w:t xml:space="preserve"> </w:t>
      </w:r>
      <w:r w:rsidR="00690EFC">
        <w:rPr>
          <w:sz w:val="24"/>
          <w:szCs w:val="24"/>
        </w:rPr>
        <w:t>to be fully accounted for first</w:t>
      </w:r>
      <w:r w:rsidRPr="00D6009C">
        <w:rPr>
          <w:sz w:val="24"/>
          <w:szCs w:val="24"/>
        </w:rPr>
        <w:t xml:space="preserve">. </w:t>
      </w:r>
    </w:p>
    <w:p w14:paraId="40DDB8BB" w14:textId="54DE53CD" w:rsidR="009A6DC0" w:rsidRPr="00FC37A4" w:rsidRDefault="009A6DC0" w:rsidP="009A6DC0">
      <w:pPr>
        <w:pStyle w:val="ListParagraph"/>
        <w:numPr>
          <w:ilvl w:val="0"/>
          <w:numId w:val="33"/>
        </w:numPr>
        <w:spacing w:before="240" w:after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Cost</w:t>
      </w:r>
    </w:p>
    <w:p w14:paraId="26E9E978" w14:textId="77777777" w:rsidR="00FC37A4" w:rsidRDefault="00FC37A4" w:rsidP="00FC37A4">
      <w:pPr>
        <w:pStyle w:val="ListParagraph"/>
        <w:numPr>
          <w:ilvl w:val="0"/>
          <w:numId w:val="35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Discrepancy</w:t>
      </w:r>
    </w:p>
    <w:p w14:paraId="7D49A056" w14:textId="7FF215A4" w:rsidR="002F55F4" w:rsidRPr="002F55F4" w:rsidRDefault="002F55F4" w:rsidP="002F55F4">
      <w:pPr>
        <w:pStyle w:val="ListParagraph"/>
        <w:spacing w:line="360" w:lineRule="auto"/>
        <w:ind w:left="1800"/>
        <w:rPr>
          <w:sz w:val="24"/>
          <w:szCs w:val="24"/>
        </w:rPr>
      </w:pPr>
      <w:r w:rsidRPr="002F55F4">
        <w:rPr>
          <w:sz w:val="24"/>
          <w:szCs w:val="24"/>
        </w:rPr>
        <w:t xml:space="preserve">The budget for shopping cost is $120 and the actual </w:t>
      </w:r>
      <w:r>
        <w:rPr>
          <w:sz w:val="24"/>
          <w:szCs w:val="24"/>
        </w:rPr>
        <w:t>shopping cost is $108. The variance is $12.</w:t>
      </w:r>
    </w:p>
    <w:p w14:paraId="76AE69F2" w14:textId="77777777" w:rsidR="00FC37A4" w:rsidRDefault="00FC37A4" w:rsidP="00FC37A4">
      <w:pPr>
        <w:pStyle w:val="ListParagraph"/>
        <w:numPr>
          <w:ilvl w:val="0"/>
          <w:numId w:val="35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Reason</w:t>
      </w:r>
    </w:p>
    <w:p w14:paraId="07070D98" w14:textId="0F019902" w:rsidR="003875EE" w:rsidRDefault="003875EE" w:rsidP="003875EE">
      <w:pPr>
        <w:pStyle w:val="ListParagraph"/>
        <w:spacing w:before="240" w:after="24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We cancelled the contingency plan. I bought a smaller turkey and used fish to replace lamb as the second main course. This change reduced the cost.</w:t>
      </w:r>
    </w:p>
    <w:p w14:paraId="1C236273" w14:textId="77777777" w:rsidR="00FC37A4" w:rsidRDefault="00FC37A4" w:rsidP="00FC37A4">
      <w:pPr>
        <w:pStyle w:val="ListParagraph"/>
        <w:numPr>
          <w:ilvl w:val="0"/>
          <w:numId w:val="35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Improvement</w:t>
      </w:r>
    </w:p>
    <w:p w14:paraId="615F7A76" w14:textId="5C608E07" w:rsidR="00FC37A4" w:rsidRPr="00CE15EF" w:rsidRDefault="0027790B" w:rsidP="00CE15EF">
      <w:pPr>
        <w:pStyle w:val="ListParagraph"/>
        <w:spacing w:before="240" w:after="240"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The positive side of the project is under budget</w:t>
      </w:r>
      <w:r w:rsidR="001E0CCD">
        <w:rPr>
          <w:sz w:val="24"/>
          <w:szCs w:val="24"/>
        </w:rPr>
        <w:t xml:space="preserve"> even I faced some changes. </w:t>
      </w:r>
      <w:r w:rsidR="00B04EB8">
        <w:rPr>
          <w:sz w:val="24"/>
          <w:szCs w:val="24"/>
        </w:rPr>
        <w:t xml:space="preserve">Since the difference between the budget and the actual cost is small, the impact is therefore low. </w:t>
      </w:r>
      <w:r w:rsidR="00842E61">
        <w:rPr>
          <w:sz w:val="24"/>
          <w:szCs w:val="24"/>
        </w:rPr>
        <w:t xml:space="preserve">In the future, I should </w:t>
      </w:r>
      <w:r w:rsidR="00CE15EF">
        <w:rPr>
          <w:sz w:val="24"/>
          <w:szCs w:val="24"/>
        </w:rPr>
        <w:t xml:space="preserve">keep this and </w:t>
      </w:r>
      <w:r w:rsidR="00CE15EF">
        <w:rPr>
          <w:sz w:val="24"/>
          <w:szCs w:val="24"/>
        </w:rPr>
        <w:lastRenderedPageBreak/>
        <w:t xml:space="preserve">think about the budget first even I </w:t>
      </w:r>
      <w:r w:rsidR="00521E72">
        <w:rPr>
          <w:sz w:val="24"/>
          <w:szCs w:val="24"/>
        </w:rPr>
        <w:t>need to change my plan.</w:t>
      </w:r>
      <w:r w:rsidR="00CE15EF">
        <w:rPr>
          <w:sz w:val="24"/>
          <w:szCs w:val="24"/>
        </w:rPr>
        <w:t xml:space="preserve"> </w:t>
      </w:r>
    </w:p>
    <w:p w14:paraId="7B50E406" w14:textId="648AFCD3" w:rsidR="00A04FA7" w:rsidRPr="00AE1DC0" w:rsidRDefault="00A04FA7" w:rsidP="009A6DC0">
      <w:pPr>
        <w:pStyle w:val="ListParagraph"/>
        <w:numPr>
          <w:ilvl w:val="0"/>
          <w:numId w:val="33"/>
        </w:numPr>
        <w:spacing w:before="240" w:after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Scope</w:t>
      </w:r>
    </w:p>
    <w:p w14:paraId="6948BDE7" w14:textId="441AA0E3" w:rsidR="00A04FA7" w:rsidRPr="00B56646" w:rsidRDefault="00FB3ED5" w:rsidP="00B56646">
      <w:pPr>
        <w:pStyle w:val="ListParagraph"/>
        <w:spacing w:before="240" w:after="240" w:line="360" w:lineRule="auto"/>
        <w:ind w:left="1080"/>
        <w:rPr>
          <w:b/>
          <w:sz w:val="24"/>
          <w:szCs w:val="24"/>
        </w:rPr>
      </w:pPr>
      <w:r>
        <w:rPr>
          <w:sz w:val="24"/>
          <w:szCs w:val="24"/>
        </w:rPr>
        <w:t xml:space="preserve">The project meets all the scope objectives. </w:t>
      </w:r>
      <w:r w:rsidR="00B56646">
        <w:rPr>
          <w:sz w:val="24"/>
          <w:szCs w:val="24"/>
        </w:rPr>
        <w:t xml:space="preserve">Because the work </w:t>
      </w:r>
      <w:r w:rsidR="002109C1">
        <w:rPr>
          <w:sz w:val="24"/>
          <w:szCs w:val="24"/>
        </w:rPr>
        <w:t xml:space="preserve">breakdown structure was very specific, we just followed up the schedule to do everything. That is our first time that we have </w:t>
      </w:r>
      <w:r w:rsidR="00203ACA">
        <w:rPr>
          <w:sz w:val="24"/>
          <w:szCs w:val="24"/>
        </w:rPr>
        <w:t>not missed any process to host a party. In the future</w:t>
      </w:r>
      <w:r w:rsidR="00B43244">
        <w:rPr>
          <w:sz w:val="24"/>
          <w:szCs w:val="24"/>
        </w:rPr>
        <w:t>, I should break down the project into many pieces as much as possible. More process you get, more opportunities to revise or catch up your project.</w:t>
      </w:r>
    </w:p>
    <w:p w14:paraId="73D7178E" w14:textId="359E5779" w:rsidR="009A6DC0" w:rsidRPr="005702E0" w:rsidRDefault="009A6DC0" w:rsidP="009A6DC0">
      <w:pPr>
        <w:pStyle w:val="ListParagraph"/>
        <w:numPr>
          <w:ilvl w:val="0"/>
          <w:numId w:val="33"/>
        </w:numPr>
        <w:spacing w:before="240" w:after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Effort</w:t>
      </w:r>
    </w:p>
    <w:p w14:paraId="4ADDB02D" w14:textId="196DF172" w:rsidR="005702E0" w:rsidRPr="00D947A1" w:rsidRDefault="005702E0" w:rsidP="00D947A1">
      <w:pPr>
        <w:pStyle w:val="ListParagraph"/>
        <w:spacing w:before="240" w:after="240" w:line="360" w:lineRule="auto"/>
        <w:ind w:left="1080"/>
        <w:rPr>
          <w:sz w:val="24"/>
          <w:szCs w:val="24"/>
        </w:rPr>
      </w:pPr>
      <w:r w:rsidRPr="005702E0">
        <w:rPr>
          <w:sz w:val="24"/>
          <w:szCs w:val="24"/>
        </w:rPr>
        <w:t xml:space="preserve">The product and process quality were all great. The meal was all eaten completely and my guest loved the </w:t>
      </w:r>
      <w:r>
        <w:rPr>
          <w:sz w:val="24"/>
          <w:szCs w:val="24"/>
        </w:rPr>
        <w:t>turkey</w:t>
      </w:r>
      <w:r w:rsidRPr="005702E0">
        <w:rPr>
          <w:sz w:val="24"/>
          <w:szCs w:val="24"/>
        </w:rPr>
        <w:t xml:space="preserve">. It was </w:t>
      </w:r>
      <w:r>
        <w:rPr>
          <w:sz w:val="24"/>
          <w:szCs w:val="24"/>
        </w:rPr>
        <w:t>very</w:t>
      </w:r>
      <w:r w:rsidRPr="005702E0">
        <w:rPr>
          <w:sz w:val="24"/>
          <w:szCs w:val="24"/>
        </w:rPr>
        <w:t xml:space="preserve"> delicious.</w:t>
      </w:r>
      <w:r w:rsidR="00D947A1">
        <w:rPr>
          <w:sz w:val="24"/>
          <w:szCs w:val="24"/>
        </w:rPr>
        <w:t xml:space="preserve"> </w:t>
      </w:r>
      <w:r w:rsidRPr="00D947A1">
        <w:rPr>
          <w:sz w:val="24"/>
          <w:szCs w:val="24"/>
        </w:rPr>
        <w:t>The quality was great. No improvements needed.</w:t>
      </w:r>
    </w:p>
    <w:p w14:paraId="7041B869" w14:textId="55A0939F" w:rsidR="009A6DC0" w:rsidRPr="006214ED" w:rsidRDefault="006214ED" w:rsidP="006214ED">
      <w:pPr>
        <w:pStyle w:val="ListParagraph"/>
        <w:numPr>
          <w:ilvl w:val="0"/>
          <w:numId w:val="33"/>
        </w:numPr>
        <w:spacing w:before="240" w:after="240" w:line="360" w:lineRule="auto"/>
        <w:rPr>
          <w:sz w:val="24"/>
          <w:szCs w:val="24"/>
        </w:rPr>
      </w:pPr>
      <w:r w:rsidRPr="006214ED">
        <w:rPr>
          <w:sz w:val="24"/>
          <w:szCs w:val="24"/>
        </w:rPr>
        <w:t>Success</w:t>
      </w:r>
    </w:p>
    <w:p w14:paraId="557710F1" w14:textId="1B35D035" w:rsidR="006214ED" w:rsidRPr="006214ED" w:rsidRDefault="006214ED" w:rsidP="006214ED">
      <w:pPr>
        <w:pStyle w:val="ListParagraph"/>
        <w:spacing w:before="240" w:after="240" w:line="360" w:lineRule="auto"/>
        <w:ind w:left="1080"/>
        <w:rPr>
          <w:sz w:val="24"/>
          <w:szCs w:val="24"/>
        </w:rPr>
      </w:pPr>
      <w:r w:rsidRPr="006214ED">
        <w:rPr>
          <w:sz w:val="24"/>
          <w:szCs w:val="24"/>
        </w:rPr>
        <w:t xml:space="preserve">The </w:t>
      </w:r>
      <w:r w:rsidR="00B613BC">
        <w:rPr>
          <w:sz w:val="24"/>
          <w:szCs w:val="24"/>
        </w:rPr>
        <w:t>Thanksgiving dinner party</w:t>
      </w:r>
      <w:r w:rsidRPr="006214ED">
        <w:rPr>
          <w:sz w:val="24"/>
          <w:szCs w:val="24"/>
        </w:rPr>
        <w:t xml:space="preserve"> was a success because it exceeds on the following:</w:t>
      </w:r>
    </w:p>
    <w:p w14:paraId="53D1CC8F" w14:textId="77777777" w:rsidR="006214ED" w:rsidRPr="006214ED" w:rsidRDefault="006214ED" w:rsidP="006214ED">
      <w:pPr>
        <w:pStyle w:val="ListParagraph"/>
        <w:spacing w:before="240" w:after="240" w:line="360" w:lineRule="auto"/>
        <w:ind w:left="1080"/>
        <w:rPr>
          <w:sz w:val="24"/>
          <w:szCs w:val="24"/>
        </w:rPr>
      </w:pPr>
      <w:r w:rsidRPr="006214ED">
        <w:rPr>
          <w:sz w:val="24"/>
          <w:szCs w:val="24"/>
        </w:rPr>
        <w:t>•</w:t>
      </w:r>
      <w:r w:rsidRPr="006214ED">
        <w:rPr>
          <w:sz w:val="24"/>
          <w:szCs w:val="24"/>
        </w:rPr>
        <w:tab/>
        <w:t>Quality- The quality was superb and it exceeds the objectives and the expectations</w:t>
      </w:r>
    </w:p>
    <w:p w14:paraId="32A17014" w14:textId="6BAFFD86" w:rsidR="006214ED" w:rsidRPr="006214ED" w:rsidRDefault="006214ED" w:rsidP="006214ED">
      <w:pPr>
        <w:pStyle w:val="ListParagraph"/>
        <w:spacing w:before="240" w:after="240" w:line="360" w:lineRule="auto"/>
        <w:ind w:left="1080"/>
        <w:rPr>
          <w:sz w:val="24"/>
          <w:szCs w:val="24"/>
        </w:rPr>
      </w:pPr>
      <w:r w:rsidRPr="006214ED">
        <w:rPr>
          <w:sz w:val="24"/>
          <w:szCs w:val="24"/>
        </w:rPr>
        <w:t>•</w:t>
      </w:r>
      <w:r w:rsidRPr="006214ED">
        <w:rPr>
          <w:sz w:val="24"/>
          <w:szCs w:val="24"/>
        </w:rPr>
        <w:tab/>
        <w:t>Cost- The whole project was completed within the budget</w:t>
      </w:r>
      <w:r w:rsidR="006E23CE">
        <w:rPr>
          <w:sz w:val="24"/>
          <w:szCs w:val="24"/>
        </w:rPr>
        <w:t xml:space="preserve"> </w:t>
      </w:r>
    </w:p>
    <w:p w14:paraId="4809DE8B" w14:textId="2F34D934" w:rsidR="006214ED" w:rsidRPr="00B613BC" w:rsidRDefault="006214ED" w:rsidP="00B613BC">
      <w:pPr>
        <w:pStyle w:val="ListParagraph"/>
        <w:spacing w:before="240" w:after="240" w:line="360" w:lineRule="auto"/>
        <w:ind w:left="1080"/>
        <w:rPr>
          <w:sz w:val="24"/>
          <w:szCs w:val="24"/>
        </w:rPr>
      </w:pPr>
      <w:r w:rsidRPr="006214ED">
        <w:rPr>
          <w:sz w:val="24"/>
          <w:szCs w:val="24"/>
        </w:rPr>
        <w:t>•</w:t>
      </w:r>
      <w:r w:rsidRPr="006214ED">
        <w:rPr>
          <w:sz w:val="24"/>
          <w:szCs w:val="24"/>
        </w:rPr>
        <w:tab/>
        <w:t xml:space="preserve">Time- </w:t>
      </w:r>
      <w:r w:rsidR="006E23CE">
        <w:rPr>
          <w:sz w:val="24"/>
          <w:szCs w:val="24"/>
        </w:rPr>
        <w:t>it was below the planned time and t</w:t>
      </w:r>
      <w:r w:rsidRPr="006214ED">
        <w:rPr>
          <w:sz w:val="24"/>
          <w:szCs w:val="24"/>
        </w:rPr>
        <w:t>he mea</w:t>
      </w:r>
      <w:r w:rsidR="00B613BC">
        <w:rPr>
          <w:sz w:val="24"/>
          <w:szCs w:val="24"/>
        </w:rPr>
        <w:t>l itself was delivered at 5:00 pm before our guests entered into our house</w:t>
      </w:r>
    </w:p>
    <w:p w14:paraId="3DAB5FE0" w14:textId="77777777" w:rsidR="006214ED" w:rsidRPr="006214ED" w:rsidRDefault="006214ED" w:rsidP="006214ED">
      <w:pPr>
        <w:pStyle w:val="ListParagraph"/>
        <w:spacing w:before="240" w:after="240" w:line="360" w:lineRule="auto"/>
        <w:ind w:left="1080"/>
        <w:rPr>
          <w:sz w:val="24"/>
          <w:szCs w:val="24"/>
        </w:rPr>
      </w:pPr>
      <w:r w:rsidRPr="006214ED">
        <w:rPr>
          <w:sz w:val="24"/>
          <w:szCs w:val="24"/>
        </w:rPr>
        <w:t>•</w:t>
      </w:r>
      <w:r w:rsidRPr="006214ED">
        <w:rPr>
          <w:sz w:val="24"/>
          <w:szCs w:val="24"/>
        </w:rPr>
        <w:tab/>
        <w:t>Meal- The meal itself was completely eaten exceeded the expectation.</w:t>
      </w:r>
    </w:p>
    <w:p w14:paraId="455FC04D" w14:textId="7289E4FF" w:rsidR="006214ED" w:rsidRPr="006214ED" w:rsidRDefault="006214ED" w:rsidP="006214ED">
      <w:pPr>
        <w:pStyle w:val="ListParagraph"/>
        <w:spacing w:before="240" w:after="240" w:line="360" w:lineRule="auto"/>
        <w:ind w:left="1080"/>
        <w:rPr>
          <w:sz w:val="24"/>
          <w:szCs w:val="24"/>
        </w:rPr>
      </w:pPr>
      <w:r w:rsidRPr="006214ED">
        <w:rPr>
          <w:sz w:val="24"/>
          <w:szCs w:val="24"/>
        </w:rPr>
        <w:t>•</w:t>
      </w:r>
      <w:r w:rsidRPr="006214ED">
        <w:rPr>
          <w:sz w:val="24"/>
          <w:szCs w:val="24"/>
        </w:rPr>
        <w:tab/>
        <w:t>Project- The project was a success because it was completed within the budgeted amount of money; the meal was delivered on, underspent, delicious and completely eaten.</w:t>
      </w:r>
    </w:p>
    <w:p w14:paraId="49F9F04B" w14:textId="76411284" w:rsidR="004F44DC" w:rsidRPr="007E304E" w:rsidRDefault="004F44DC" w:rsidP="0018525A">
      <w:pPr>
        <w:spacing w:before="240" w:after="240" w:line="360" w:lineRule="auto"/>
        <w:rPr>
          <w:rFonts w:eastAsia="SimSun"/>
          <w:sz w:val="24"/>
          <w:szCs w:val="24"/>
          <w:lang w:eastAsia="zh-CN"/>
        </w:rPr>
      </w:pPr>
    </w:p>
    <w:sectPr w:rsidR="004F44DC" w:rsidRPr="007E304E" w:rsidSect="007724C9">
      <w:headerReference w:type="default" r:id="rId12"/>
      <w:footerReference w:type="default" r:id="rId13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059AB" w14:textId="77777777" w:rsidR="0008199C" w:rsidRDefault="0008199C" w:rsidP="0092196A">
      <w:r>
        <w:separator/>
      </w:r>
    </w:p>
  </w:endnote>
  <w:endnote w:type="continuationSeparator" w:id="0">
    <w:p w14:paraId="63734E17" w14:textId="77777777" w:rsidR="0008199C" w:rsidRDefault="0008199C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025F61" w:rsidRPr="00D4669F" w:rsidRDefault="00025F61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82221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82221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2BBB8250" w:rsidR="00025F61" w:rsidRPr="00D4669F" w:rsidRDefault="00025F61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8D035" w14:textId="77777777" w:rsidR="0008199C" w:rsidRDefault="0008199C" w:rsidP="0092196A">
      <w:r>
        <w:separator/>
      </w:r>
    </w:p>
  </w:footnote>
  <w:footnote w:type="continuationSeparator" w:id="0">
    <w:p w14:paraId="254AE835" w14:textId="77777777" w:rsidR="0008199C" w:rsidRDefault="0008199C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025F61" w:rsidRDefault="00025F61" w:rsidP="00724B33">
    <w:pPr>
      <w:pStyle w:val="Header"/>
      <w:ind w:right="360"/>
      <w:rPr>
        <w:sz w:val="2"/>
      </w:rPr>
    </w:pPr>
  </w:p>
  <w:tbl>
    <w:tblPr>
      <w:tblW w:w="109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708"/>
      <w:gridCol w:w="4082"/>
    </w:tblGrid>
    <w:tr w:rsidR="00025F61" w14:paraId="5C4F983F" w14:textId="77777777" w:rsidTr="00307DD7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025F61" w:rsidRPr="0018729A" w:rsidRDefault="00025F61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0B69AAC3" w:rsidR="00025F61" w:rsidRDefault="00025F61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471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708" w:type="dxa"/>
          <w:shd w:val="pct15" w:color="auto" w:fill="auto"/>
        </w:tcPr>
        <w:p w14:paraId="7CFBEDFD" w14:textId="100E8431" w:rsidR="00025F61" w:rsidRPr="000E5749" w:rsidRDefault="002210E8" w:rsidP="002210E8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Tahoma" w:hAnsi="Tahoma" w:cs="Tahoma"/>
              <w:b/>
              <w:bCs/>
              <w:i/>
              <w:sz w:val="32"/>
              <w:szCs w:val="32"/>
            </w:rPr>
            <w:t>Thanksgiving D</w:t>
          </w:r>
          <w:r w:rsidR="00C343F8">
            <w:rPr>
              <w:rFonts w:ascii="Tahoma" w:hAnsi="Tahoma" w:cs="Tahoma"/>
              <w:b/>
              <w:bCs/>
              <w:i/>
              <w:sz w:val="32"/>
              <w:szCs w:val="32"/>
            </w:rPr>
            <w:t>inner Party</w:t>
          </w:r>
        </w:p>
      </w:tc>
      <w:tc>
        <w:tcPr>
          <w:tcW w:w="4082" w:type="dxa"/>
          <w:shd w:val="pct15" w:color="auto" w:fill="auto"/>
        </w:tcPr>
        <w:p w14:paraId="67E606A2" w14:textId="77777777" w:rsidR="00025F61" w:rsidRPr="0018729A" w:rsidRDefault="00025F61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47FAAD65" w:rsidR="00025F61" w:rsidRDefault="00307DD7" w:rsidP="00A07472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>Final Project</w:t>
          </w:r>
          <w:r w:rsidR="00925768">
            <w:rPr>
              <w:rFonts w:ascii="Arial" w:hAnsi="Arial"/>
              <w:sz w:val="32"/>
            </w:rPr>
            <w:t xml:space="preserve"> Assessment</w:t>
          </w:r>
        </w:p>
      </w:tc>
    </w:tr>
  </w:tbl>
  <w:p w14:paraId="749080A0" w14:textId="77777777" w:rsidR="00025F61" w:rsidRDefault="00025F61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330"/>
      <w:gridCol w:w="1276"/>
      <w:gridCol w:w="1717"/>
    </w:tblGrid>
    <w:tr w:rsidR="00025F61" w14:paraId="16FAE23A" w14:textId="77777777" w:rsidTr="00D93D3D">
      <w:trPr>
        <w:cantSplit/>
        <w:jc w:val="center"/>
      </w:trPr>
      <w:tc>
        <w:tcPr>
          <w:tcW w:w="2364" w:type="dxa"/>
        </w:tcPr>
        <w:p w14:paraId="66A36EDC" w14:textId="77777777" w:rsidR="00025F61" w:rsidRDefault="00025F61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330" w:type="dxa"/>
          <w:tcBorders>
            <w:bottom w:val="single" w:sz="4" w:space="0" w:color="auto"/>
          </w:tcBorders>
        </w:tcPr>
        <w:p w14:paraId="26E0EE20" w14:textId="6B82AFA3" w:rsidR="00025F61" w:rsidRDefault="00025F61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Hong   Zhang</w:t>
          </w:r>
        </w:p>
      </w:tc>
      <w:tc>
        <w:tcPr>
          <w:tcW w:w="1276" w:type="dxa"/>
        </w:tcPr>
        <w:p w14:paraId="1E1C134D" w14:textId="18E81617" w:rsidR="00025F61" w:rsidRDefault="00025F61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Due Date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12F8AC78" w:rsidR="00025F61" w:rsidRDefault="00925768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12</w:t>
          </w:r>
          <w:r w:rsidR="00C343F8">
            <w:rPr>
              <w:rFonts w:ascii="Tahoma" w:hAnsi="Tahoma"/>
              <w:b/>
              <w:sz w:val="22"/>
            </w:rPr>
            <w:t>/01</w:t>
          </w:r>
          <w:r w:rsidR="00025F61">
            <w:rPr>
              <w:rFonts w:ascii="Tahoma" w:hAnsi="Tahoma"/>
              <w:b/>
              <w:sz w:val="22"/>
            </w:rPr>
            <w:t>/2014</w:t>
          </w:r>
        </w:p>
      </w:tc>
    </w:tr>
  </w:tbl>
  <w:p w14:paraId="31C596D3" w14:textId="77777777" w:rsidR="00025F61" w:rsidRDefault="00025F61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9E4"/>
    <w:multiLevelType w:val="hybridMultilevel"/>
    <w:tmpl w:val="134E1E00"/>
    <w:lvl w:ilvl="0" w:tplc="2A64C10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EF39B7"/>
    <w:multiLevelType w:val="hybridMultilevel"/>
    <w:tmpl w:val="8010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135EC"/>
    <w:multiLevelType w:val="hybridMultilevel"/>
    <w:tmpl w:val="CD72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52F5E"/>
    <w:multiLevelType w:val="hybridMultilevel"/>
    <w:tmpl w:val="D52A54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C110812"/>
    <w:multiLevelType w:val="multilevel"/>
    <w:tmpl w:val="B76A09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D1644BA"/>
    <w:multiLevelType w:val="hybridMultilevel"/>
    <w:tmpl w:val="6F7C7DD2"/>
    <w:lvl w:ilvl="0" w:tplc="4210BB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C2F0F"/>
    <w:multiLevelType w:val="hybridMultilevel"/>
    <w:tmpl w:val="237215AE"/>
    <w:lvl w:ilvl="0" w:tplc="25EE8D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40F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692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603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CA7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EB2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AC9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4ED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487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4843F29"/>
    <w:multiLevelType w:val="hybridMultilevel"/>
    <w:tmpl w:val="9F782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5D957F4"/>
    <w:multiLevelType w:val="hybridMultilevel"/>
    <w:tmpl w:val="D29412DA"/>
    <w:lvl w:ilvl="0" w:tplc="F6F49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B87DFB"/>
    <w:multiLevelType w:val="hybridMultilevel"/>
    <w:tmpl w:val="9DAC5BA6"/>
    <w:lvl w:ilvl="0" w:tplc="12C8C45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D42E3C"/>
    <w:multiLevelType w:val="hybridMultilevel"/>
    <w:tmpl w:val="CF1E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766F15"/>
    <w:multiLevelType w:val="hybridMultilevel"/>
    <w:tmpl w:val="9378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77881"/>
    <w:multiLevelType w:val="hybridMultilevel"/>
    <w:tmpl w:val="6820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6F5389"/>
    <w:multiLevelType w:val="hybridMultilevel"/>
    <w:tmpl w:val="F800ADC6"/>
    <w:lvl w:ilvl="0" w:tplc="0D7CB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A6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6B2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C7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0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2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E0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AD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C3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BCD2556"/>
    <w:multiLevelType w:val="hybridMultilevel"/>
    <w:tmpl w:val="F68CE18E"/>
    <w:lvl w:ilvl="0" w:tplc="ADECD0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472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012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062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A0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2AB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838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40A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029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F8D715A"/>
    <w:multiLevelType w:val="multilevel"/>
    <w:tmpl w:val="A5A680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39C2D2F"/>
    <w:multiLevelType w:val="hybridMultilevel"/>
    <w:tmpl w:val="32507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B04C5"/>
    <w:multiLevelType w:val="hybridMultilevel"/>
    <w:tmpl w:val="CCD2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D2A0C"/>
    <w:multiLevelType w:val="hybridMultilevel"/>
    <w:tmpl w:val="3DD22334"/>
    <w:lvl w:ilvl="0" w:tplc="CA1A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520C9C"/>
    <w:multiLevelType w:val="hybridMultilevel"/>
    <w:tmpl w:val="A538C4DA"/>
    <w:lvl w:ilvl="0" w:tplc="3C363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402E83"/>
    <w:multiLevelType w:val="hybridMultilevel"/>
    <w:tmpl w:val="32507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26ECF"/>
    <w:multiLevelType w:val="hybridMultilevel"/>
    <w:tmpl w:val="45181AE4"/>
    <w:lvl w:ilvl="0" w:tplc="AE5C9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9568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8B73E4"/>
    <w:multiLevelType w:val="hybridMultilevel"/>
    <w:tmpl w:val="87869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FBA4D3A"/>
    <w:multiLevelType w:val="hybridMultilevel"/>
    <w:tmpl w:val="23107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66476C"/>
    <w:multiLevelType w:val="hybridMultilevel"/>
    <w:tmpl w:val="95B848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9920284"/>
    <w:multiLevelType w:val="hybridMultilevel"/>
    <w:tmpl w:val="FEDAA2D4"/>
    <w:lvl w:ilvl="0" w:tplc="639822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1665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B006877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8C80F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1EB7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CDA7D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25EDA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92A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6DE07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326DD9"/>
    <w:multiLevelType w:val="hybridMultilevel"/>
    <w:tmpl w:val="BD7AAC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B1F7F01"/>
    <w:multiLevelType w:val="hybridMultilevel"/>
    <w:tmpl w:val="5464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3A53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3335763"/>
    <w:multiLevelType w:val="hybridMultilevel"/>
    <w:tmpl w:val="7DC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941565"/>
    <w:multiLevelType w:val="hybridMultilevel"/>
    <w:tmpl w:val="0CA0D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DA06E0"/>
    <w:multiLevelType w:val="hybridMultilevel"/>
    <w:tmpl w:val="BFDA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43EC0"/>
    <w:multiLevelType w:val="hybridMultilevel"/>
    <w:tmpl w:val="A828B7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E64222"/>
    <w:multiLevelType w:val="hybridMultilevel"/>
    <w:tmpl w:val="D192842A"/>
    <w:lvl w:ilvl="0" w:tplc="E5044B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DB2BD6"/>
    <w:multiLevelType w:val="hybridMultilevel"/>
    <w:tmpl w:val="7CF66990"/>
    <w:lvl w:ilvl="0" w:tplc="B33A6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770DDB"/>
    <w:multiLevelType w:val="hybridMultilevel"/>
    <w:tmpl w:val="7DA47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22"/>
  </w:num>
  <w:num w:numId="4">
    <w:abstractNumId w:val="6"/>
  </w:num>
  <w:num w:numId="5">
    <w:abstractNumId w:val="14"/>
  </w:num>
  <w:num w:numId="6">
    <w:abstractNumId w:val="13"/>
  </w:num>
  <w:num w:numId="7">
    <w:abstractNumId w:val="29"/>
  </w:num>
  <w:num w:numId="8">
    <w:abstractNumId w:val="0"/>
  </w:num>
  <w:num w:numId="9">
    <w:abstractNumId w:val="35"/>
  </w:num>
  <w:num w:numId="10">
    <w:abstractNumId w:val="5"/>
  </w:num>
  <w:num w:numId="11">
    <w:abstractNumId w:val="8"/>
  </w:num>
  <w:num w:numId="12">
    <w:abstractNumId w:val="34"/>
  </w:num>
  <w:num w:numId="13">
    <w:abstractNumId w:val="27"/>
  </w:num>
  <w:num w:numId="14">
    <w:abstractNumId w:val="25"/>
  </w:num>
  <w:num w:numId="15">
    <w:abstractNumId w:val="10"/>
  </w:num>
  <w:num w:numId="16">
    <w:abstractNumId w:val="2"/>
  </w:num>
  <w:num w:numId="17">
    <w:abstractNumId w:val="19"/>
  </w:num>
  <w:num w:numId="18">
    <w:abstractNumId w:val="24"/>
  </w:num>
  <w:num w:numId="19">
    <w:abstractNumId w:val="31"/>
  </w:num>
  <w:num w:numId="20">
    <w:abstractNumId w:val="28"/>
  </w:num>
  <w:num w:numId="21">
    <w:abstractNumId w:val="20"/>
  </w:num>
  <w:num w:numId="22">
    <w:abstractNumId w:val="11"/>
  </w:num>
  <w:num w:numId="23">
    <w:abstractNumId w:val="30"/>
  </w:num>
  <w:num w:numId="24">
    <w:abstractNumId w:val="16"/>
  </w:num>
  <w:num w:numId="25">
    <w:abstractNumId w:val="18"/>
  </w:num>
  <w:num w:numId="26">
    <w:abstractNumId w:val="33"/>
  </w:num>
  <w:num w:numId="27">
    <w:abstractNumId w:val="15"/>
  </w:num>
  <w:num w:numId="28">
    <w:abstractNumId w:val="4"/>
  </w:num>
  <w:num w:numId="29">
    <w:abstractNumId w:val="12"/>
  </w:num>
  <w:num w:numId="30">
    <w:abstractNumId w:val="32"/>
  </w:num>
  <w:num w:numId="31">
    <w:abstractNumId w:val="1"/>
  </w:num>
  <w:num w:numId="32">
    <w:abstractNumId w:val="21"/>
  </w:num>
  <w:num w:numId="33">
    <w:abstractNumId w:val="9"/>
  </w:num>
  <w:num w:numId="34">
    <w:abstractNumId w:val="3"/>
  </w:num>
  <w:num w:numId="35">
    <w:abstractNumId w:val="7"/>
  </w:num>
  <w:num w:numId="36">
    <w:abstractNumId w:val="2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lowerLetter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0D6A"/>
    <w:rsid w:val="00004F4A"/>
    <w:rsid w:val="00005C74"/>
    <w:rsid w:val="000069E2"/>
    <w:rsid w:val="00006A62"/>
    <w:rsid w:val="0001063E"/>
    <w:rsid w:val="000133DE"/>
    <w:rsid w:val="00013F47"/>
    <w:rsid w:val="00016771"/>
    <w:rsid w:val="00017D5A"/>
    <w:rsid w:val="00020161"/>
    <w:rsid w:val="000210BE"/>
    <w:rsid w:val="000210DF"/>
    <w:rsid w:val="0002153A"/>
    <w:rsid w:val="0002373B"/>
    <w:rsid w:val="00024900"/>
    <w:rsid w:val="00024B1C"/>
    <w:rsid w:val="00024F7C"/>
    <w:rsid w:val="00025F61"/>
    <w:rsid w:val="00030E95"/>
    <w:rsid w:val="000346B4"/>
    <w:rsid w:val="00035437"/>
    <w:rsid w:val="000358D9"/>
    <w:rsid w:val="000359D0"/>
    <w:rsid w:val="00040906"/>
    <w:rsid w:val="00041DA1"/>
    <w:rsid w:val="00043874"/>
    <w:rsid w:val="0004437D"/>
    <w:rsid w:val="00044CF1"/>
    <w:rsid w:val="000462B7"/>
    <w:rsid w:val="00046B01"/>
    <w:rsid w:val="00047061"/>
    <w:rsid w:val="000501BB"/>
    <w:rsid w:val="00050203"/>
    <w:rsid w:val="0005038C"/>
    <w:rsid w:val="00050F15"/>
    <w:rsid w:val="00050FC4"/>
    <w:rsid w:val="0005176C"/>
    <w:rsid w:val="00053721"/>
    <w:rsid w:val="00053AE1"/>
    <w:rsid w:val="000540B0"/>
    <w:rsid w:val="00057046"/>
    <w:rsid w:val="000571B9"/>
    <w:rsid w:val="00060F43"/>
    <w:rsid w:val="0006131B"/>
    <w:rsid w:val="00061673"/>
    <w:rsid w:val="00061A59"/>
    <w:rsid w:val="00061E7B"/>
    <w:rsid w:val="00063C83"/>
    <w:rsid w:val="00064B28"/>
    <w:rsid w:val="00064CAE"/>
    <w:rsid w:val="00065E7D"/>
    <w:rsid w:val="00065EEA"/>
    <w:rsid w:val="00065F98"/>
    <w:rsid w:val="00066EF8"/>
    <w:rsid w:val="00070145"/>
    <w:rsid w:val="000718FF"/>
    <w:rsid w:val="000750BD"/>
    <w:rsid w:val="0007561A"/>
    <w:rsid w:val="0008199C"/>
    <w:rsid w:val="00084740"/>
    <w:rsid w:val="00084756"/>
    <w:rsid w:val="000849EF"/>
    <w:rsid w:val="000865A2"/>
    <w:rsid w:val="00091035"/>
    <w:rsid w:val="00091621"/>
    <w:rsid w:val="00091CED"/>
    <w:rsid w:val="00094EAF"/>
    <w:rsid w:val="000A1114"/>
    <w:rsid w:val="000A2353"/>
    <w:rsid w:val="000A3381"/>
    <w:rsid w:val="000A38D1"/>
    <w:rsid w:val="000A6B7A"/>
    <w:rsid w:val="000A7260"/>
    <w:rsid w:val="000B462A"/>
    <w:rsid w:val="000B4F3D"/>
    <w:rsid w:val="000B5339"/>
    <w:rsid w:val="000B6376"/>
    <w:rsid w:val="000C046F"/>
    <w:rsid w:val="000C4CAE"/>
    <w:rsid w:val="000C704C"/>
    <w:rsid w:val="000D0611"/>
    <w:rsid w:val="000D13F9"/>
    <w:rsid w:val="000D2AEF"/>
    <w:rsid w:val="000D3133"/>
    <w:rsid w:val="000D5075"/>
    <w:rsid w:val="000D5E9D"/>
    <w:rsid w:val="000E10AA"/>
    <w:rsid w:val="000E1E61"/>
    <w:rsid w:val="000E2A5F"/>
    <w:rsid w:val="000E311A"/>
    <w:rsid w:val="000E5749"/>
    <w:rsid w:val="000E7E6E"/>
    <w:rsid w:val="000F2B6D"/>
    <w:rsid w:val="00101733"/>
    <w:rsid w:val="00101FDD"/>
    <w:rsid w:val="00104D29"/>
    <w:rsid w:val="001057CD"/>
    <w:rsid w:val="00106DFF"/>
    <w:rsid w:val="0010796E"/>
    <w:rsid w:val="00107C7B"/>
    <w:rsid w:val="00111D5F"/>
    <w:rsid w:val="00111FB7"/>
    <w:rsid w:val="001131F6"/>
    <w:rsid w:val="001149F6"/>
    <w:rsid w:val="0011740A"/>
    <w:rsid w:val="0012033F"/>
    <w:rsid w:val="00120CD0"/>
    <w:rsid w:val="00122125"/>
    <w:rsid w:val="0012596F"/>
    <w:rsid w:val="00125BF9"/>
    <w:rsid w:val="00125EC6"/>
    <w:rsid w:val="0012665A"/>
    <w:rsid w:val="00127D50"/>
    <w:rsid w:val="00127DF9"/>
    <w:rsid w:val="001302A7"/>
    <w:rsid w:val="00132BBF"/>
    <w:rsid w:val="0013764F"/>
    <w:rsid w:val="0013766F"/>
    <w:rsid w:val="00137A1A"/>
    <w:rsid w:val="00141E4A"/>
    <w:rsid w:val="001426AF"/>
    <w:rsid w:val="00142B56"/>
    <w:rsid w:val="001455E9"/>
    <w:rsid w:val="00147429"/>
    <w:rsid w:val="00150626"/>
    <w:rsid w:val="001533E0"/>
    <w:rsid w:val="00154987"/>
    <w:rsid w:val="00156B8B"/>
    <w:rsid w:val="001570DF"/>
    <w:rsid w:val="001620AA"/>
    <w:rsid w:val="001622BF"/>
    <w:rsid w:val="00165310"/>
    <w:rsid w:val="001668C3"/>
    <w:rsid w:val="00170248"/>
    <w:rsid w:val="00170973"/>
    <w:rsid w:val="00174FB2"/>
    <w:rsid w:val="001752C1"/>
    <w:rsid w:val="00175B4D"/>
    <w:rsid w:val="00176621"/>
    <w:rsid w:val="00176681"/>
    <w:rsid w:val="001779D4"/>
    <w:rsid w:val="001803B3"/>
    <w:rsid w:val="00183664"/>
    <w:rsid w:val="00184946"/>
    <w:rsid w:val="00184AB4"/>
    <w:rsid w:val="00184CA7"/>
    <w:rsid w:val="00184D58"/>
    <w:rsid w:val="0018525A"/>
    <w:rsid w:val="00185309"/>
    <w:rsid w:val="00187920"/>
    <w:rsid w:val="00191114"/>
    <w:rsid w:val="001911AB"/>
    <w:rsid w:val="00191A68"/>
    <w:rsid w:val="00191C14"/>
    <w:rsid w:val="00192DBA"/>
    <w:rsid w:val="00192F51"/>
    <w:rsid w:val="00193D6E"/>
    <w:rsid w:val="00194EFA"/>
    <w:rsid w:val="00195960"/>
    <w:rsid w:val="001960DC"/>
    <w:rsid w:val="001A14F6"/>
    <w:rsid w:val="001A28AE"/>
    <w:rsid w:val="001A2A37"/>
    <w:rsid w:val="001A44CC"/>
    <w:rsid w:val="001A4567"/>
    <w:rsid w:val="001A543B"/>
    <w:rsid w:val="001A5FC8"/>
    <w:rsid w:val="001A7C45"/>
    <w:rsid w:val="001B1604"/>
    <w:rsid w:val="001B3197"/>
    <w:rsid w:val="001B4245"/>
    <w:rsid w:val="001B729F"/>
    <w:rsid w:val="001B766C"/>
    <w:rsid w:val="001B7DCD"/>
    <w:rsid w:val="001C0080"/>
    <w:rsid w:val="001C1C8C"/>
    <w:rsid w:val="001C3075"/>
    <w:rsid w:val="001C3E56"/>
    <w:rsid w:val="001C6853"/>
    <w:rsid w:val="001C6D37"/>
    <w:rsid w:val="001C7DF4"/>
    <w:rsid w:val="001C7EA8"/>
    <w:rsid w:val="001D1254"/>
    <w:rsid w:val="001D3AF7"/>
    <w:rsid w:val="001D5ACC"/>
    <w:rsid w:val="001E053E"/>
    <w:rsid w:val="001E0906"/>
    <w:rsid w:val="001E0CCD"/>
    <w:rsid w:val="001E18A3"/>
    <w:rsid w:val="001E7209"/>
    <w:rsid w:val="001E7F4A"/>
    <w:rsid w:val="001F408B"/>
    <w:rsid w:val="001F482B"/>
    <w:rsid w:val="001F4DCB"/>
    <w:rsid w:val="001F6180"/>
    <w:rsid w:val="001F637D"/>
    <w:rsid w:val="002027DF"/>
    <w:rsid w:val="00203ACA"/>
    <w:rsid w:val="00203E1A"/>
    <w:rsid w:val="00204D32"/>
    <w:rsid w:val="00205DB5"/>
    <w:rsid w:val="0020655E"/>
    <w:rsid w:val="00206F71"/>
    <w:rsid w:val="0020793A"/>
    <w:rsid w:val="002109C1"/>
    <w:rsid w:val="00213435"/>
    <w:rsid w:val="00216525"/>
    <w:rsid w:val="002176AC"/>
    <w:rsid w:val="002210E8"/>
    <w:rsid w:val="002214F3"/>
    <w:rsid w:val="00223889"/>
    <w:rsid w:val="00223D82"/>
    <w:rsid w:val="00225948"/>
    <w:rsid w:val="00225ABE"/>
    <w:rsid w:val="00225C3D"/>
    <w:rsid w:val="00226ACE"/>
    <w:rsid w:val="0023026E"/>
    <w:rsid w:val="00230971"/>
    <w:rsid w:val="00233380"/>
    <w:rsid w:val="0023349F"/>
    <w:rsid w:val="00233BEB"/>
    <w:rsid w:val="00234B6E"/>
    <w:rsid w:val="00235108"/>
    <w:rsid w:val="00235C33"/>
    <w:rsid w:val="00237CF3"/>
    <w:rsid w:val="00240092"/>
    <w:rsid w:val="00240487"/>
    <w:rsid w:val="00242C93"/>
    <w:rsid w:val="00247865"/>
    <w:rsid w:val="00250D58"/>
    <w:rsid w:val="00253A5F"/>
    <w:rsid w:val="00253DCA"/>
    <w:rsid w:val="002547EF"/>
    <w:rsid w:val="0025673E"/>
    <w:rsid w:val="002573E6"/>
    <w:rsid w:val="0025760E"/>
    <w:rsid w:val="002579E0"/>
    <w:rsid w:val="002625B1"/>
    <w:rsid w:val="00262F30"/>
    <w:rsid w:val="002672DB"/>
    <w:rsid w:val="00270240"/>
    <w:rsid w:val="002709A8"/>
    <w:rsid w:val="00270A67"/>
    <w:rsid w:val="00270CAD"/>
    <w:rsid w:val="002713C8"/>
    <w:rsid w:val="00272EE6"/>
    <w:rsid w:val="0027790B"/>
    <w:rsid w:val="0028189D"/>
    <w:rsid w:val="00282E0B"/>
    <w:rsid w:val="00283546"/>
    <w:rsid w:val="0028397D"/>
    <w:rsid w:val="00284722"/>
    <w:rsid w:val="00284CAA"/>
    <w:rsid w:val="002868E4"/>
    <w:rsid w:val="00286B33"/>
    <w:rsid w:val="00287AD6"/>
    <w:rsid w:val="00290B54"/>
    <w:rsid w:val="0029336D"/>
    <w:rsid w:val="0029649F"/>
    <w:rsid w:val="00296A37"/>
    <w:rsid w:val="002A0AA4"/>
    <w:rsid w:val="002A4375"/>
    <w:rsid w:val="002A569C"/>
    <w:rsid w:val="002A5B89"/>
    <w:rsid w:val="002A635E"/>
    <w:rsid w:val="002A6CC5"/>
    <w:rsid w:val="002A70B5"/>
    <w:rsid w:val="002A7951"/>
    <w:rsid w:val="002B128E"/>
    <w:rsid w:val="002B1B64"/>
    <w:rsid w:val="002B300D"/>
    <w:rsid w:val="002B5F55"/>
    <w:rsid w:val="002C036B"/>
    <w:rsid w:val="002C11F8"/>
    <w:rsid w:val="002C15F8"/>
    <w:rsid w:val="002C1AD6"/>
    <w:rsid w:val="002C2BF1"/>
    <w:rsid w:val="002C4FB0"/>
    <w:rsid w:val="002D0049"/>
    <w:rsid w:val="002D12F5"/>
    <w:rsid w:val="002D19F6"/>
    <w:rsid w:val="002D2C00"/>
    <w:rsid w:val="002D7AEB"/>
    <w:rsid w:val="002E09DE"/>
    <w:rsid w:val="002E7834"/>
    <w:rsid w:val="002F00EE"/>
    <w:rsid w:val="002F0153"/>
    <w:rsid w:val="002F0391"/>
    <w:rsid w:val="002F3A5B"/>
    <w:rsid w:val="002F55F4"/>
    <w:rsid w:val="002F627E"/>
    <w:rsid w:val="002F7EDE"/>
    <w:rsid w:val="002F7F7E"/>
    <w:rsid w:val="00303B57"/>
    <w:rsid w:val="003059CD"/>
    <w:rsid w:val="00307DD7"/>
    <w:rsid w:val="00311484"/>
    <w:rsid w:val="00312323"/>
    <w:rsid w:val="003162FD"/>
    <w:rsid w:val="00316DA8"/>
    <w:rsid w:val="00321B9C"/>
    <w:rsid w:val="00322D90"/>
    <w:rsid w:val="00323E2F"/>
    <w:rsid w:val="00332751"/>
    <w:rsid w:val="00332E59"/>
    <w:rsid w:val="00333DDD"/>
    <w:rsid w:val="00334028"/>
    <w:rsid w:val="003342D7"/>
    <w:rsid w:val="00335B73"/>
    <w:rsid w:val="00335E45"/>
    <w:rsid w:val="00342DBF"/>
    <w:rsid w:val="00343B27"/>
    <w:rsid w:val="003447DA"/>
    <w:rsid w:val="00345157"/>
    <w:rsid w:val="003452DB"/>
    <w:rsid w:val="003458AA"/>
    <w:rsid w:val="003463CB"/>
    <w:rsid w:val="0034760D"/>
    <w:rsid w:val="003502CC"/>
    <w:rsid w:val="00351B4C"/>
    <w:rsid w:val="00354281"/>
    <w:rsid w:val="00354570"/>
    <w:rsid w:val="00356452"/>
    <w:rsid w:val="00356731"/>
    <w:rsid w:val="00356754"/>
    <w:rsid w:val="00357135"/>
    <w:rsid w:val="0035715A"/>
    <w:rsid w:val="0036008D"/>
    <w:rsid w:val="003642A0"/>
    <w:rsid w:val="003714C8"/>
    <w:rsid w:val="00372769"/>
    <w:rsid w:val="0037384D"/>
    <w:rsid w:val="00374E86"/>
    <w:rsid w:val="00375E51"/>
    <w:rsid w:val="003762CC"/>
    <w:rsid w:val="00377227"/>
    <w:rsid w:val="003774AB"/>
    <w:rsid w:val="0038027D"/>
    <w:rsid w:val="0038240E"/>
    <w:rsid w:val="0038417B"/>
    <w:rsid w:val="00386077"/>
    <w:rsid w:val="003875EE"/>
    <w:rsid w:val="00390240"/>
    <w:rsid w:val="0039372D"/>
    <w:rsid w:val="0039456E"/>
    <w:rsid w:val="003A00A7"/>
    <w:rsid w:val="003A1008"/>
    <w:rsid w:val="003A1015"/>
    <w:rsid w:val="003A1D4B"/>
    <w:rsid w:val="003A1F7B"/>
    <w:rsid w:val="003A47BE"/>
    <w:rsid w:val="003A5A24"/>
    <w:rsid w:val="003A5B1F"/>
    <w:rsid w:val="003A64AE"/>
    <w:rsid w:val="003A6E7C"/>
    <w:rsid w:val="003A72AC"/>
    <w:rsid w:val="003B0E4D"/>
    <w:rsid w:val="003B13B1"/>
    <w:rsid w:val="003B2F61"/>
    <w:rsid w:val="003B5092"/>
    <w:rsid w:val="003B5BC8"/>
    <w:rsid w:val="003B5F75"/>
    <w:rsid w:val="003B6914"/>
    <w:rsid w:val="003C1370"/>
    <w:rsid w:val="003C1E1D"/>
    <w:rsid w:val="003C45B2"/>
    <w:rsid w:val="003C4928"/>
    <w:rsid w:val="003C58E8"/>
    <w:rsid w:val="003D08DE"/>
    <w:rsid w:val="003D0C3A"/>
    <w:rsid w:val="003D25C3"/>
    <w:rsid w:val="003D421D"/>
    <w:rsid w:val="003D5949"/>
    <w:rsid w:val="003E1DCA"/>
    <w:rsid w:val="003E2247"/>
    <w:rsid w:val="003E4024"/>
    <w:rsid w:val="003E7698"/>
    <w:rsid w:val="003F0487"/>
    <w:rsid w:val="003F278B"/>
    <w:rsid w:val="003F492E"/>
    <w:rsid w:val="003F4980"/>
    <w:rsid w:val="003F4DB5"/>
    <w:rsid w:val="003F4FF2"/>
    <w:rsid w:val="003F5820"/>
    <w:rsid w:val="003F6BFA"/>
    <w:rsid w:val="00402B1F"/>
    <w:rsid w:val="00402B43"/>
    <w:rsid w:val="00404644"/>
    <w:rsid w:val="004049D9"/>
    <w:rsid w:val="00410ADC"/>
    <w:rsid w:val="00411248"/>
    <w:rsid w:val="00413B4A"/>
    <w:rsid w:val="004163F3"/>
    <w:rsid w:val="00416487"/>
    <w:rsid w:val="00416CA9"/>
    <w:rsid w:val="00420B31"/>
    <w:rsid w:val="004262F5"/>
    <w:rsid w:val="004315C5"/>
    <w:rsid w:val="00431655"/>
    <w:rsid w:val="00433D48"/>
    <w:rsid w:val="004349AF"/>
    <w:rsid w:val="004353AB"/>
    <w:rsid w:val="00435BD2"/>
    <w:rsid w:val="00437E44"/>
    <w:rsid w:val="00437E71"/>
    <w:rsid w:val="00442753"/>
    <w:rsid w:val="00443E6E"/>
    <w:rsid w:val="0044411E"/>
    <w:rsid w:val="004449EC"/>
    <w:rsid w:val="00444A24"/>
    <w:rsid w:val="004516AD"/>
    <w:rsid w:val="00451976"/>
    <w:rsid w:val="00453091"/>
    <w:rsid w:val="0045333A"/>
    <w:rsid w:val="00460544"/>
    <w:rsid w:val="00460DF0"/>
    <w:rsid w:val="004620C7"/>
    <w:rsid w:val="00464C85"/>
    <w:rsid w:val="004656BC"/>
    <w:rsid w:val="00465E09"/>
    <w:rsid w:val="0046648C"/>
    <w:rsid w:val="00466641"/>
    <w:rsid w:val="004718D9"/>
    <w:rsid w:val="00471A48"/>
    <w:rsid w:val="00472778"/>
    <w:rsid w:val="00473578"/>
    <w:rsid w:val="00473C63"/>
    <w:rsid w:val="00480C8F"/>
    <w:rsid w:val="00481D21"/>
    <w:rsid w:val="004821BE"/>
    <w:rsid w:val="00482221"/>
    <w:rsid w:val="00486B1A"/>
    <w:rsid w:val="004911FA"/>
    <w:rsid w:val="004928E7"/>
    <w:rsid w:val="004936C2"/>
    <w:rsid w:val="004937EC"/>
    <w:rsid w:val="00494BCA"/>
    <w:rsid w:val="00495A57"/>
    <w:rsid w:val="004A03F1"/>
    <w:rsid w:val="004A1746"/>
    <w:rsid w:val="004A3BDE"/>
    <w:rsid w:val="004A7613"/>
    <w:rsid w:val="004B0D07"/>
    <w:rsid w:val="004B1C51"/>
    <w:rsid w:val="004B37F0"/>
    <w:rsid w:val="004B592E"/>
    <w:rsid w:val="004C10A6"/>
    <w:rsid w:val="004C16EF"/>
    <w:rsid w:val="004C2091"/>
    <w:rsid w:val="004C4B58"/>
    <w:rsid w:val="004C5776"/>
    <w:rsid w:val="004D0FF8"/>
    <w:rsid w:val="004D4A43"/>
    <w:rsid w:val="004D4F33"/>
    <w:rsid w:val="004E03E2"/>
    <w:rsid w:val="004E1FC5"/>
    <w:rsid w:val="004E25E3"/>
    <w:rsid w:val="004E3C52"/>
    <w:rsid w:val="004E3FE3"/>
    <w:rsid w:val="004E40FE"/>
    <w:rsid w:val="004E4EEE"/>
    <w:rsid w:val="004F2A2C"/>
    <w:rsid w:val="004F3361"/>
    <w:rsid w:val="004F44DC"/>
    <w:rsid w:val="004F59AC"/>
    <w:rsid w:val="004F6510"/>
    <w:rsid w:val="005001B3"/>
    <w:rsid w:val="00500933"/>
    <w:rsid w:val="00501773"/>
    <w:rsid w:val="0050396B"/>
    <w:rsid w:val="005053AB"/>
    <w:rsid w:val="0050575B"/>
    <w:rsid w:val="005058FC"/>
    <w:rsid w:val="00505F4A"/>
    <w:rsid w:val="00507808"/>
    <w:rsid w:val="00511723"/>
    <w:rsid w:val="00514119"/>
    <w:rsid w:val="005146C0"/>
    <w:rsid w:val="00514F10"/>
    <w:rsid w:val="005150B0"/>
    <w:rsid w:val="00515B16"/>
    <w:rsid w:val="005173EA"/>
    <w:rsid w:val="0052130A"/>
    <w:rsid w:val="005214DB"/>
    <w:rsid w:val="00521BBA"/>
    <w:rsid w:val="00521E72"/>
    <w:rsid w:val="005229DA"/>
    <w:rsid w:val="00522FF0"/>
    <w:rsid w:val="00523E4D"/>
    <w:rsid w:val="005244E9"/>
    <w:rsid w:val="00524AAC"/>
    <w:rsid w:val="00525195"/>
    <w:rsid w:val="00527884"/>
    <w:rsid w:val="0053171F"/>
    <w:rsid w:val="00531F46"/>
    <w:rsid w:val="00532A66"/>
    <w:rsid w:val="00533741"/>
    <w:rsid w:val="00533FE3"/>
    <w:rsid w:val="005346AB"/>
    <w:rsid w:val="00536281"/>
    <w:rsid w:val="0053684A"/>
    <w:rsid w:val="00537107"/>
    <w:rsid w:val="00540308"/>
    <w:rsid w:val="00540543"/>
    <w:rsid w:val="00541996"/>
    <w:rsid w:val="00541A92"/>
    <w:rsid w:val="0054522D"/>
    <w:rsid w:val="005457DC"/>
    <w:rsid w:val="00546C6B"/>
    <w:rsid w:val="005520A9"/>
    <w:rsid w:val="00553485"/>
    <w:rsid w:val="00553797"/>
    <w:rsid w:val="00555145"/>
    <w:rsid w:val="00557182"/>
    <w:rsid w:val="005702E0"/>
    <w:rsid w:val="005719C1"/>
    <w:rsid w:val="005758AD"/>
    <w:rsid w:val="00576E51"/>
    <w:rsid w:val="005800DD"/>
    <w:rsid w:val="00581EC5"/>
    <w:rsid w:val="0058247C"/>
    <w:rsid w:val="0058443A"/>
    <w:rsid w:val="005847AF"/>
    <w:rsid w:val="0058519F"/>
    <w:rsid w:val="00585850"/>
    <w:rsid w:val="00586CDE"/>
    <w:rsid w:val="00586F1B"/>
    <w:rsid w:val="00593BCB"/>
    <w:rsid w:val="00594E97"/>
    <w:rsid w:val="00597F30"/>
    <w:rsid w:val="005A0D69"/>
    <w:rsid w:val="005A1692"/>
    <w:rsid w:val="005A1C7C"/>
    <w:rsid w:val="005A31D8"/>
    <w:rsid w:val="005A34E9"/>
    <w:rsid w:val="005A3D9A"/>
    <w:rsid w:val="005A5B66"/>
    <w:rsid w:val="005A64EF"/>
    <w:rsid w:val="005A66DF"/>
    <w:rsid w:val="005A6FEC"/>
    <w:rsid w:val="005B1034"/>
    <w:rsid w:val="005B3693"/>
    <w:rsid w:val="005B4905"/>
    <w:rsid w:val="005B754A"/>
    <w:rsid w:val="005B78A8"/>
    <w:rsid w:val="005C38EB"/>
    <w:rsid w:val="005C53BA"/>
    <w:rsid w:val="005C61E5"/>
    <w:rsid w:val="005C6984"/>
    <w:rsid w:val="005D3617"/>
    <w:rsid w:val="005D3D84"/>
    <w:rsid w:val="005D4D63"/>
    <w:rsid w:val="005E07C7"/>
    <w:rsid w:val="005E0DE3"/>
    <w:rsid w:val="005E1422"/>
    <w:rsid w:val="005E3703"/>
    <w:rsid w:val="005E4781"/>
    <w:rsid w:val="005E59C2"/>
    <w:rsid w:val="005E6123"/>
    <w:rsid w:val="005E6769"/>
    <w:rsid w:val="005E73A1"/>
    <w:rsid w:val="005E7C6C"/>
    <w:rsid w:val="005F06CA"/>
    <w:rsid w:val="005F1890"/>
    <w:rsid w:val="005F3487"/>
    <w:rsid w:val="005F3C3A"/>
    <w:rsid w:val="005F67E0"/>
    <w:rsid w:val="006005AF"/>
    <w:rsid w:val="00602E68"/>
    <w:rsid w:val="00603622"/>
    <w:rsid w:val="00604110"/>
    <w:rsid w:val="0060682A"/>
    <w:rsid w:val="00607396"/>
    <w:rsid w:val="0060761E"/>
    <w:rsid w:val="006101AB"/>
    <w:rsid w:val="0061291F"/>
    <w:rsid w:val="00612D73"/>
    <w:rsid w:val="0061385A"/>
    <w:rsid w:val="00613B54"/>
    <w:rsid w:val="00614D66"/>
    <w:rsid w:val="0061546C"/>
    <w:rsid w:val="006156FB"/>
    <w:rsid w:val="00617986"/>
    <w:rsid w:val="00617C60"/>
    <w:rsid w:val="00617F7D"/>
    <w:rsid w:val="0062124B"/>
    <w:rsid w:val="006214ED"/>
    <w:rsid w:val="0062506E"/>
    <w:rsid w:val="0062630F"/>
    <w:rsid w:val="0063095D"/>
    <w:rsid w:val="00630A4B"/>
    <w:rsid w:val="00632666"/>
    <w:rsid w:val="00636DFA"/>
    <w:rsid w:val="006401F8"/>
    <w:rsid w:val="006416E9"/>
    <w:rsid w:val="0064229D"/>
    <w:rsid w:val="0064292F"/>
    <w:rsid w:val="0064617C"/>
    <w:rsid w:val="00647979"/>
    <w:rsid w:val="00647A74"/>
    <w:rsid w:val="0065392F"/>
    <w:rsid w:val="00660349"/>
    <w:rsid w:val="0066586F"/>
    <w:rsid w:val="006667C5"/>
    <w:rsid w:val="00666B92"/>
    <w:rsid w:val="00666D0A"/>
    <w:rsid w:val="0066763A"/>
    <w:rsid w:val="00667947"/>
    <w:rsid w:val="0067374F"/>
    <w:rsid w:val="00673CFE"/>
    <w:rsid w:val="006765D7"/>
    <w:rsid w:val="00680F8F"/>
    <w:rsid w:val="0068165F"/>
    <w:rsid w:val="00683962"/>
    <w:rsid w:val="00683DB2"/>
    <w:rsid w:val="00684E88"/>
    <w:rsid w:val="0068605F"/>
    <w:rsid w:val="00686C1A"/>
    <w:rsid w:val="006873C8"/>
    <w:rsid w:val="0069096B"/>
    <w:rsid w:val="00690D0E"/>
    <w:rsid w:val="00690E75"/>
    <w:rsid w:val="00690EFC"/>
    <w:rsid w:val="00691B1D"/>
    <w:rsid w:val="0069360F"/>
    <w:rsid w:val="00694E40"/>
    <w:rsid w:val="00695C85"/>
    <w:rsid w:val="00696052"/>
    <w:rsid w:val="00696F01"/>
    <w:rsid w:val="006A308F"/>
    <w:rsid w:val="006A3169"/>
    <w:rsid w:val="006A3E3E"/>
    <w:rsid w:val="006A71E9"/>
    <w:rsid w:val="006B0097"/>
    <w:rsid w:val="006B0EE8"/>
    <w:rsid w:val="006B2852"/>
    <w:rsid w:val="006B3022"/>
    <w:rsid w:val="006B391E"/>
    <w:rsid w:val="006B3B97"/>
    <w:rsid w:val="006B3E35"/>
    <w:rsid w:val="006B53B8"/>
    <w:rsid w:val="006C2A57"/>
    <w:rsid w:val="006C49D7"/>
    <w:rsid w:val="006C49E9"/>
    <w:rsid w:val="006C4F3A"/>
    <w:rsid w:val="006C5A07"/>
    <w:rsid w:val="006C7128"/>
    <w:rsid w:val="006D028F"/>
    <w:rsid w:val="006D14F2"/>
    <w:rsid w:val="006D1746"/>
    <w:rsid w:val="006D19B3"/>
    <w:rsid w:val="006D1D85"/>
    <w:rsid w:val="006D2300"/>
    <w:rsid w:val="006D4EE5"/>
    <w:rsid w:val="006E1B4D"/>
    <w:rsid w:val="006E23CE"/>
    <w:rsid w:val="006E2BDB"/>
    <w:rsid w:val="006E359B"/>
    <w:rsid w:val="006E3EF3"/>
    <w:rsid w:val="006E3FA3"/>
    <w:rsid w:val="006E588A"/>
    <w:rsid w:val="006E6DFE"/>
    <w:rsid w:val="006E7810"/>
    <w:rsid w:val="006E7B69"/>
    <w:rsid w:val="006F09D0"/>
    <w:rsid w:val="006F35EB"/>
    <w:rsid w:val="006F4947"/>
    <w:rsid w:val="006F6523"/>
    <w:rsid w:val="006F70ED"/>
    <w:rsid w:val="00700618"/>
    <w:rsid w:val="007030EE"/>
    <w:rsid w:val="00703B25"/>
    <w:rsid w:val="00706753"/>
    <w:rsid w:val="0070719C"/>
    <w:rsid w:val="00707DC8"/>
    <w:rsid w:val="007103FE"/>
    <w:rsid w:val="00711E79"/>
    <w:rsid w:val="00713C59"/>
    <w:rsid w:val="00714A12"/>
    <w:rsid w:val="007178C6"/>
    <w:rsid w:val="00720F95"/>
    <w:rsid w:val="007211CD"/>
    <w:rsid w:val="007237D1"/>
    <w:rsid w:val="00723CEB"/>
    <w:rsid w:val="00724B33"/>
    <w:rsid w:val="00730E5C"/>
    <w:rsid w:val="0073102B"/>
    <w:rsid w:val="00731C9B"/>
    <w:rsid w:val="00731CFF"/>
    <w:rsid w:val="00733B71"/>
    <w:rsid w:val="00734A19"/>
    <w:rsid w:val="00736B33"/>
    <w:rsid w:val="00736D7F"/>
    <w:rsid w:val="00737329"/>
    <w:rsid w:val="00737573"/>
    <w:rsid w:val="00741A48"/>
    <w:rsid w:val="0074259A"/>
    <w:rsid w:val="007427EA"/>
    <w:rsid w:val="007428FE"/>
    <w:rsid w:val="0074512F"/>
    <w:rsid w:val="00746FA5"/>
    <w:rsid w:val="0075070D"/>
    <w:rsid w:val="00751225"/>
    <w:rsid w:val="00753C54"/>
    <w:rsid w:val="00755D65"/>
    <w:rsid w:val="007579BF"/>
    <w:rsid w:val="00763641"/>
    <w:rsid w:val="0076364D"/>
    <w:rsid w:val="00764D01"/>
    <w:rsid w:val="0076608C"/>
    <w:rsid w:val="0076792B"/>
    <w:rsid w:val="0077039D"/>
    <w:rsid w:val="007724C9"/>
    <w:rsid w:val="0077397A"/>
    <w:rsid w:val="00777061"/>
    <w:rsid w:val="007772B0"/>
    <w:rsid w:val="00777F18"/>
    <w:rsid w:val="007817E1"/>
    <w:rsid w:val="00783486"/>
    <w:rsid w:val="00786AC1"/>
    <w:rsid w:val="00790534"/>
    <w:rsid w:val="00790AB4"/>
    <w:rsid w:val="007913EE"/>
    <w:rsid w:val="007937D2"/>
    <w:rsid w:val="00795195"/>
    <w:rsid w:val="0079694D"/>
    <w:rsid w:val="00797262"/>
    <w:rsid w:val="007978E4"/>
    <w:rsid w:val="007A1369"/>
    <w:rsid w:val="007A1A85"/>
    <w:rsid w:val="007A457A"/>
    <w:rsid w:val="007A78F6"/>
    <w:rsid w:val="007B1515"/>
    <w:rsid w:val="007B1F3A"/>
    <w:rsid w:val="007B44D8"/>
    <w:rsid w:val="007B5EC4"/>
    <w:rsid w:val="007B6EA2"/>
    <w:rsid w:val="007C33F6"/>
    <w:rsid w:val="007C3AED"/>
    <w:rsid w:val="007C3CFD"/>
    <w:rsid w:val="007C40BE"/>
    <w:rsid w:val="007C4F4C"/>
    <w:rsid w:val="007C5EC2"/>
    <w:rsid w:val="007C7476"/>
    <w:rsid w:val="007D3925"/>
    <w:rsid w:val="007D649B"/>
    <w:rsid w:val="007D6FC8"/>
    <w:rsid w:val="007D7A4D"/>
    <w:rsid w:val="007D7FBB"/>
    <w:rsid w:val="007E072B"/>
    <w:rsid w:val="007E0C45"/>
    <w:rsid w:val="007E1B1B"/>
    <w:rsid w:val="007E26F9"/>
    <w:rsid w:val="007E304E"/>
    <w:rsid w:val="007E33BA"/>
    <w:rsid w:val="007F224F"/>
    <w:rsid w:val="007F37A4"/>
    <w:rsid w:val="007F79A4"/>
    <w:rsid w:val="007F7E20"/>
    <w:rsid w:val="008001DB"/>
    <w:rsid w:val="00801F49"/>
    <w:rsid w:val="0080233A"/>
    <w:rsid w:val="00803226"/>
    <w:rsid w:val="008037EA"/>
    <w:rsid w:val="00804ACD"/>
    <w:rsid w:val="00804E73"/>
    <w:rsid w:val="008054BB"/>
    <w:rsid w:val="00805C33"/>
    <w:rsid w:val="008069CD"/>
    <w:rsid w:val="00807457"/>
    <w:rsid w:val="00811153"/>
    <w:rsid w:val="00811511"/>
    <w:rsid w:val="00812DC2"/>
    <w:rsid w:val="00814B2E"/>
    <w:rsid w:val="008167EC"/>
    <w:rsid w:val="00820BE3"/>
    <w:rsid w:val="00822E68"/>
    <w:rsid w:val="00825FEE"/>
    <w:rsid w:val="0083039F"/>
    <w:rsid w:val="00831033"/>
    <w:rsid w:val="008329DB"/>
    <w:rsid w:val="00835ED0"/>
    <w:rsid w:val="00835F08"/>
    <w:rsid w:val="008404C9"/>
    <w:rsid w:val="00840EFD"/>
    <w:rsid w:val="008419C3"/>
    <w:rsid w:val="00842E61"/>
    <w:rsid w:val="00845721"/>
    <w:rsid w:val="00846D06"/>
    <w:rsid w:val="00847B2E"/>
    <w:rsid w:val="0085216B"/>
    <w:rsid w:val="008530BE"/>
    <w:rsid w:val="008532BE"/>
    <w:rsid w:val="00853762"/>
    <w:rsid w:val="008553F2"/>
    <w:rsid w:val="00856970"/>
    <w:rsid w:val="00857A68"/>
    <w:rsid w:val="008623DC"/>
    <w:rsid w:val="00862D2C"/>
    <w:rsid w:val="00865B8E"/>
    <w:rsid w:val="00867897"/>
    <w:rsid w:val="008710C8"/>
    <w:rsid w:val="00872A4D"/>
    <w:rsid w:val="00874782"/>
    <w:rsid w:val="00874965"/>
    <w:rsid w:val="00874C2F"/>
    <w:rsid w:val="00876900"/>
    <w:rsid w:val="00877179"/>
    <w:rsid w:val="008826B0"/>
    <w:rsid w:val="008835B1"/>
    <w:rsid w:val="00884F85"/>
    <w:rsid w:val="00887A2A"/>
    <w:rsid w:val="00891329"/>
    <w:rsid w:val="0089286F"/>
    <w:rsid w:val="008A01C7"/>
    <w:rsid w:val="008A1212"/>
    <w:rsid w:val="008A1F08"/>
    <w:rsid w:val="008A4286"/>
    <w:rsid w:val="008A4696"/>
    <w:rsid w:val="008A5276"/>
    <w:rsid w:val="008A5970"/>
    <w:rsid w:val="008A5ADA"/>
    <w:rsid w:val="008B382D"/>
    <w:rsid w:val="008B3AC2"/>
    <w:rsid w:val="008B55FA"/>
    <w:rsid w:val="008B73EC"/>
    <w:rsid w:val="008C1E23"/>
    <w:rsid w:val="008C1E4D"/>
    <w:rsid w:val="008C31A9"/>
    <w:rsid w:val="008C3EB0"/>
    <w:rsid w:val="008C4628"/>
    <w:rsid w:val="008C4FDF"/>
    <w:rsid w:val="008C50B4"/>
    <w:rsid w:val="008C5EBA"/>
    <w:rsid w:val="008C641C"/>
    <w:rsid w:val="008C6E16"/>
    <w:rsid w:val="008C6F7E"/>
    <w:rsid w:val="008D0479"/>
    <w:rsid w:val="008D2725"/>
    <w:rsid w:val="008D50BF"/>
    <w:rsid w:val="008D7286"/>
    <w:rsid w:val="008D7E3F"/>
    <w:rsid w:val="008E0331"/>
    <w:rsid w:val="008E1326"/>
    <w:rsid w:val="008E14B5"/>
    <w:rsid w:val="008E3A2B"/>
    <w:rsid w:val="008E3B48"/>
    <w:rsid w:val="008E3D7E"/>
    <w:rsid w:val="008E60F9"/>
    <w:rsid w:val="008F082F"/>
    <w:rsid w:val="008F1464"/>
    <w:rsid w:val="008F3B2E"/>
    <w:rsid w:val="008F4EF4"/>
    <w:rsid w:val="0090068E"/>
    <w:rsid w:val="00901848"/>
    <w:rsid w:val="00901A64"/>
    <w:rsid w:val="00903605"/>
    <w:rsid w:val="00904C64"/>
    <w:rsid w:val="00905E1C"/>
    <w:rsid w:val="00912386"/>
    <w:rsid w:val="00912AF0"/>
    <w:rsid w:val="009167A8"/>
    <w:rsid w:val="00917993"/>
    <w:rsid w:val="0092196A"/>
    <w:rsid w:val="009233CE"/>
    <w:rsid w:val="009250B3"/>
    <w:rsid w:val="009254C5"/>
    <w:rsid w:val="00925768"/>
    <w:rsid w:val="009305C1"/>
    <w:rsid w:val="009306C1"/>
    <w:rsid w:val="009338D7"/>
    <w:rsid w:val="009356D1"/>
    <w:rsid w:val="00936879"/>
    <w:rsid w:val="00940366"/>
    <w:rsid w:val="00940F40"/>
    <w:rsid w:val="00942851"/>
    <w:rsid w:val="009432BB"/>
    <w:rsid w:val="00943E61"/>
    <w:rsid w:val="009502F6"/>
    <w:rsid w:val="009506B9"/>
    <w:rsid w:val="009515E8"/>
    <w:rsid w:val="00954393"/>
    <w:rsid w:val="009563C8"/>
    <w:rsid w:val="00956EB6"/>
    <w:rsid w:val="00960D11"/>
    <w:rsid w:val="00964172"/>
    <w:rsid w:val="00964189"/>
    <w:rsid w:val="00966159"/>
    <w:rsid w:val="00966664"/>
    <w:rsid w:val="00966747"/>
    <w:rsid w:val="00967D75"/>
    <w:rsid w:val="009710D5"/>
    <w:rsid w:val="0097208F"/>
    <w:rsid w:val="009723D6"/>
    <w:rsid w:val="00973870"/>
    <w:rsid w:val="00973CAB"/>
    <w:rsid w:val="00974781"/>
    <w:rsid w:val="0097488C"/>
    <w:rsid w:val="00976014"/>
    <w:rsid w:val="00976999"/>
    <w:rsid w:val="00977FC3"/>
    <w:rsid w:val="0098072E"/>
    <w:rsid w:val="00981FBC"/>
    <w:rsid w:val="00982617"/>
    <w:rsid w:val="00982DDB"/>
    <w:rsid w:val="009845A8"/>
    <w:rsid w:val="009868E1"/>
    <w:rsid w:val="00986C47"/>
    <w:rsid w:val="00986D5A"/>
    <w:rsid w:val="00987CC4"/>
    <w:rsid w:val="00987DA3"/>
    <w:rsid w:val="00993191"/>
    <w:rsid w:val="0099616F"/>
    <w:rsid w:val="00996213"/>
    <w:rsid w:val="00996C17"/>
    <w:rsid w:val="009A3074"/>
    <w:rsid w:val="009A3D3A"/>
    <w:rsid w:val="009A572C"/>
    <w:rsid w:val="009A5C38"/>
    <w:rsid w:val="009A6AB0"/>
    <w:rsid w:val="009A6DC0"/>
    <w:rsid w:val="009A7CB4"/>
    <w:rsid w:val="009B23E9"/>
    <w:rsid w:val="009B2D34"/>
    <w:rsid w:val="009B2FD6"/>
    <w:rsid w:val="009B3797"/>
    <w:rsid w:val="009B3876"/>
    <w:rsid w:val="009B3C2A"/>
    <w:rsid w:val="009B77FB"/>
    <w:rsid w:val="009C0E02"/>
    <w:rsid w:val="009C13E0"/>
    <w:rsid w:val="009C30A1"/>
    <w:rsid w:val="009C36A0"/>
    <w:rsid w:val="009C414B"/>
    <w:rsid w:val="009C5574"/>
    <w:rsid w:val="009C7673"/>
    <w:rsid w:val="009D0A41"/>
    <w:rsid w:val="009D387B"/>
    <w:rsid w:val="009D54BC"/>
    <w:rsid w:val="009D59D3"/>
    <w:rsid w:val="009D6128"/>
    <w:rsid w:val="009E1407"/>
    <w:rsid w:val="009E1671"/>
    <w:rsid w:val="009E1BC6"/>
    <w:rsid w:val="009E4F69"/>
    <w:rsid w:val="009E69A9"/>
    <w:rsid w:val="009E732E"/>
    <w:rsid w:val="009F113E"/>
    <w:rsid w:val="009F4B9F"/>
    <w:rsid w:val="009F6D26"/>
    <w:rsid w:val="009F784E"/>
    <w:rsid w:val="00A016DD"/>
    <w:rsid w:val="00A01C5F"/>
    <w:rsid w:val="00A03D9F"/>
    <w:rsid w:val="00A04BFB"/>
    <w:rsid w:val="00A04FA7"/>
    <w:rsid w:val="00A0546B"/>
    <w:rsid w:val="00A06340"/>
    <w:rsid w:val="00A06A2A"/>
    <w:rsid w:val="00A07472"/>
    <w:rsid w:val="00A076F6"/>
    <w:rsid w:val="00A106CC"/>
    <w:rsid w:val="00A10C2C"/>
    <w:rsid w:val="00A1233F"/>
    <w:rsid w:val="00A123E3"/>
    <w:rsid w:val="00A12BD6"/>
    <w:rsid w:val="00A151BA"/>
    <w:rsid w:val="00A15384"/>
    <w:rsid w:val="00A15E36"/>
    <w:rsid w:val="00A17167"/>
    <w:rsid w:val="00A225F0"/>
    <w:rsid w:val="00A2434C"/>
    <w:rsid w:val="00A256BF"/>
    <w:rsid w:val="00A27B1A"/>
    <w:rsid w:val="00A30ECB"/>
    <w:rsid w:val="00A31984"/>
    <w:rsid w:val="00A322B4"/>
    <w:rsid w:val="00A322D9"/>
    <w:rsid w:val="00A332D4"/>
    <w:rsid w:val="00A33EC4"/>
    <w:rsid w:val="00A34608"/>
    <w:rsid w:val="00A34A97"/>
    <w:rsid w:val="00A35BE1"/>
    <w:rsid w:val="00A36D6E"/>
    <w:rsid w:val="00A4729E"/>
    <w:rsid w:val="00A5357B"/>
    <w:rsid w:val="00A53D22"/>
    <w:rsid w:val="00A54BBA"/>
    <w:rsid w:val="00A5652C"/>
    <w:rsid w:val="00A5697B"/>
    <w:rsid w:val="00A606C3"/>
    <w:rsid w:val="00A61A84"/>
    <w:rsid w:val="00A61C49"/>
    <w:rsid w:val="00A66A26"/>
    <w:rsid w:val="00A675AF"/>
    <w:rsid w:val="00A67926"/>
    <w:rsid w:val="00A77CA0"/>
    <w:rsid w:val="00A8097A"/>
    <w:rsid w:val="00A84427"/>
    <w:rsid w:val="00A84666"/>
    <w:rsid w:val="00A84EF9"/>
    <w:rsid w:val="00A859E3"/>
    <w:rsid w:val="00A86013"/>
    <w:rsid w:val="00A86C36"/>
    <w:rsid w:val="00A92740"/>
    <w:rsid w:val="00A93918"/>
    <w:rsid w:val="00A9407C"/>
    <w:rsid w:val="00AA0D64"/>
    <w:rsid w:val="00AA20A0"/>
    <w:rsid w:val="00AA2562"/>
    <w:rsid w:val="00AA37FB"/>
    <w:rsid w:val="00AA390A"/>
    <w:rsid w:val="00AA5FE1"/>
    <w:rsid w:val="00AA6124"/>
    <w:rsid w:val="00AA790A"/>
    <w:rsid w:val="00AB058F"/>
    <w:rsid w:val="00AB0B36"/>
    <w:rsid w:val="00AB1D72"/>
    <w:rsid w:val="00AB28B7"/>
    <w:rsid w:val="00AB3889"/>
    <w:rsid w:val="00AB3F78"/>
    <w:rsid w:val="00AB420E"/>
    <w:rsid w:val="00AC0E53"/>
    <w:rsid w:val="00AC2010"/>
    <w:rsid w:val="00AC26BF"/>
    <w:rsid w:val="00AC3ED5"/>
    <w:rsid w:val="00AC5E3B"/>
    <w:rsid w:val="00AC6394"/>
    <w:rsid w:val="00AC65DD"/>
    <w:rsid w:val="00AC7C19"/>
    <w:rsid w:val="00AD1505"/>
    <w:rsid w:val="00AD55A5"/>
    <w:rsid w:val="00AD5DCF"/>
    <w:rsid w:val="00AD6F2C"/>
    <w:rsid w:val="00AD7AB0"/>
    <w:rsid w:val="00AE1171"/>
    <w:rsid w:val="00AE1DC0"/>
    <w:rsid w:val="00AE3B3A"/>
    <w:rsid w:val="00AE669B"/>
    <w:rsid w:val="00AE6AB9"/>
    <w:rsid w:val="00B0181F"/>
    <w:rsid w:val="00B04EB8"/>
    <w:rsid w:val="00B10A5F"/>
    <w:rsid w:val="00B12453"/>
    <w:rsid w:val="00B12CC4"/>
    <w:rsid w:val="00B14081"/>
    <w:rsid w:val="00B1459C"/>
    <w:rsid w:val="00B14FFC"/>
    <w:rsid w:val="00B16C56"/>
    <w:rsid w:val="00B17785"/>
    <w:rsid w:val="00B2096B"/>
    <w:rsid w:val="00B20FE8"/>
    <w:rsid w:val="00B225E8"/>
    <w:rsid w:val="00B245AA"/>
    <w:rsid w:val="00B25799"/>
    <w:rsid w:val="00B26A84"/>
    <w:rsid w:val="00B271FC"/>
    <w:rsid w:val="00B30093"/>
    <w:rsid w:val="00B308DD"/>
    <w:rsid w:val="00B330A9"/>
    <w:rsid w:val="00B33F0A"/>
    <w:rsid w:val="00B34D02"/>
    <w:rsid w:val="00B37E83"/>
    <w:rsid w:val="00B40547"/>
    <w:rsid w:val="00B413A0"/>
    <w:rsid w:val="00B421B0"/>
    <w:rsid w:val="00B43244"/>
    <w:rsid w:val="00B43CDA"/>
    <w:rsid w:val="00B44570"/>
    <w:rsid w:val="00B45847"/>
    <w:rsid w:val="00B45CB1"/>
    <w:rsid w:val="00B51D39"/>
    <w:rsid w:val="00B52777"/>
    <w:rsid w:val="00B53347"/>
    <w:rsid w:val="00B54CD9"/>
    <w:rsid w:val="00B55BD0"/>
    <w:rsid w:val="00B565B9"/>
    <w:rsid w:val="00B56646"/>
    <w:rsid w:val="00B5759E"/>
    <w:rsid w:val="00B5769C"/>
    <w:rsid w:val="00B60701"/>
    <w:rsid w:val="00B613BC"/>
    <w:rsid w:val="00B64D17"/>
    <w:rsid w:val="00B6532F"/>
    <w:rsid w:val="00B655BF"/>
    <w:rsid w:val="00B6736B"/>
    <w:rsid w:val="00B679C1"/>
    <w:rsid w:val="00B71856"/>
    <w:rsid w:val="00B7757C"/>
    <w:rsid w:val="00B81A7B"/>
    <w:rsid w:val="00B8256B"/>
    <w:rsid w:val="00B84759"/>
    <w:rsid w:val="00B85FC7"/>
    <w:rsid w:val="00B941F7"/>
    <w:rsid w:val="00B94707"/>
    <w:rsid w:val="00B94779"/>
    <w:rsid w:val="00B95F9A"/>
    <w:rsid w:val="00B962DF"/>
    <w:rsid w:val="00B96828"/>
    <w:rsid w:val="00B972FF"/>
    <w:rsid w:val="00B97BBF"/>
    <w:rsid w:val="00BA0733"/>
    <w:rsid w:val="00BA09A0"/>
    <w:rsid w:val="00BA13EF"/>
    <w:rsid w:val="00BA577C"/>
    <w:rsid w:val="00BB027E"/>
    <w:rsid w:val="00BB15EB"/>
    <w:rsid w:val="00BB234E"/>
    <w:rsid w:val="00BB2420"/>
    <w:rsid w:val="00BB3E9E"/>
    <w:rsid w:val="00BB45FE"/>
    <w:rsid w:val="00BB4707"/>
    <w:rsid w:val="00BB5D57"/>
    <w:rsid w:val="00BB639E"/>
    <w:rsid w:val="00BB6A70"/>
    <w:rsid w:val="00BC36E8"/>
    <w:rsid w:val="00BC39E8"/>
    <w:rsid w:val="00BC3FD6"/>
    <w:rsid w:val="00BC4B44"/>
    <w:rsid w:val="00BC5D42"/>
    <w:rsid w:val="00BD10AB"/>
    <w:rsid w:val="00BD3B20"/>
    <w:rsid w:val="00BD3E04"/>
    <w:rsid w:val="00BD486B"/>
    <w:rsid w:val="00BD691D"/>
    <w:rsid w:val="00BD6ACD"/>
    <w:rsid w:val="00BD7387"/>
    <w:rsid w:val="00BE04F5"/>
    <w:rsid w:val="00BE35D5"/>
    <w:rsid w:val="00BE39D6"/>
    <w:rsid w:val="00BE6587"/>
    <w:rsid w:val="00BE6A00"/>
    <w:rsid w:val="00BE734D"/>
    <w:rsid w:val="00BF0BAD"/>
    <w:rsid w:val="00BF2E55"/>
    <w:rsid w:val="00BF53BA"/>
    <w:rsid w:val="00BF5EE3"/>
    <w:rsid w:val="00BF78F7"/>
    <w:rsid w:val="00C020BC"/>
    <w:rsid w:val="00C029F8"/>
    <w:rsid w:val="00C031E4"/>
    <w:rsid w:val="00C03C97"/>
    <w:rsid w:val="00C03DF5"/>
    <w:rsid w:val="00C04A31"/>
    <w:rsid w:val="00C05A98"/>
    <w:rsid w:val="00C05B51"/>
    <w:rsid w:val="00C05EC3"/>
    <w:rsid w:val="00C07DFF"/>
    <w:rsid w:val="00C10C4E"/>
    <w:rsid w:val="00C137A0"/>
    <w:rsid w:val="00C1396E"/>
    <w:rsid w:val="00C16645"/>
    <w:rsid w:val="00C17485"/>
    <w:rsid w:val="00C200BE"/>
    <w:rsid w:val="00C20FEB"/>
    <w:rsid w:val="00C2385D"/>
    <w:rsid w:val="00C269A0"/>
    <w:rsid w:val="00C26ACA"/>
    <w:rsid w:val="00C3194D"/>
    <w:rsid w:val="00C340EC"/>
    <w:rsid w:val="00C343F8"/>
    <w:rsid w:val="00C35036"/>
    <w:rsid w:val="00C35A79"/>
    <w:rsid w:val="00C374F8"/>
    <w:rsid w:val="00C3780B"/>
    <w:rsid w:val="00C420F7"/>
    <w:rsid w:val="00C42D93"/>
    <w:rsid w:val="00C44FB9"/>
    <w:rsid w:val="00C44FC6"/>
    <w:rsid w:val="00C45BCC"/>
    <w:rsid w:val="00C476DE"/>
    <w:rsid w:val="00C47C43"/>
    <w:rsid w:val="00C54992"/>
    <w:rsid w:val="00C551EC"/>
    <w:rsid w:val="00C55708"/>
    <w:rsid w:val="00C57394"/>
    <w:rsid w:val="00C6099B"/>
    <w:rsid w:val="00C63375"/>
    <w:rsid w:val="00C6356E"/>
    <w:rsid w:val="00C63B08"/>
    <w:rsid w:val="00C647EF"/>
    <w:rsid w:val="00C675FC"/>
    <w:rsid w:val="00C70A25"/>
    <w:rsid w:val="00C70C28"/>
    <w:rsid w:val="00C725A0"/>
    <w:rsid w:val="00C72F3B"/>
    <w:rsid w:val="00C7497A"/>
    <w:rsid w:val="00C74A12"/>
    <w:rsid w:val="00C75BD3"/>
    <w:rsid w:val="00C8126A"/>
    <w:rsid w:val="00C83FE9"/>
    <w:rsid w:val="00C842BD"/>
    <w:rsid w:val="00C84551"/>
    <w:rsid w:val="00C87891"/>
    <w:rsid w:val="00C87CA2"/>
    <w:rsid w:val="00C90282"/>
    <w:rsid w:val="00C948CF"/>
    <w:rsid w:val="00C95543"/>
    <w:rsid w:val="00C9783B"/>
    <w:rsid w:val="00CA2F94"/>
    <w:rsid w:val="00CA462E"/>
    <w:rsid w:val="00CA5C2F"/>
    <w:rsid w:val="00CA68C6"/>
    <w:rsid w:val="00CA6E67"/>
    <w:rsid w:val="00CA72FF"/>
    <w:rsid w:val="00CB1402"/>
    <w:rsid w:val="00CB3724"/>
    <w:rsid w:val="00CB3749"/>
    <w:rsid w:val="00CB54DB"/>
    <w:rsid w:val="00CB5740"/>
    <w:rsid w:val="00CC0671"/>
    <w:rsid w:val="00CC2EF4"/>
    <w:rsid w:val="00CC406D"/>
    <w:rsid w:val="00CC4297"/>
    <w:rsid w:val="00CC6756"/>
    <w:rsid w:val="00CC71AE"/>
    <w:rsid w:val="00CD1402"/>
    <w:rsid w:val="00CD21FF"/>
    <w:rsid w:val="00CD3FAB"/>
    <w:rsid w:val="00CD5297"/>
    <w:rsid w:val="00CE074E"/>
    <w:rsid w:val="00CE15EF"/>
    <w:rsid w:val="00CE2C0F"/>
    <w:rsid w:val="00CE3735"/>
    <w:rsid w:val="00CF3032"/>
    <w:rsid w:val="00CF333E"/>
    <w:rsid w:val="00CF418B"/>
    <w:rsid w:val="00CF799E"/>
    <w:rsid w:val="00D0029D"/>
    <w:rsid w:val="00D020EF"/>
    <w:rsid w:val="00D03EF4"/>
    <w:rsid w:val="00D046BF"/>
    <w:rsid w:val="00D04993"/>
    <w:rsid w:val="00D11999"/>
    <w:rsid w:val="00D161EF"/>
    <w:rsid w:val="00D207AE"/>
    <w:rsid w:val="00D20C59"/>
    <w:rsid w:val="00D22198"/>
    <w:rsid w:val="00D242B2"/>
    <w:rsid w:val="00D25004"/>
    <w:rsid w:val="00D27384"/>
    <w:rsid w:val="00D30881"/>
    <w:rsid w:val="00D30B6F"/>
    <w:rsid w:val="00D32DE3"/>
    <w:rsid w:val="00D33288"/>
    <w:rsid w:val="00D34531"/>
    <w:rsid w:val="00D377E8"/>
    <w:rsid w:val="00D432B3"/>
    <w:rsid w:val="00D44D9D"/>
    <w:rsid w:val="00D45DEE"/>
    <w:rsid w:val="00D4751A"/>
    <w:rsid w:val="00D51065"/>
    <w:rsid w:val="00D5250F"/>
    <w:rsid w:val="00D53F90"/>
    <w:rsid w:val="00D56A53"/>
    <w:rsid w:val="00D57082"/>
    <w:rsid w:val="00D578B4"/>
    <w:rsid w:val="00D6009C"/>
    <w:rsid w:val="00D602E0"/>
    <w:rsid w:val="00D605F2"/>
    <w:rsid w:val="00D62782"/>
    <w:rsid w:val="00D62FE9"/>
    <w:rsid w:val="00D6436C"/>
    <w:rsid w:val="00D65BC1"/>
    <w:rsid w:val="00D70DFD"/>
    <w:rsid w:val="00D70F68"/>
    <w:rsid w:val="00D71DC9"/>
    <w:rsid w:val="00D71DCD"/>
    <w:rsid w:val="00D72780"/>
    <w:rsid w:val="00D7441E"/>
    <w:rsid w:val="00D75CB1"/>
    <w:rsid w:val="00D82681"/>
    <w:rsid w:val="00D8612D"/>
    <w:rsid w:val="00D879D6"/>
    <w:rsid w:val="00D90A4E"/>
    <w:rsid w:val="00D911D7"/>
    <w:rsid w:val="00D93D3D"/>
    <w:rsid w:val="00D947A1"/>
    <w:rsid w:val="00D9537A"/>
    <w:rsid w:val="00D97159"/>
    <w:rsid w:val="00DA0C6F"/>
    <w:rsid w:val="00DA3B22"/>
    <w:rsid w:val="00DA4CB8"/>
    <w:rsid w:val="00DA4CCA"/>
    <w:rsid w:val="00DB0301"/>
    <w:rsid w:val="00DB0AE0"/>
    <w:rsid w:val="00DB1DC8"/>
    <w:rsid w:val="00DB41D2"/>
    <w:rsid w:val="00DB5101"/>
    <w:rsid w:val="00DB5B3C"/>
    <w:rsid w:val="00DB5B7E"/>
    <w:rsid w:val="00DB6347"/>
    <w:rsid w:val="00DB6932"/>
    <w:rsid w:val="00DB7EE1"/>
    <w:rsid w:val="00DC2D09"/>
    <w:rsid w:val="00DC2D1A"/>
    <w:rsid w:val="00DC5883"/>
    <w:rsid w:val="00DC5D3A"/>
    <w:rsid w:val="00DC6AE6"/>
    <w:rsid w:val="00DC7D15"/>
    <w:rsid w:val="00DC7F9A"/>
    <w:rsid w:val="00DD1FEA"/>
    <w:rsid w:val="00DD2AF4"/>
    <w:rsid w:val="00DD2DE9"/>
    <w:rsid w:val="00DD3066"/>
    <w:rsid w:val="00DD381D"/>
    <w:rsid w:val="00DD3EEE"/>
    <w:rsid w:val="00DD56FD"/>
    <w:rsid w:val="00DD7BE9"/>
    <w:rsid w:val="00DD7F84"/>
    <w:rsid w:val="00DE0FB8"/>
    <w:rsid w:val="00DE564F"/>
    <w:rsid w:val="00DE71E5"/>
    <w:rsid w:val="00DE7CE3"/>
    <w:rsid w:val="00DF03CF"/>
    <w:rsid w:val="00DF053D"/>
    <w:rsid w:val="00DF0A2C"/>
    <w:rsid w:val="00DF1CC9"/>
    <w:rsid w:val="00DF25B5"/>
    <w:rsid w:val="00DF3E8E"/>
    <w:rsid w:val="00DF4816"/>
    <w:rsid w:val="00DF4826"/>
    <w:rsid w:val="00DF4F45"/>
    <w:rsid w:val="00DF5C40"/>
    <w:rsid w:val="00DF7CD7"/>
    <w:rsid w:val="00E009A0"/>
    <w:rsid w:val="00E0191F"/>
    <w:rsid w:val="00E02D27"/>
    <w:rsid w:val="00E030C8"/>
    <w:rsid w:val="00E06E35"/>
    <w:rsid w:val="00E13536"/>
    <w:rsid w:val="00E13EB8"/>
    <w:rsid w:val="00E1571C"/>
    <w:rsid w:val="00E203E3"/>
    <w:rsid w:val="00E221C7"/>
    <w:rsid w:val="00E23CBC"/>
    <w:rsid w:val="00E2612D"/>
    <w:rsid w:val="00E30017"/>
    <w:rsid w:val="00E307A0"/>
    <w:rsid w:val="00E323AC"/>
    <w:rsid w:val="00E33095"/>
    <w:rsid w:val="00E337AF"/>
    <w:rsid w:val="00E338A5"/>
    <w:rsid w:val="00E3466E"/>
    <w:rsid w:val="00E35A3C"/>
    <w:rsid w:val="00E37C99"/>
    <w:rsid w:val="00E4005C"/>
    <w:rsid w:val="00E40492"/>
    <w:rsid w:val="00E4394A"/>
    <w:rsid w:val="00E43B9A"/>
    <w:rsid w:val="00E443D8"/>
    <w:rsid w:val="00E45D41"/>
    <w:rsid w:val="00E464EC"/>
    <w:rsid w:val="00E50A0B"/>
    <w:rsid w:val="00E522B9"/>
    <w:rsid w:val="00E5621F"/>
    <w:rsid w:val="00E56426"/>
    <w:rsid w:val="00E56C23"/>
    <w:rsid w:val="00E57666"/>
    <w:rsid w:val="00E6037E"/>
    <w:rsid w:val="00E605B0"/>
    <w:rsid w:val="00E6138A"/>
    <w:rsid w:val="00E63085"/>
    <w:rsid w:val="00E63B89"/>
    <w:rsid w:val="00E64BAA"/>
    <w:rsid w:val="00E656F4"/>
    <w:rsid w:val="00E73664"/>
    <w:rsid w:val="00E74925"/>
    <w:rsid w:val="00E7584B"/>
    <w:rsid w:val="00E76823"/>
    <w:rsid w:val="00E80B5F"/>
    <w:rsid w:val="00E8140A"/>
    <w:rsid w:val="00E817F0"/>
    <w:rsid w:val="00E836A9"/>
    <w:rsid w:val="00E83B48"/>
    <w:rsid w:val="00E83C92"/>
    <w:rsid w:val="00E83EE2"/>
    <w:rsid w:val="00E8470D"/>
    <w:rsid w:val="00E84DFD"/>
    <w:rsid w:val="00E856D2"/>
    <w:rsid w:val="00E905C5"/>
    <w:rsid w:val="00E91124"/>
    <w:rsid w:val="00E943CA"/>
    <w:rsid w:val="00EA1EF4"/>
    <w:rsid w:val="00EA2625"/>
    <w:rsid w:val="00EA7BB7"/>
    <w:rsid w:val="00EB0BE4"/>
    <w:rsid w:val="00EB0C85"/>
    <w:rsid w:val="00EB1546"/>
    <w:rsid w:val="00EB1A56"/>
    <w:rsid w:val="00EB1F35"/>
    <w:rsid w:val="00EB329F"/>
    <w:rsid w:val="00EB54B9"/>
    <w:rsid w:val="00EB622D"/>
    <w:rsid w:val="00EB6382"/>
    <w:rsid w:val="00EC01E0"/>
    <w:rsid w:val="00EC1684"/>
    <w:rsid w:val="00EC1D99"/>
    <w:rsid w:val="00EC23E7"/>
    <w:rsid w:val="00EC3E95"/>
    <w:rsid w:val="00EC452E"/>
    <w:rsid w:val="00EC56AB"/>
    <w:rsid w:val="00ED0573"/>
    <w:rsid w:val="00ED07F4"/>
    <w:rsid w:val="00ED13B5"/>
    <w:rsid w:val="00ED150D"/>
    <w:rsid w:val="00ED36E9"/>
    <w:rsid w:val="00ED3BC4"/>
    <w:rsid w:val="00ED48E9"/>
    <w:rsid w:val="00ED553C"/>
    <w:rsid w:val="00ED7BC0"/>
    <w:rsid w:val="00EE131E"/>
    <w:rsid w:val="00EE2126"/>
    <w:rsid w:val="00EE2B13"/>
    <w:rsid w:val="00EE30FF"/>
    <w:rsid w:val="00EE3698"/>
    <w:rsid w:val="00EE5517"/>
    <w:rsid w:val="00EE57CF"/>
    <w:rsid w:val="00EE65ED"/>
    <w:rsid w:val="00EE7639"/>
    <w:rsid w:val="00EE78F5"/>
    <w:rsid w:val="00EF0317"/>
    <w:rsid w:val="00EF270C"/>
    <w:rsid w:val="00EF313F"/>
    <w:rsid w:val="00EF6297"/>
    <w:rsid w:val="00EF641D"/>
    <w:rsid w:val="00EF7044"/>
    <w:rsid w:val="00F008DA"/>
    <w:rsid w:val="00F01004"/>
    <w:rsid w:val="00F01A0A"/>
    <w:rsid w:val="00F04D63"/>
    <w:rsid w:val="00F0698A"/>
    <w:rsid w:val="00F06F5F"/>
    <w:rsid w:val="00F12605"/>
    <w:rsid w:val="00F13DCD"/>
    <w:rsid w:val="00F14288"/>
    <w:rsid w:val="00F1487C"/>
    <w:rsid w:val="00F15F0F"/>
    <w:rsid w:val="00F16674"/>
    <w:rsid w:val="00F20509"/>
    <w:rsid w:val="00F214AB"/>
    <w:rsid w:val="00F24DB3"/>
    <w:rsid w:val="00F25246"/>
    <w:rsid w:val="00F3062F"/>
    <w:rsid w:val="00F318FF"/>
    <w:rsid w:val="00F33447"/>
    <w:rsid w:val="00F34935"/>
    <w:rsid w:val="00F3497A"/>
    <w:rsid w:val="00F3587A"/>
    <w:rsid w:val="00F37BCE"/>
    <w:rsid w:val="00F401E1"/>
    <w:rsid w:val="00F419C3"/>
    <w:rsid w:val="00F46A6D"/>
    <w:rsid w:val="00F529D6"/>
    <w:rsid w:val="00F52D0F"/>
    <w:rsid w:val="00F52F5E"/>
    <w:rsid w:val="00F55C72"/>
    <w:rsid w:val="00F561EC"/>
    <w:rsid w:val="00F61EC0"/>
    <w:rsid w:val="00F62314"/>
    <w:rsid w:val="00F62F04"/>
    <w:rsid w:val="00F6330A"/>
    <w:rsid w:val="00F6345E"/>
    <w:rsid w:val="00F63739"/>
    <w:rsid w:val="00F6441D"/>
    <w:rsid w:val="00F64F3B"/>
    <w:rsid w:val="00F65EBC"/>
    <w:rsid w:val="00F66281"/>
    <w:rsid w:val="00F673D5"/>
    <w:rsid w:val="00F7181A"/>
    <w:rsid w:val="00F71BC9"/>
    <w:rsid w:val="00F72449"/>
    <w:rsid w:val="00F75760"/>
    <w:rsid w:val="00F7592A"/>
    <w:rsid w:val="00F76904"/>
    <w:rsid w:val="00F844CA"/>
    <w:rsid w:val="00F86601"/>
    <w:rsid w:val="00F87087"/>
    <w:rsid w:val="00F87B3D"/>
    <w:rsid w:val="00F905C7"/>
    <w:rsid w:val="00F92C9F"/>
    <w:rsid w:val="00F9388D"/>
    <w:rsid w:val="00F95188"/>
    <w:rsid w:val="00FA1711"/>
    <w:rsid w:val="00FA68E8"/>
    <w:rsid w:val="00FB172B"/>
    <w:rsid w:val="00FB1F3A"/>
    <w:rsid w:val="00FB3947"/>
    <w:rsid w:val="00FB3AEB"/>
    <w:rsid w:val="00FB3ED5"/>
    <w:rsid w:val="00FB40E6"/>
    <w:rsid w:val="00FB46D0"/>
    <w:rsid w:val="00FB54A6"/>
    <w:rsid w:val="00FB6138"/>
    <w:rsid w:val="00FB73F3"/>
    <w:rsid w:val="00FB7919"/>
    <w:rsid w:val="00FB796C"/>
    <w:rsid w:val="00FB7CE6"/>
    <w:rsid w:val="00FC1CED"/>
    <w:rsid w:val="00FC329D"/>
    <w:rsid w:val="00FC3404"/>
    <w:rsid w:val="00FC37A4"/>
    <w:rsid w:val="00FC6242"/>
    <w:rsid w:val="00FC698B"/>
    <w:rsid w:val="00FD1B56"/>
    <w:rsid w:val="00FD31CA"/>
    <w:rsid w:val="00FD3533"/>
    <w:rsid w:val="00FD4D45"/>
    <w:rsid w:val="00FD6255"/>
    <w:rsid w:val="00FD736A"/>
    <w:rsid w:val="00FE0A6C"/>
    <w:rsid w:val="00FE22E9"/>
    <w:rsid w:val="00FE2497"/>
    <w:rsid w:val="00FE2F8F"/>
    <w:rsid w:val="00FF071E"/>
    <w:rsid w:val="00FF2688"/>
    <w:rsid w:val="00FF2C84"/>
    <w:rsid w:val="00FF31FA"/>
    <w:rsid w:val="00FF44DD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EC1684"/>
    <w:pPr>
      <w:ind w:left="720"/>
      <w:contextualSpacing/>
    </w:pPr>
  </w:style>
  <w:style w:type="paragraph" w:customStyle="1" w:styleId="Default">
    <w:name w:val="Default"/>
    <w:rsid w:val="009506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4F1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28E7"/>
    <w:rPr>
      <w:i/>
      <w:iCs/>
    </w:rPr>
  </w:style>
  <w:style w:type="character" w:customStyle="1" w:styleId="apple-converted-space">
    <w:name w:val="apple-converted-space"/>
    <w:basedOn w:val="DefaultParagraphFont"/>
    <w:rsid w:val="004928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EC1684"/>
    <w:pPr>
      <w:ind w:left="720"/>
      <w:contextualSpacing/>
    </w:pPr>
  </w:style>
  <w:style w:type="paragraph" w:customStyle="1" w:styleId="Default">
    <w:name w:val="Default"/>
    <w:rsid w:val="009506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4F1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28E7"/>
    <w:rPr>
      <w:i/>
      <w:iCs/>
    </w:rPr>
  </w:style>
  <w:style w:type="character" w:customStyle="1" w:styleId="apple-converted-space">
    <w:name w:val="apple-converted-space"/>
    <w:basedOn w:val="DefaultParagraphFont"/>
    <w:rsid w:val="0049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9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9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4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90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184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863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0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2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5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22B36-BF6B-47A6-BA64-C6815BDF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Student Worker</cp:lastModifiedBy>
  <cp:revision>2</cp:revision>
  <cp:lastPrinted>2014-12-05T15:17:00Z</cp:lastPrinted>
  <dcterms:created xsi:type="dcterms:W3CDTF">2014-12-05T15:18:00Z</dcterms:created>
  <dcterms:modified xsi:type="dcterms:W3CDTF">2014-12-05T15:18:00Z</dcterms:modified>
</cp:coreProperties>
</file>