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03" w:rsidRDefault="00626A03" w:rsidP="00626A03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5"/>
          <w:szCs w:val="35"/>
        </w:rPr>
      </w:pPr>
      <w:r>
        <w:rPr>
          <w:rFonts w:ascii="inherit" w:hAnsi="inherit"/>
          <w:color w:val="000000"/>
          <w:sz w:val="35"/>
          <w:szCs w:val="35"/>
          <w:bdr w:val="none" w:sz="0" w:space="0" w:color="auto" w:frame="1"/>
        </w:rPr>
        <w:t xml:space="preserve">Week </w:t>
      </w:r>
      <w:r w:rsidR="007A34E8">
        <w:rPr>
          <w:rFonts w:ascii="inherit" w:hAnsi="inherit"/>
          <w:color w:val="000000"/>
          <w:sz w:val="35"/>
          <w:szCs w:val="35"/>
          <w:bdr w:val="none" w:sz="0" w:space="0" w:color="auto" w:frame="1"/>
        </w:rPr>
        <w:t>4</w:t>
      </w:r>
    </w:p>
    <w:p w:rsidR="002A3683" w:rsidRDefault="00626A03" w:rsidP="00626A03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="0055758B"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="005E341B"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="002A3683" w:rsidRPr="002A3683">
        <w:rPr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</w:p>
    <w:p w:rsidR="007A34E8" w:rsidRDefault="00D676C5" w:rsidP="00B62356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hyperlink r:id="rId6" w:history="1">
        <w:r w:rsidR="00B62356" w:rsidRPr="00E70B92">
          <w:rPr>
            <w:rStyle w:val="Hyperlink"/>
            <w:rFonts w:ascii="Helvetica" w:eastAsia="Times New Roman" w:hAnsi="Helvetica" w:cs="Times New Roman"/>
            <w:sz w:val="24"/>
            <w:szCs w:val="24"/>
          </w:rPr>
          <w:t>http://twit.tv/floss/142</w:t>
        </w:r>
      </w:hyperlink>
      <w:r w:rsidR="00B62356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: </w:t>
      </w:r>
      <w:r w:rsidR="00B62356">
        <w:rPr>
          <w:rFonts w:ascii="Verdana" w:hAnsi="Verdana"/>
          <w:color w:val="2C2A2B"/>
          <w:sz w:val="18"/>
          <w:szCs w:val="18"/>
          <w:shd w:val="clear" w:color="auto" w:fill="FFFFFF"/>
        </w:rPr>
        <w:t xml:space="preserve">Guest: </w:t>
      </w:r>
      <w:proofErr w:type="spellStart"/>
      <w:r w:rsidR="00B62356">
        <w:rPr>
          <w:rFonts w:ascii="Verdana" w:hAnsi="Verdana"/>
          <w:color w:val="2C2A2B"/>
          <w:sz w:val="18"/>
          <w:szCs w:val="18"/>
          <w:shd w:val="clear" w:color="auto" w:fill="FFFFFF"/>
        </w:rPr>
        <w:t>Karanbir</w:t>
      </w:r>
      <w:proofErr w:type="spellEnd"/>
      <w:r w:rsidR="00B62356">
        <w:rPr>
          <w:rFonts w:ascii="Verdana" w:hAnsi="Verdana"/>
          <w:color w:val="2C2A2B"/>
          <w:sz w:val="18"/>
          <w:szCs w:val="18"/>
          <w:shd w:val="clear" w:color="auto" w:fill="FFFFFF"/>
        </w:rPr>
        <w:t xml:space="preserve"> Singh for</w:t>
      </w:r>
      <w:r w:rsidR="00B62356">
        <w:rPr>
          <w:rStyle w:val="apple-converted-space"/>
          <w:rFonts w:ascii="Verdana" w:hAnsi="Verdana"/>
          <w:color w:val="2C2A2B"/>
          <w:sz w:val="18"/>
          <w:szCs w:val="18"/>
          <w:shd w:val="clear" w:color="auto" w:fill="FFFFFF"/>
        </w:rPr>
        <w:t> </w:t>
      </w:r>
      <w:hyperlink r:id="rId7" w:history="1">
        <w:r w:rsidR="00B62356">
          <w:rPr>
            <w:rStyle w:val="Hyperlink"/>
            <w:rFonts w:ascii="Verdana" w:hAnsi="Verdana"/>
            <w:color w:val="30829C"/>
            <w:sz w:val="18"/>
            <w:szCs w:val="18"/>
            <w:shd w:val="clear" w:color="auto" w:fill="FFFFFF"/>
          </w:rPr>
          <w:t>CentOS</w:t>
        </w:r>
      </w:hyperlink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6B4362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~2:25 </w:t>
      </w:r>
      <w:proofErr w:type="gramStart"/>
      <w:r w:rsidR="007A34E8" w:rsidRPr="006B4362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Why</w:t>
      </w:r>
      <w:proofErr w:type="gramEnd"/>
      <w:r w:rsidR="007A34E8" w:rsidRPr="006B4362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 did Randal's previous employer have large (1000s) Red Hat systems deployed.</w:t>
      </w:r>
    </w:p>
    <w:p w:rsidR="004B0BAB" w:rsidRPr="007A34E8" w:rsidRDefault="00B62356" w:rsidP="006B4362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A: </w:t>
      </w:r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Because </w:t>
      </w:r>
      <w:proofErr w:type="spellStart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>Red</w:t>
      </w:r>
      <w:r w:rsidR="006B4362">
        <w:rPr>
          <w:rFonts w:ascii="Helvetica" w:eastAsia="Times New Roman" w:hAnsi="Helvetica" w:cs="Times New Roman"/>
          <w:color w:val="111111"/>
          <w:sz w:val="24"/>
          <w:szCs w:val="24"/>
        </w:rPr>
        <w:t>Hat</w:t>
      </w:r>
      <w:proofErr w:type="spellEnd"/>
      <w:r w:rsidR="006B4362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is very useful for large organization and they use it to build a network and offer service for more than 1000 machines.</w:t>
      </w:r>
    </w:p>
    <w:p w:rsidR="004B0BAB" w:rsidRPr="006B4362" w:rsidRDefault="007A34E8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r w:rsidRPr="006B4362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~3:40 </w:t>
      </w:r>
      <w:proofErr w:type="gramStart"/>
      <w:r w:rsidRPr="006B4362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What</w:t>
      </w:r>
      <w:proofErr w:type="gramEnd"/>
      <w:r w:rsidRPr="006B4362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 is the short story about how Centos came about?</w:t>
      </w:r>
    </w:p>
    <w:p w:rsidR="004B0BAB" w:rsidRPr="00EF74F8" w:rsidRDefault="006B4362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A: </w:t>
      </w:r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A few years ago, </w:t>
      </w:r>
      <w:proofErr w:type="spellStart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>RedH</w:t>
      </w:r>
      <w:r w:rsidR="00142192">
        <w:rPr>
          <w:rFonts w:ascii="Helvetica" w:eastAsia="Times New Roman" w:hAnsi="Helvetica" w:cs="Times New Roman"/>
          <w:color w:val="111111"/>
          <w:sz w:val="24"/>
          <w:szCs w:val="24"/>
        </w:rPr>
        <w:t>at</w:t>
      </w:r>
      <w:proofErr w:type="spellEnd"/>
      <w:r w:rsidR="00142192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changed Linux’s </w:t>
      </w:r>
      <w:r w:rsidR="00142192" w:rsidRPr="00142192">
        <w:rPr>
          <w:rFonts w:ascii="Helvetica" w:eastAsia="Times New Roman" w:hAnsi="Helvetica" w:cs="Times New Roman"/>
          <w:color w:val="111111"/>
          <w:sz w:val="24"/>
          <w:szCs w:val="24"/>
        </w:rPr>
        <w:t>strategy</w:t>
      </w:r>
      <w:r w:rsidR="00142192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. They </w:t>
      </w:r>
      <w:r w:rsidR="00A74152">
        <w:rPr>
          <w:rFonts w:ascii="Helvetica" w:eastAsia="Times New Roman" w:hAnsi="Helvetica" w:cs="Times New Roman"/>
          <w:color w:val="111111"/>
          <w:sz w:val="24"/>
          <w:szCs w:val="24"/>
        </w:rPr>
        <w:t>offered the subscription which they are going to support to</w:t>
      </w:r>
      <w:r w:rsidR="006715E0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the public. Then, CentOS takes</w:t>
      </w:r>
      <w:r w:rsidR="00A74152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these open sources and build a distribution which is very close to </w:t>
      </w:r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>RHEL</w:t>
      </w:r>
      <w:r w:rsidR="00A74152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offering. The only difference is C</w:t>
      </w:r>
      <w:r w:rsidR="0053140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entos </w:t>
      </w:r>
      <w:r w:rsidR="0055375A">
        <w:rPr>
          <w:rFonts w:ascii="Helvetica" w:eastAsia="Times New Roman" w:hAnsi="Helvetica" w:cs="Times New Roman"/>
          <w:color w:val="111111"/>
          <w:sz w:val="24"/>
          <w:szCs w:val="24"/>
        </w:rPr>
        <w:t>is free</w:t>
      </w:r>
      <w:r w:rsidR="0053140F">
        <w:rPr>
          <w:rFonts w:ascii="Helvetica" w:eastAsia="Times New Roman" w:hAnsi="Helvetica" w:cs="Times New Roman"/>
          <w:color w:val="111111"/>
          <w:sz w:val="24"/>
          <w:szCs w:val="24"/>
        </w:rPr>
        <w:t>.</w:t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BB1BFE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~4:58 </w:t>
      </w:r>
      <w:proofErr w:type="gramStart"/>
      <w:r w:rsidR="007A34E8" w:rsidRPr="00BB1BFE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Who</w:t>
      </w:r>
      <w:proofErr w:type="gramEnd"/>
      <w:r w:rsidR="007A34E8" w:rsidRPr="00BB1BFE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 is the largest commercial Enterprise Linux?</w:t>
      </w:r>
    </w:p>
    <w:p w:rsidR="002A5D5F" w:rsidRDefault="0053140F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</w:t>
      </w:r>
      <w:r w:rsidR="00EF74F8">
        <w:rPr>
          <w:rFonts w:ascii="Helvetica" w:eastAsia="Times New Roman" w:hAnsi="Helvetica" w:cs="Times New Roman"/>
          <w:color w:val="111111"/>
          <w:sz w:val="24"/>
          <w:szCs w:val="24"/>
        </w:rPr>
        <w:t>RHEL</w:t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~7:17 Since Centos appears to be pure piracy - how do the two projects relate to each other?  How do they relate from the </w:t>
      </w:r>
      <w:proofErr w:type="spellStart"/>
      <w:r w:rsidR="007A34E8"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>RedHat</w:t>
      </w:r>
      <w:proofErr w:type="spellEnd"/>
      <w:r w:rsidR="007A34E8"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point of view?</w:t>
      </w:r>
      <w:r w:rsidR="007A34E8"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br/>
      </w:r>
      <w:r w:rsidR="00EF74F8"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A:  </w:t>
      </w:r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Centos thinks we have a good relationship with </w:t>
      </w:r>
      <w:proofErr w:type="spellStart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>RedHat</w:t>
      </w:r>
      <w:proofErr w:type="spellEnd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because they do not have real relationship between them. Mr. Singh’s opinion is </w:t>
      </w:r>
      <w:proofErr w:type="spellStart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>RedHat</w:t>
      </w:r>
      <w:proofErr w:type="spellEnd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is happy what they are doing because they fix issue in Linux and help </w:t>
      </w:r>
      <w:proofErr w:type="spellStart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>RedHat</w:t>
      </w:r>
      <w:proofErr w:type="spellEnd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solve some problems. </w:t>
      </w:r>
    </w:p>
    <w:p w:rsidR="002A5D5F" w:rsidRDefault="007A34E8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~8:10 </w:t>
      </w:r>
      <w:proofErr w:type="gramStart"/>
      <w:r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>Who</w:t>
      </w:r>
      <w:proofErr w:type="gramEnd"/>
      <w:r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from </w:t>
      </w:r>
      <w:proofErr w:type="spellStart"/>
      <w:r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>RedHat</w:t>
      </w:r>
      <w:proofErr w:type="spellEnd"/>
      <w:r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is not happy with Centos?</w:t>
      </w:r>
      <w:r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br/>
      </w:r>
      <w:r w:rsidR="002A5D5F" w:rsidRPr="002A5D5F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</w:t>
      </w:r>
      <w:proofErr w:type="spellStart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>RedHat’s</w:t>
      </w:r>
      <w:proofErr w:type="spellEnd"/>
      <w:r w:rsidR="002A5D5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sales and marketing department. </w:t>
      </w:r>
    </w:p>
    <w:p w:rsidR="004B0BAB" w:rsidRPr="0055375A" w:rsidRDefault="007A34E8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color w:val="111111"/>
          <w:sz w:val="24"/>
          <w:szCs w:val="24"/>
        </w:rPr>
      </w:pPr>
      <w:r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~10:25 </w:t>
      </w:r>
      <w:proofErr w:type="gramStart"/>
      <w:r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>How</w:t>
      </w:r>
      <w:proofErr w:type="gramEnd"/>
      <w:r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do Centos users differ from </w:t>
      </w:r>
      <w:proofErr w:type="spellStart"/>
      <w:r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>RedHat's</w:t>
      </w:r>
      <w:proofErr w:type="spellEnd"/>
      <w:r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paying customers?</w:t>
      </w:r>
    </w:p>
    <w:p w:rsidR="004B0BAB" w:rsidRPr="0055375A" w:rsidRDefault="002A5D5F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color w:val="111111"/>
          <w:sz w:val="24"/>
          <w:szCs w:val="24"/>
        </w:rPr>
      </w:pPr>
      <w:r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 w:rsidR="0055375A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Centos users do not need technical supports and </w:t>
      </w:r>
      <w:proofErr w:type="spellStart"/>
      <w:r w:rsidR="0055375A">
        <w:rPr>
          <w:rFonts w:ascii="Helvetica" w:eastAsia="Times New Roman" w:hAnsi="Helvetica" w:cs="Times New Roman"/>
          <w:color w:val="111111"/>
          <w:sz w:val="24"/>
          <w:szCs w:val="24"/>
        </w:rPr>
        <w:t>RedHat’s</w:t>
      </w:r>
      <w:proofErr w:type="spellEnd"/>
      <w:r w:rsidR="0055375A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users need them.  </w:t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>~19:00. How does the RHEL environment work vs Fedora environment? (</w:t>
      </w:r>
      <w:proofErr w:type="spellStart"/>
      <w:r w:rsidR="007A34E8"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>RedHat</w:t>
      </w:r>
      <w:proofErr w:type="spellEnd"/>
      <w:r w:rsidR="007A34E8"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Enterprise Linux)</w:t>
      </w:r>
    </w:p>
    <w:p w:rsidR="004F7FBA" w:rsidRDefault="0055375A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55375A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They have different lifecycle. RHEL is 7 to 8 years but Fedora is only 6 months. Too short lifecycle of the system is not good</w:t>
      </w:r>
      <w:r w:rsidR="004F7FBA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or practical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for many users. </w:t>
      </w:r>
    </w:p>
    <w:p w:rsidR="004B0BAB" w:rsidRPr="004F7FBA" w:rsidRDefault="007A34E8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color w:val="111111"/>
          <w:sz w:val="24"/>
          <w:szCs w:val="24"/>
        </w:rPr>
      </w:pPr>
      <w:r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4F7FBA">
        <w:rPr>
          <w:rFonts w:ascii="Helvetica" w:eastAsia="Times New Roman" w:hAnsi="Helvetica" w:cs="Times New Roman"/>
          <w:b/>
          <w:color w:val="111111"/>
          <w:sz w:val="24"/>
          <w:szCs w:val="24"/>
        </w:rPr>
        <w:t>~22:55 Since Centos is using the RHEL code base how long does Centos lag behind the RHEL codebase when a new release is issued?</w:t>
      </w:r>
    </w:p>
    <w:p w:rsidR="004B0BAB" w:rsidRDefault="004F7FBA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F7FBA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only need 24 hours but if it is main version, time may be longer and it will be a couple of weeks.</w:t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2C4A81">
        <w:rPr>
          <w:rFonts w:ascii="Helvetica" w:eastAsia="Times New Roman" w:hAnsi="Helvetica" w:cs="Times New Roman"/>
          <w:b/>
          <w:color w:val="111111"/>
          <w:sz w:val="24"/>
          <w:szCs w:val="24"/>
        </w:rPr>
        <w:lastRenderedPageBreak/>
        <w:t xml:space="preserve">~24:24 </w:t>
      </w:r>
      <w:proofErr w:type="gramStart"/>
      <w:r w:rsidR="007A34E8" w:rsidRPr="002C4A81">
        <w:rPr>
          <w:rFonts w:ascii="Helvetica" w:eastAsia="Times New Roman" w:hAnsi="Helvetica" w:cs="Times New Roman"/>
          <w:b/>
          <w:color w:val="111111"/>
          <w:sz w:val="24"/>
          <w:szCs w:val="24"/>
        </w:rPr>
        <w:t>How</w:t>
      </w:r>
      <w:proofErr w:type="gramEnd"/>
      <w:r w:rsidR="007A34E8" w:rsidRPr="002C4A81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does Centos make money?</w:t>
      </w:r>
      <w:r w:rsidR="007A34E8" w:rsidRPr="002C4A81">
        <w:rPr>
          <w:rFonts w:ascii="Helvetica" w:eastAsia="Times New Roman" w:hAnsi="Helvetica" w:cs="Times New Roman"/>
          <w:b/>
          <w:color w:val="111111"/>
          <w:sz w:val="24"/>
          <w:szCs w:val="24"/>
        </w:rPr>
        <w:br/>
      </w:r>
      <w:r w:rsidRPr="002C4A81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</w:t>
      </w:r>
      <w:r w:rsidR="002C4A81">
        <w:rPr>
          <w:rFonts w:ascii="Helvetica" w:eastAsia="Times New Roman" w:hAnsi="Helvetica" w:cs="Times New Roman"/>
          <w:color w:val="111111"/>
          <w:sz w:val="24"/>
          <w:szCs w:val="24"/>
        </w:rPr>
        <w:t>There is no money. They do not get paid.</w:t>
      </w:r>
    </w:p>
    <w:p w:rsidR="004B0BAB" w:rsidRPr="002C4A81" w:rsidRDefault="007A34E8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color w:val="111111"/>
          <w:sz w:val="24"/>
          <w:szCs w:val="24"/>
        </w:rPr>
      </w:pPr>
      <w:r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2C4A81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~29:00 </w:t>
      </w:r>
      <w:proofErr w:type="gramStart"/>
      <w:r w:rsidRPr="002C4A81">
        <w:rPr>
          <w:rFonts w:ascii="Helvetica" w:eastAsia="Times New Roman" w:hAnsi="Helvetica" w:cs="Times New Roman"/>
          <w:b/>
          <w:color w:val="111111"/>
          <w:sz w:val="24"/>
          <w:szCs w:val="24"/>
        </w:rPr>
        <w:t>How</w:t>
      </w:r>
      <w:proofErr w:type="gramEnd"/>
      <w:r w:rsidRPr="002C4A81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does Centos pay for everything?</w:t>
      </w:r>
    </w:p>
    <w:p w:rsidR="004B0BAB" w:rsidRPr="009E3F58" w:rsidRDefault="002C4A81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color w:val="111111"/>
          <w:sz w:val="24"/>
          <w:szCs w:val="24"/>
        </w:rPr>
      </w:pPr>
      <w:r w:rsidRPr="002C4A81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Donations.</w:t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~30:00 </w:t>
      </w:r>
      <w:proofErr w:type="gramStart"/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>Who</w:t>
      </w:r>
      <w:proofErr w:type="gramEnd"/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was Lance Davis and what happened with him?</w:t>
      </w:r>
    </w:p>
    <w:p w:rsidR="004B0BAB" w:rsidRDefault="002C4A81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He is </w:t>
      </w:r>
      <w:r w:rsidR="009E3F58">
        <w:rPr>
          <w:rFonts w:ascii="Helvetica" w:eastAsia="Times New Roman" w:hAnsi="Helvetica" w:cs="Times New Roman"/>
          <w:color w:val="111111"/>
          <w:sz w:val="24"/>
          <w:szCs w:val="24"/>
        </w:rPr>
        <w:t>a founder of Centos and the main administrator. Once he left the project group for a while because of different opinions with his team members.</w:t>
      </w:r>
      <w:r w:rsidR="005575CA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Then, the team wrote an open letter and asked him to come back.</w:t>
      </w:r>
      <w:r w:rsidR="009E3F58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 </w:t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~35:00 - </w:t>
      </w:r>
      <w:proofErr w:type="spellStart"/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>Kiran</w:t>
      </w:r>
      <w:proofErr w:type="spellEnd"/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mentioned 2 million users for Centos - what did they do right compared to other projects (</w:t>
      </w:r>
      <w:proofErr w:type="spellStart"/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>whitebox</w:t>
      </w:r>
      <w:proofErr w:type="spellEnd"/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 xml:space="preserve"> </w:t>
      </w:r>
      <w:proofErr w:type="spellStart"/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>linux</w:t>
      </w:r>
      <w:proofErr w:type="spellEnd"/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>) that didn't make it?</w:t>
      </w:r>
      <w:r w:rsidR="007A34E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br/>
      </w:r>
      <w:r w:rsidR="009E3F58" w:rsidRPr="009E3F58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 w:rsidR="009E3F58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Centos forces on big things. They</w:t>
      </w:r>
      <w:r w:rsidR="005575CA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knew what they need to create and educate their users to use it.</w:t>
      </w:r>
    </w:p>
    <w:p w:rsidR="004B0BAB" w:rsidRDefault="007A34E8" w:rsidP="007A34E8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5575CA">
        <w:rPr>
          <w:rFonts w:ascii="Helvetica" w:eastAsia="Times New Roman" w:hAnsi="Helvetica" w:cs="Times New Roman"/>
          <w:b/>
          <w:color w:val="111111"/>
          <w:sz w:val="24"/>
          <w:szCs w:val="24"/>
        </w:rPr>
        <w:t>~44:00 Is Centos for Servers only or can you use it on the Desktop?</w:t>
      </w:r>
      <w:r w:rsidRPr="005575CA">
        <w:rPr>
          <w:rFonts w:ascii="Helvetica" w:eastAsia="Times New Roman" w:hAnsi="Helvetica" w:cs="Times New Roman"/>
          <w:b/>
          <w:color w:val="111111"/>
          <w:sz w:val="24"/>
          <w:szCs w:val="24"/>
        </w:rPr>
        <w:br/>
      </w:r>
      <w:r w:rsidR="005575CA" w:rsidRPr="005575CA">
        <w:rPr>
          <w:rFonts w:ascii="Helvetica" w:eastAsia="Times New Roman" w:hAnsi="Helvetica" w:cs="Times New Roman"/>
          <w:b/>
          <w:color w:val="111111"/>
          <w:sz w:val="24"/>
          <w:szCs w:val="24"/>
        </w:rPr>
        <w:t>A:</w:t>
      </w:r>
      <w:r w:rsidR="005575CA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Centos can be for both.</w:t>
      </w:r>
    </w:p>
    <w:p w:rsidR="007A34E8" w:rsidRPr="003A2798" w:rsidRDefault="007A34E8" w:rsidP="007A34E8">
      <w:pPr>
        <w:shd w:val="clear" w:color="auto" w:fill="EEEEEE"/>
        <w:spacing w:after="240" w:line="240" w:lineRule="auto"/>
        <w:rPr>
          <w:rFonts w:ascii="Helvetica" w:hAnsi="Helvetica" w:cs="Times New Roman" w:hint="eastAsia"/>
          <w:b/>
          <w:color w:val="111111"/>
          <w:sz w:val="24"/>
          <w:szCs w:val="24"/>
        </w:rPr>
      </w:pPr>
      <w:r w:rsidRPr="007A34E8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bookmarkStart w:id="0" w:name="_GoBack"/>
      <w:r w:rsidRPr="003A2798">
        <w:rPr>
          <w:rFonts w:ascii="Helvetica" w:eastAsia="Times New Roman" w:hAnsi="Helvetica" w:cs="Times New Roman"/>
          <w:b/>
          <w:color w:val="111111"/>
          <w:sz w:val="24"/>
          <w:szCs w:val="24"/>
        </w:rPr>
        <w:t>Personal questions - is what Centos doing legal?  Is it ethical?  Why or why not?</w:t>
      </w:r>
    </w:p>
    <w:p w:rsidR="002B11D0" w:rsidRDefault="002B11D0" w:rsidP="007A34E8">
      <w:pPr>
        <w:shd w:val="clear" w:color="auto" w:fill="EEEEEE"/>
        <w:spacing w:after="240" w:line="240" w:lineRule="auto"/>
        <w:rPr>
          <w:rFonts w:ascii="Helvetica" w:hAnsi="Helvetica" w:cs="Times New Roman" w:hint="eastAsia"/>
          <w:color w:val="111111"/>
          <w:sz w:val="24"/>
          <w:szCs w:val="24"/>
        </w:rPr>
      </w:pPr>
      <w:r w:rsidRPr="003A2798">
        <w:rPr>
          <w:rFonts w:ascii="Helvetica" w:hAnsi="Helvetica" w:cs="Times New Roman" w:hint="eastAsia"/>
          <w:b/>
          <w:color w:val="111111"/>
          <w:sz w:val="24"/>
          <w:szCs w:val="24"/>
        </w:rPr>
        <w:t>A:</w:t>
      </w:r>
      <w:r>
        <w:rPr>
          <w:rFonts w:ascii="Helvetica" w:hAnsi="Helvetica" w:cs="Times New Roman" w:hint="eastAsia"/>
          <w:color w:val="111111"/>
          <w:sz w:val="24"/>
          <w:szCs w:val="24"/>
        </w:rPr>
        <w:t xml:space="preserve"> </w:t>
      </w:r>
      <w:bookmarkEnd w:id="0"/>
      <w:r>
        <w:rPr>
          <w:rFonts w:ascii="Helvetica" w:hAnsi="Helvetica" w:cs="Times New Roman" w:hint="eastAsia"/>
          <w:color w:val="111111"/>
          <w:sz w:val="24"/>
          <w:szCs w:val="24"/>
        </w:rPr>
        <w:t xml:space="preserve">I think Centos is legal because it uses open source. </w:t>
      </w:r>
      <w:r>
        <w:rPr>
          <w:rFonts w:ascii="Helvetica" w:hAnsi="Helvetica" w:cs="Times New Roman"/>
          <w:color w:val="111111"/>
          <w:sz w:val="24"/>
          <w:szCs w:val="24"/>
        </w:rPr>
        <w:t>H</w:t>
      </w:r>
      <w:r>
        <w:rPr>
          <w:rFonts w:ascii="Helvetica" w:hAnsi="Helvetica" w:cs="Times New Roman" w:hint="eastAsia"/>
          <w:color w:val="111111"/>
          <w:sz w:val="24"/>
          <w:szCs w:val="24"/>
        </w:rPr>
        <w:t xml:space="preserve">owever, Centos just likes a spin of 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>RHEL</w:t>
      </w:r>
      <w:r>
        <w:rPr>
          <w:rFonts w:ascii="Helvetica" w:hAnsi="Helvetica" w:cs="Times New Roman" w:hint="eastAsia"/>
          <w:color w:val="111111"/>
          <w:sz w:val="24"/>
          <w:szCs w:val="24"/>
        </w:rPr>
        <w:t xml:space="preserve">. </w:t>
      </w:r>
      <w:r>
        <w:rPr>
          <w:rFonts w:ascii="Helvetica" w:hAnsi="Helvetica" w:cs="Times New Roman"/>
          <w:color w:val="111111"/>
          <w:sz w:val="24"/>
          <w:szCs w:val="24"/>
        </w:rPr>
        <w:t xml:space="preserve">They do not add </w:t>
      </w:r>
      <w:r w:rsidRPr="002B11D0">
        <w:rPr>
          <w:rFonts w:ascii="Helvetica" w:hAnsi="Helvetica" w:cs="Times New Roman"/>
          <w:color w:val="111111"/>
          <w:sz w:val="24"/>
          <w:szCs w:val="24"/>
        </w:rPr>
        <w:t>enough "value" to be truly different</w:t>
      </w:r>
      <w:r>
        <w:rPr>
          <w:rFonts w:ascii="Helvetica" w:hAnsi="Helvetica" w:cs="Times New Roman"/>
          <w:color w:val="111111"/>
          <w:sz w:val="24"/>
          <w:szCs w:val="24"/>
        </w:rPr>
        <w:t xml:space="preserve"> with RHEL. </w:t>
      </w:r>
      <w:r w:rsidR="003A2798">
        <w:rPr>
          <w:rFonts w:ascii="Helvetica" w:hAnsi="Helvetica" w:cs="Times New Roman"/>
          <w:color w:val="111111"/>
          <w:sz w:val="24"/>
          <w:szCs w:val="24"/>
        </w:rPr>
        <w:t xml:space="preserve">I think it is not ethical. </w:t>
      </w:r>
    </w:p>
    <w:p w:rsidR="002B11D0" w:rsidRPr="002B11D0" w:rsidRDefault="002B11D0" w:rsidP="002B11D0">
      <w:pPr>
        <w:shd w:val="clear" w:color="auto" w:fill="EEEEEE"/>
        <w:spacing w:after="240" w:line="240" w:lineRule="auto"/>
        <w:rPr>
          <w:rFonts w:ascii="Helvetica" w:hAnsi="Helvetica" w:cs="Times New Roman"/>
          <w:color w:val="111111"/>
          <w:sz w:val="24"/>
          <w:szCs w:val="24"/>
        </w:rPr>
      </w:pPr>
    </w:p>
    <w:p w:rsidR="002B11D0" w:rsidRPr="00D676C5" w:rsidRDefault="002B11D0" w:rsidP="002B11D0">
      <w:pPr>
        <w:pStyle w:val="NormalWeb"/>
        <w:shd w:val="clear" w:color="auto" w:fill="EEEEEE"/>
        <w:spacing w:before="0" w:beforeAutospacing="0" w:after="0" w:afterAutospacing="0"/>
        <w:rPr>
          <w:rFonts w:eastAsiaTheme="minorEastAsia" w:hint="eastAsia"/>
        </w:rPr>
      </w:pPr>
    </w:p>
    <w:sectPr w:rsidR="002B11D0" w:rsidRPr="00D6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0AAC"/>
    <w:multiLevelType w:val="multilevel"/>
    <w:tmpl w:val="1418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4D53B6"/>
    <w:multiLevelType w:val="multilevel"/>
    <w:tmpl w:val="8B42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83"/>
    <w:rsid w:val="0004357E"/>
    <w:rsid w:val="000458B1"/>
    <w:rsid w:val="000D43F4"/>
    <w:rsid w:val="001274E0"/>
    <w:rsid w:val="00142192"/>
    <w:rsid w:val="001A586A"/>
    <w:rsid w:val="001C22E0"/>
    <w:rsid w:val="00205205"/>
    <w:rsid w:val="002A3683"/>
    <w:rsid w:val="002A5D5F"/>
    <w:rsid w:val="002B11D0"/>
    <w:rsid w:val="002C3135"/>
    <w:rsid w:val="002C4A81"/>
    <w:rsid w:val="00373E31"/>
    <w:rsid w:val="00391A4F"/>
    <w:rsid w:val="003A2798"/>
    <w:rsid w:val="003A34A8"/>
    <w:rsid w:val="00415810"/>
    <w:rsid w:val="00430B15"/>
    <w:rsid w:val="004436D8"/>
    <w:rsid w:val="004B0BAB"/>
    <w:rsid w:val="004F7FBA"/>
    <w:rsid w:val="0053140F"/>
    <w:rsid w:val="005365E6"/>
    <w:rsid w:val="0055375A"/>
    <w:rsid w:val="0055758B"/>
    <w:rsid w:val="005575CA"/>
    <w:rsid w:val="005E341B"/>
    <w:rsid w:val="005E461B"/>
    <w:rsid w:val="00626A03"/>
    <w:rsid w:val="00636EE2"/>
    <w:rsid w:val="006715E0"/>
    <w:rsid w:val="0068331D"/>
    <w:rsid w:val="006A1611"/>
    <w:rsid w:val="006A7E80"/>
    <w:rsid w:val="006B4362"/>
    <w:rsid w:val="006D6C08"/>
    <w:rsid w:val="00703773"/>
    <w:rsid w:val="00772EAC"/>
    <w:rsid w:val="007925B3"/>
    <w:rsid w:val="007A34E8"/>
    <w:rsid w:val="00803B93"/>
    <w:rsid w:val="008B5EFA"/>
    <w:rsid w:val="008D7DE3"/>
    <w:rsid w:val="008F4C46"/>
    <w:rsid w:val="009E3F58"/>
    <w:rsid w:val="00A74152"/>
    <w:rsid w:val="00AD3403"/>
    <w:rsid w:val="00B31043"/>
    <w:rsid w:val="00B6068C"/>
    <w:rsid w:val="00B62356"/>
    <w:rsid w:val="00B74778"/>
    <w:rsid w:val="00B83400"/>
    <w:rsid w:val="00BB1BFE"/>
    <w:rsid w:val="00BC0E7D"/>
    <w:rsid w:val="00C94938"/>
    <w:rsid w:val="00CA4D52"/>
    <w:rsid w:val="00CB31BD"/>
    <w:rsid w:val="00CF405F"/>
    <w:rsid w:val="00D045BF"/>
    <w:rsid w:val="00D32D42"/>
    <w:rsid w:val="00D52A46"/>
    <w:rsid w:val="00D676C5"/>
    <w:rsid w:val="00DD606A"/>
    <w:rsid w:val="00EA16D9"/>
    <w:rsid w:val="00EF74F8"/>
    <w:rsid w:val="00F202F5"/>
    <w:rsid w:val="00F60540"/>
    <w:rsid w:val="00F9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6A7E80"/>
  </w:style>
  <w:style w:type="character" w:styleId="FollowedHyperlink">
    <w:name w:val="FollowedHyperlink"/>
    <w:basedOn w:val="DefaultParagraphFont"/>
    <w:uiPriority w:val="99"/>
    <w:semiHidden/>
    <w:unhideWhenUsed/>
    <w:rsid w:val="00EF74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6A7E80"/>
  </w:style>
  <w:style w:type="character" w:styleId="FollowedHyperlink">
    <w:name w:val="FollowedHyperlink"/>
    <w:basedOn w:val="DefaultParagraphFont"/>
    <w:uiPriority w:val="99"/>
    <w:semiHidden/>
    <w:unhideWhenUsed/>
    <w:rsid w:val="00EF74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0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876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ento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.tv/floss/1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JJ</cp:lastModifiedBy>
  <cp:revision>3</cp:revision>
  <dcterms:created xsi:type="dcterms:W3CDTF">2015-02-11T16:45:00Z</dcterms:created>
  <dcterms:modified xsi:type="dcterms:W3CDTF">2015-02-11T17:14:00Z</dcterms:modified>
</cp:coreProperties>
</file>