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1. Explain the following unexpected result: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$ </w:t>
      </w:r>
      <w:proofErr w:type="spellStart"/>
      <w:proofErr w:type="gram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whereis</w:t>
      </w:r>
      <w:proofErr w:type="spellEnd"/>
      <w:proofErr w:type="gram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 date </w:t>
      </w:r>
    </w:p>
    <w:p w:rsidR="00C4169D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date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: /bin/date ...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$ </w:t>
      </w:r>
      <w:proofErr w:type="gram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echo</w:t>
      </w:r>
      <w:proofErr w:type="gram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 $PATH 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.:/</w:t>
      </w:r>
      <w:proofErr w:type="spellStart"/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usr</w:t>
      </w:r>
      <w:proofErr w:type="spell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/local/bin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:/</w:t>
      </w:r>
      <w:proofErr w:type="spell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usr</w:t>
      </w:r>
      <w:proofErr w:type="spell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/bin:/bin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$ </w:t>
      </w:r>
      <w:proofErr w:type="gram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cat</w:t>
      </w:r>
      <w:proofErr w:type="gram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 &gt; date 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echo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"This is my own version of date."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$ ./</w:t>
      </w:r>
      <w:proofErr w:type="gram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date 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Tue May 21 11:45:49 PDT 2013</w:t>
      </w:r>
    </w:p>
    <w:p w:rsidR="001F5229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380118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66C3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whereis</w:t>
      </w:r>
      <w:proofErr w:type="spellEnd"/>
      <w:r w:rsidR="00CD66C3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located the file, date. </w:t>
      </w:r>
    </w:p>
    <w:p w:rsidR="0067597A" w:rsidRPr="00B87F3A" w:rsidRDefault="001F5229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="00CD66C3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echo</w:t>
      </w:r>
      <w:proofErr w:type="gramEnd"/>
      <w:r w:rsidR="00CD66C3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$PATH tells us what is the content of the $PATH environment </w:t>
      </w:r>
      <w:proofErr w:type="spell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parament</w:t>
      </w:r>
      <w:proofErr w:type="spell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5229" w:rsidRPr="00B87F3A" w:rsidRDefault="0076018D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The third command creates a new file named date. If you want to terminate inputting, use control-d. </w:t>
      </w:r>
    </w:p>
    <w:p w:rsidR="00384DF4" w:rsidRPr="00B87F3A" w:rsidRDefault="0076018D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./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date means to execute the file, date but it is not executable. The reason is “permission denied.” The file, date needs permission (</w:t>
      </w:r>
      <w:proofErr w:type="spell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to execute. Then, system maybe searches for the next directory from the $PATH environment variable and gives us the output of current date and time. 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2. What are two ways you can execute a shell script when you do not have execute permission for the file containing the script? Can you execute a shell script if you do not have read permission for the file containing the script?</w:t>
      </w:r>
    </w:p>
    <w:p w:rsidR="008701F9" w:rsidRPr="00B87F3A" w:rsidRDefault="002F23C1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543F0D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Yes, we can execute a shell script if I do not have read permission for the file containing the script. I can put a special sequence of characters on the first line of a shell script to tell the operating system which shell (or other program) should execute the file and which options </w:t>
      </w:r>
      <w:r w:rsidR="006B0701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543F0D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 to include. Because the operating system checks the initial </w:t>
      </w:r>
      <w:r w:rsidR="006B0701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characters of a program before attempting to execute it using exec, these characters save the system from </w:t>
      </w:r>
      <w:r w:rsidR="008701F9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an unsuccessful attempt. For example, I can use #! </w:t>
      </w:r>
      <w:proofErr w:type="gramStart"/>
      <w:r w:rsidR="008701F9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proofErr w:type="gramEnd"/>
      <w:r w:rsidR="008701F9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first two characters of a script and add absolute pathname of the program to execute the script. </w:t>
      </w:r>
    </w:p>
    <w:p w:rsidR="008701F9" w:rsidRPr="00B87F3A" w:rsidRDefault="008701F9" w:rsidP="000E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 </w:t>
      </w: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cat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bash_script</w:t>
      </w:r>
      <w:proofErr w:type="spellEnd"/>
    </w:p>
    <w:p w:rsidR="008701F9" w:rsidRPr="00B87F3A" w:rsidRDefault="008701F9" w:rsidP="000E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#! /bin/bash</w:t>
      </w:r>
    </w:p>
    <w:p w:rsidR="008701F9" w:rsidRPr="00B87F3A" w:rsidRDefault="00AE227B" w:rsidP="000E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8701F9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gramEnd"/>
      <w:r w:rsidR="008701F9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“This is a test.”</w:t>
      </w:r>
    </w:p>
    <w:p w:rsidR="00370278" w:rsidRPr="00B87F3A" w:rsidRDefault="002905C4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second way is I can give the </w:t>
      </w:r>
      <w:r w:rsidR="00256F9D" w:rsidRPr="00B87F3A">
        <w:rPr>
          <w:rFonts w:ascii="Times New Roman" w:hAnsi="Times New Roman" w:cs="Times New Roman"/>
          <w:sz w:val="24"/>
          <w:szCs w:val="24"/>
        </w:rPr>
        <w:t xml:space="preserve">name of the file containing the script as an argument to the shell (for example, bash </w:t>
      </w:r>
      <w:proofErr w:type="spell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bash_script</w:t>
      </w:r>
      <w:proofErr w:type="spellEnd"/>
      <w:r w:rsidR="00256F9D" w:rsidRPr="00B87F3A">
        <w:rPr>
          <w:rFonts w:ascii="Times New Roman" w:hAnsi="Times New Roman" w:cs="Times New Roman"/>
          <w:sz w:val="24"/>
          <w:szCs w:val="24"/>
        </w:rPr>
        <w:t xml:space="preserve">). Under bash </w:t>
      </w:r>
      <w:r w:rsidRPr="00B87F3A">
        <w:rPr>
          <w:rFonts w:ascii="Times New Roman" w:hAnsi="Times New Roman" w:cs="Times New Roman"/>
          <w:sz w:val="24"/>
          <w:szCs w:val="24"/>
        </w:rPr>
        <w:t>I</w:t>
      </w:r>
      <w:r w:rsidR="00256F9D" w:rsidRPr="00B87F3A">
        <w:rPr>
          <w:rFonts w:ascii="Times New Roman" w:hAnsi="Times New Roman" w:cs="Times New Roman"/>
          <w:sz w:val="24"/>
          <w:szCs w:val="24"/>
        </w:rPr>
        <w:t xml:space="preserve"> can give either of the following commands: </w:t>
      </w:r>
    </w:p>
    <w:p w:rsidR="00370278" w:rsidRPr="00B87F3A" w:rsidRDefault="00256F9D" w:rsidP="00290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7F3A">
        <w:rPr>
          <w:rFonts w:ascii="Times New Roman" w:hAnsi="Times New Roman" w:cs="Times New Roman"/>
          <w:sz w:val="24"/>
          <w:szCs w:val="24"/>
        </w:rPr>
        <w:t xml:space="preserve">$ . </w:t>
      </w:r>
      <w:proofErr w:type="spellStart"/>
      <w:r w:rsidR="002905C4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bash_script</w:t>
      </w:r>
      <w:proofErr w:type="spellEnd"/>
      <w:r w:rsidRPr="00B87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278" w:rsidRPr="00B87F3A" w:rsidRDefault="00256F9D" w:rsidP="00290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7F3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87F3A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B87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C4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bash_script</w:t>
      </w:r>
      <w:proofErr w:type="spellEnd"/>
    </w:p>
    <w:p w:rsidR="00256F9D" w:rsidRPr="00B87F3A" w:rsidRDefault="00256F9D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hAnsi="Times New Roman" w:cs="Times New Roman"/>
          <w:sz w:val="24"/>
          <w:szCs w:val="24"/>
        </w:rPr>
        <w:t xml:space="preserve">Because the shell must read the commands from the file containing a shell script before it can execute the commands, </w:t>
      </w:r>
      <w:r w:rsidR="001B4E7D" w:rsidRPr="00B87F3A">
        <w:rPr>
          <w:rFonts w:ascii="Times New Roman" w:hAnsi="Times New Roman" w:cs="Times New Roman"/>
          <w:sz w:val="24"/>
          <w:szCs w:val="24"/>
        </w:rPr>
        <w:t>I</w:t>
      </w:r>
      <w:r w:rsidRPr="00B87F3A">
        <w:rPr>
          <w:rFonts w:ascii="Times New Roman" w:hAnsi="Times New Roman" w:cs="Times New Roman"/>
          <w:sz w:val="24"/>
          <w:szCs w:val="24"/>
        </w:rPr>
        <w:t xml:space="preserve"> must have read permission for the file to execute a shell script.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3. What is the purpose of the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PATH</w:t>
      </w: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variable?</w:t>
      </w:r>
    </w:p>
    <w:p w:rsidR="00B24AB2" w:rsidRPr="00B87F3A" w:rsidRDefault="00B06283" w:rsidP="00FE3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default value of PATH is determined when bash is compiled. </w:t>
      </w:r>
      <w:r w:rsidR="00FE3E33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PATH variable specifies the directories in the order the shell should search them. 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a. Set the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PATH</w:t>
      </w: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variable and place it in the environment so it causes the shell to search the following directories in order:</w:t>
      </w:r>
    </w:p>
    <w:p w:rsidR="0067597A" w:rsidRPr="00B87F3A" w:rsidRDefault="0067597A" w:rsidP="00956AF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usr</w:t>
      </w:r>
      <w:proofErr w:type="spell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/local/bin</w:t>
      </w:r>
    </w:p>
    <w:p w:rsidR="0067597A" w:rsidRPr="00B87F3A" w:rsidRDefault="0067597A" w:rsidP="00956AF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usr</w:t>
      </w:r>
      <w:proofErr w:type="spell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/bin</w:t>
      </w:r>
    </w:p>
    <w:p w:rsidR="0067597A" w:rsidRPr="00B87F3A" w:rsidRDefault="0067597A" w:rsidP="00956AF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/bin</w:t>
      </w:r>
    </w:p>
    <w:p w:rsidR="0067597A" w:rsidRPr="00B87F3A" w:rsidRDefault="0067597A" w:rsidP="00956AF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lastRenderedPageBreak/>
        <w:t>/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usr</w:t>
      </w:r>
      <w:proofErr w:type="spell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kerberos</w:t>
      </w:r>
      <w:proofErr w:type="spell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/bin</w:t>
      </w:r>
    </w:p>
    <w:p w:rsidR="0067597A" w:rsidRPr="00B87F3A" w:rsidRDefault="0067597A" w:rsidP="00956AF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The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bin</w:t>
      </w: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directory in your home directory</w:t>
      </w:r>
    </w:p>
    <w:p w:rsidR="0067597A" w:rsidRPr="00B87F3A" w:rsidRDefault="0067597A" w:rsidP="00956AF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The working directory</w:t>
      </w:r>
    </w:p>
    <w:p w:rsidR="00956AF0" w:rsidRPr="00B87F3A" w:rsidRDefault="00956AF0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297B05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6EA9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6AEE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export PATH=/</w:t>
      </w:r>
      <w:proofErr w:type="spellStart"/>
      <w:r w:rsidR="00926AEE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="00926AEE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/local/bin</w:t>
      </w:r>
      <w:proofErr w:type="gramStart"/>
      <w:r w:rsidR="00926AEE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:/</w:t>
      </w:r>
      <w:proofErr w:type="spellStart"/>
      <w:proofErr w:type="gramEnd"/>
      <w:r w:rsidR="00926AEE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="00926AEE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/bin/:/bin:/</w:t>
      </w:r>
      <w:proofErr w:type="spellStart"/>
      <w:r w:rsidR="00926AEE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="00926AEE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D4723D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Kerberos/bin:</w:t>
      </w:r>
    </w:p>
    <w:p w:rsidR="00956AF0" w:rsidRPr="00B87F3A" w:rsidRDefault="00956AF0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b. If there is an executable file named 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doit</w:t>
      </w:r>
      <w:proofErr w:type="spell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in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usr</w:t>
      </w:r>
      <w:proofErr w:type="spell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/bin</w:t>
      </w: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and another file with the same name in your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~/bin</w:t>
      </w: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directory, which one will be executed?</w:t>
      </w:r>
    </w:p>
    <w:p w:rsidR="00387A56" w:rsidRPr="00B87F3A" w:rsidRDefault="00D6618B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EB070B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74E78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determined by the order in the path statement. </w:t>
      </w:r>
      <w:r w:rsidR="00387A56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Hence, </w:t>
      </w:r>
      <w:r w:rsidR="00B01DDA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the file in /</w:t>
      </w:r>
      <w:proofErr w:type="spellStart"/>
      <w:r w:rsidR="00B01DDA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="00B01DDA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/bin will be executed.</w:t>
      </w:r>
    </w:p>
    <w:p w:rsidR="00D6618B" w:rsidRPr="00B87F3A" w:rsidRDefault="00D6618B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c. If your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PATH</w:t>
      </w: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variable is not set to search the working directory, how can you execute a program located there?</w:t>
      </w:r>
    </w:p>
    <w:p w:rsidR="00B80760" w:rsidRPr="00B87F3A" w:rsidRDefault="00D6618B" w:rsidP="00B8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EB070B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80760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should use a command with pathname. </w:t>
      </w:r>
      <w:proofErr w:type="gramStart"/>
      <w:r w:rsidR="00B80760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~/bin/dolt.</w:t>
      </w:r>
      <w:proofErr w:type="gramEnd"/>
    </w:p>
    <w:p w:rsidR="00D6618B" w:rsidRPr="00B87F3A" w:rsidRDefault="00D6618B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d. Which command can you use to add the directory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usr</w:t>
      </w:r>
      <w:proofErr w:type="spell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/games</w:t>
      </w: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to the end of the list of directories in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PATH</w:t>
      </w: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?</w:t>
      </w:r>
    </w:p>
    <w:p w:rsidR="00D6618B" w:rsidRPr="00B87F3A" w:rsidRDefault="00D6618B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EB070B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0147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export PATH=$PATH</w:t>
      </w:r>
      <w:proofErr w:type="gramStart"/>
      <w:r w:rsidR="006C0147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:/</w:t>
      </w:r>
      <w:proofErr w:type="spellStart"/>
      <w:proofErr w:type="gramEnd"/>
      <w:r w:rsidR="006C0147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="006C0147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/games </w:t>
      </w:r>
    </w:p>
    <w:p w:rsidR="006C0147" w:rsidRPr="00B87F3A" w:rsidRDefault="006C0147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4. Assume you have made the following assignment:</w:t>
      </w:r>
    </w:p>
    <w:p w:rsidR="0067597A" w:rsidRPr="00B87F3A" w:rsidRDefault="00686A63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ab/>
      </w:r>
      <w:r w:rsidR="0067597A"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$ </w:t>
      </w:r>
      <w:proofErr w:type="gramStart"/>
      <w:r w:rsidR="0067597A"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person=</w:t>
      </w:r>
      <w:proofErr w:type="spellStart"/>
      <w:proofErr w:type="gramEnd"/>
      <w:r w:rsidR="0067597A"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zach</w:t>
      </w:r>
      <w:proofErr w:type="spellEnd"/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Give the output of each of the following commands.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a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. echo $person</w:t>
      </w:r>
    </w:p>
    <w:p w:rsidR="00256F9D" w:rsidRPr="00B87F3A" w:rsidRDefault="00686A63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E8309C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256F9D" w:rsidRPr="00B87F3A">
        <w:rPr>
          <w:rFonts w:ascii="Times New Roman" w:hAnsi="Times New Roman" w:cs="Times New Roman"/>
          <w:sz w:val="24"/>
          <w:szCs w:val="24"/>
        </w:rPr>
        <w:t>zach</w:t>
      </w:r>
      <w:proofErr w:type="spellEnd"/>
      <w:proofErr w:type="gramEnd"/>
    </w:p>
    <w:p w:rsidR="00686A63" w:rsidRPr="00B87F3A" w:rsidRDefault="00686A63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b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. echo '$person'</w:t>
      </w:r>
    </w:p>
    <w:p w:rsidR="00256F9D" w:rsidRPr="00B87F3A" w:rsidRDefault="00686A63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E8309C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6F9D" w:rsidRPr="00B87F3A">
        <w:rPr>
          <w:rFonts w:ascii="Times New Roman" w:hAnsi="Times New Roman" w:cs="Times New Roman"/>
          <w:sz w:val="24"/>
          <w:szCs w:val="24"/>
        </w:rPr>
        <w:t>person</w:t>
      </w:r>
    </w:p>
    <w:p w:rsidR="00256F9D" w:rsidRPr="00B87F3A" w:rsidRDefault="00256F9D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c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. echo "$person"</w:t>
      </w:r>
    </w:p>
    <w:p w:rsidR="00686A63" w:rsidRPr="00B87F3A" w:rsidRDefault="00686A63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E8309C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6F9D" w:rsidRPr="00B87F3A">
        <w:rPr>
          <w:rFonts w:ascii="Times New Roman" w:hAnsi="Times New Roman" w:cs="Times New Roman"/>
          <w:sz w:val="24"/>
          <w:szCs w:val="24"/>
        </w:rPr>
        <w:t>Zach</w:t>
      </w:r>
    </w:p>
    <w:p w:rsidR="00256F9D" w:rsidRPr="00B87F3A" w:rsidRDefault="00256F9D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5. The following shell script adds entries to a file named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journal-file</w:t>
      </w: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in your home directory. This script helps you keep track of phone conversations and meetings.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$ </w:t>
      </w:r>
      <w:proofErr w:type="gram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cat</w:t>
      </w:r>
      <w:proofErr w:type="gram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 journal 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# </w:t>
      </w: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journal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: add journal entries to the file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# $HOME/journal-file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file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=$HOME/journal-file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date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&gt;&gt; $file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echo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-n "Enter name of person or group: "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read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name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echo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"$name" &gt;&gt; $file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echo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&gt;&gt; $file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cat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&gt;&gt; $file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echo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"----------------------------------------------------" &gt;&gt;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$file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echo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&gt;&gt; $file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a. What do you have to do to the script to be able to execute it?</w:t>
      </w:r>
    </w:p>
    <w:p w:rsidR="00686A63" w:rsidRPr="00B87F3A" w:rsidRDefault="00686A63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A:</w:t>
      </w:r>
      <w:r w:rsidR="00056883" w:rsidRPr="00B87F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34F1" w:rsidRPr="00B87F3A">
        <w:rPr>
          <w:rFonts w:ascii="Times New Roman" w:hAnsi="Times New Roman" w:cs="Times New Roman"/>
          <w:color w:val="000000"/>
          <w:sz w:val="24"/>
          <w:szCs w:val="24"/>
        </w:rPr>
        <w:t xml:space="preserve">Use the command, </w:t>
      </w:r>
      <w:proofErr w:type="spellStart"/>
      <w:r w:rsidR="000934F1" w:rsidRPr="00B87F3A">
        <w:rPr>
          <w:rFonts w:ascii="Times New Roman" w:hAnsi="Times New Roman" w:cs="Times New Roman"/>
          <w:color w:val="000000"/>
          <w:sz w:val="24"/>
          <w:szCs w:val="24"/>
        </w:rPr>
        <w:t>chmod</w:t>
      </w:r>
      <w:proofErr w:type="spellEnd"/>
      <w:r w:rsidR="000934F1" w:rsidRPr="00B87F3A">
        <w:rPr>
          <w:rFonts w:ascii="Times New Roman" w:hAnsi="Times New Roman" w:cs="Times New Roman"/>
          <w:color w:val="000000"/>
          <w:sz w:val="24"/>
          <w:szCs w:val="24"/>
        </w:rPr>
        <w:t>, such as</w:t>
      </w:r>
      <w:r w:rsidR="00056883" w:rsidRPr="00B87F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6883" w:rsidRPr="00B87F3A">
        <w:rPr>
          <w:rFonts w:ascii="Times New Roman" w:hAnsi="Times New Roman" w:cs="Times New Roman"/>
          <w:color w:val="000000"/>
          <w:sz w:val="24"/>
          <w:szCs w:val="24"/>
        </w:rPr>
        <w:t>chmod</w:t>
      </w:r>
      <w:proofErr w:type="spellEnd"/>
      <w:r w:rsidR="00056883" w:rsidRPr="00B87F3A">
        <w:rPr>
          <w:rFonts w:ascii="Times New Roman" w:hAnsi="Times New Roman" w:cs="Times New Roman"/>
          <w:color w:val="000000"/>
          <w:sz w:val="24"/>
          <w:szCs w:val="24"/>
        </w:rPr>
        <w:t xml:space="preserve"> +x jou</w:t>
      </w:r>
      <w:r w:rsidR="00DD6B63" w:rsidRPr="00B87F3A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056883" w:rsidRPr="00B87F3A">
        <w:rPr>
          <w:rFonts w:ascii="Times New Roman" w:hAnsi="Times New Roman" w:cs="Times New Roman"/>
          <w:color w:val="000000"/>
          <w:sz w:val="24"/>
          <w:szCs w:val="24"/>
        </w:rPr>
        <w:t>nal</w:t>
      </w:r>
      <w:r w:rsidR="000934F1" w:rsidRPr="00B87F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6A63" w:rsidRPr="00B87F3A" w:rsidRDefault="00686A63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b. Why does the script use the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read</w:t>
      </w: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</w:t>
      </w:r>
      <w:proofErr w:type="spell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builtin</w:t>
      </w:r>
      <w:proofErr w:type="spell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the first time it accepts input from the terminal and the cat utility the second time?</w:t>
      </w:r>
    </w:p>
    <w:p w:rsidR="00686A63" w:rsidRPr="00B87F3A" w:rsidRDefault="00686A63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461D42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6F71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461D42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reads the name from </w:t>
      </w:r>
      <w:proofErr w:type="spellStart"/>
      <w:r w:rsidR="00461D42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stdin</w:t>
      </w:r>
      <w:proofErr w:type="spellEnd"/>
      <w:r w:rsidR="00461D42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cats it to journal-file rather than </w:t>
      </w:r>
      <w:proofErr w:type="spellStart"/>
      <w:r w:rsidR="00461D42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stdout</w:t>
      </w:r>
      <w:proofErr w:type="spellEnd"/>
      <w:r w:rsidR="00461D42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86A63" w:rsidRPr="00B87F3A" w:rsidRDefault="00686A63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6. Assume the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/home/</w:t>
      </w:r>
      <w:proofErr w:type="spellStart"/>
      <w:proofErr w:type="gram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zach</w:t>
      </w:r>
      <w:proofErr w:type="spell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</w:t>
      </w:r>
      <w:proofErr w:type="gram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grants/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biblios</w:t>
      </w:r>
      <w:proofErr w:type="spell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and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/home/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zach</w:t>
      </w:r>
      <w:proofErr w:type="spell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biblios</w:t>
      </w:r>
      <w:proofErr w:type="spell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di</w:t>
      </w:r>
      <w:r w:rsidR="00686A63"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rectories exist. Specify Zach’</w:t>
      </w: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s working directory after he executes each sequence of commands. Explain what happens in each case.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a.</w:t>
      </w:r>
      <w:r w:rsidR="00686A63"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       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$ 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pwd</w:t>
      </w:r>
      <w:proofErr w:type="spell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/home/</w:t>
      </w:r>
      <w:proofErr w:type="spellStart"/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zach</w:t>
      </w:r>
      <w:proofErr w:type="spell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/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grants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$ CDPATH=$(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pwd</w:t>
      </w:r>
      <w:proofErr w:type="spell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) 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$ </w:t>
      </w:r>
      <w:proofErr w:type="gram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cd</w:t>
      </w:r>
      <w:proofErr w:type="gram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 </w:t>
      </w:r>
    </w:p>
    <w:p w:rsidR="0067597A" w:rsidRPr="00B87F3A" w:rsidRDefault="0067597A" w:rsidP="00686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$ </w:t>
      </w:r>
      <w:proofErr w:type="gram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cd</w:t>
      </w:r>
      <w:proofErr w:type="gram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 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biblios</w:t>
      </w:r>
      <w:proofErr w:type="spellEnd"/>
    </w:p>
    <w:p w:rsidR="0067597A" w:rsidRPr="00B87F3A" w:rsidRDefault="001E7B63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F8609D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Now, </w:t>
      </w:r>
      <w:r w:rsidR="00F8609D" w:rsidRPr="00B87F3A">
        <w:rPr>
          <w:rFonts w:ascii="Times New Roman" w:hAnsi="Times New Roman" w:cs="Times New Roman"/>
          <w:sz w:val="24"/>
          <w:szCs w:val="24"/>
        </w:rPr>
        <w:t>Zach’s working directory is /home/</w:t>
      </w:r>
      <w:proofErr w:type="spellStart"/>
      <w:proofErr w:type="gramStart"/>
      <w:r w:rsidR="00F8609D" w:rsidRPr="00B87F3A">
        <w:rPr>
          <w:rFonts w:ascii="Times New Roman" w:hAnsi="Times New Roman" w:cs="Times New Roman"/>
          <w:sz w:val="24"/>
          <w:szCs w:val="24"/>
        </w:rPr>
        <w:t>zach</w:t>
      </w:r>
      <w:proofErr w:type="spellEnd"/>
      <w:r w:rsidR="00F8609D" w:rsidRPr="00B87F3A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F8609D" w:rsidRPr="00B87F3A">
        <w:rPr>
          <w:rFonts w:ascii="Times New Roman" w:hAnsi="Times New Roman" w:cs="Times New Roman"/>
          <w:sz w:val="24"/>
          <w:szCs w:val="24"/>
        </w:rPr>
        <w:t>grants/</w:t>
      </w:r>
      <w:proofErr w:type="spellStart"/>
      <w:r w:rsidR="00F8609D" w:rsidRPr="00B87F3A">
        <w:rPr>
          <w:rFonts w:ascii="Times New Roman" w:hAnsi="Times New Roman" w:cs="Times New Roman"/>
          <w:sz w:val="24"/>
          <w:szCs w:val="24"/>
        </w:rPr>
        <w:t>biblios</w:t>
      </w:r>
      <w:proofErr w:type="spellEnd"/>
      <w:r w:rsidR="00F8609D" w:rsidRPr="00B87F3A">
        <w:rPr>
          <w:rFonts w:ascii="Times New Roman" w:hAnsi="Times New Roman" w:cs="Times New Roman"/>
          <w:sz w:val="24"/>
          <w:szCs w:val="24"/>
        </w:rPr>
        <w:t xml:space="preserve">. The CDPATH variable allows you to use a simple filename as an argument to the cd </w:t>
      </w:r>
      <w:proofErr w:type="spellStart"/>
      <w:r w:rsidR="00F8609D" w:rsidRPr="00B87F3A"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 w:rsidR="00F8609D" w:rsidRPr="00B87F3A">
        <w:rPr>
          <w:rFonts w:ascii="Times New Roman" w:hAnsi="Times New Roman" w:cs="Times New Roman"/>
          <w:sz w:val="24"/>
          <w:szCs w:val="24"/>
        </w:rPr>
        <w:t xml:space="preserve"> to change the working directory to a directory other than a child of the working directory. </w:t>
      </w:r>
      <w:r w:rsidR="00F235C8" w:rsidRPr="00B87F3A">
        <w:rPr>
          <w:rFonts w:ascii="Times New Roman" w:hAnsi="Times New Roman" w:cs="Times New Roman"/>
          <w:sz w:val="24"/>
          <w:szCs w:val="24"/>
        </w:rPr>
        <w:t xml:space="preserve">After </w:t>
      </w:r>
      <w:r w:rsidR="00256F9D" w:rsidRPr="00B87F3A">
        <w:rPr>
          <w:rFonts w:ascii="Times New Roman" w:hAnsi="Times New Roman" w:cs="Times New Roman"/>
          <w:sz w:val="24"/>
          <w:szCs w:val="24"/>
        </w:rPr>
        <w:t>CDPATH is set</w:t>
      </w:r>
      <w:r w:rsidR="00B66864" w:rsidRPr="00B87F3A">
        <w:rPr>
          <w:rFonts w:ascii="Times New Roman" w:hAnsi="Times New Roman" w:cs="Times New Roman"/>
          <w:sz w:val="24"/>
          <w:szCs w:val="24"/>
        </w:rPr>
        <w:t xml:space="preserve"> to /home/</w:t>
      </w:r>
      <w:proofErr w:type="spellStart"/>
      <w:proofErr w:type="gramStart"/>
      <w:r w:rsidR="00B66864" w:rsidRPr="00B87F3A">
        <w:rPr>
          <w:rFonts w:ascii="Times New Roman" w:hAnsi="Times New Roman" w:cs="Times New Roman"/>
          <w:sz w:val="24"/>
          <w:szCs w:val="24"/>
        </w:rPr>
        <w:t>zach</w:t>
      </w:r>
      <w:proofErr w:type="spellEnd"/>
      <w:r w:rsidR="00B66864" w:rsidRPr="00B87F3A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B66864" w:rsidRPr="00B87F3A">
        <w:rPr>
          <w:rFonts w:ascii="Times New Roman" w:hAnsi="Times New Roman" w:cs="Times New Roman"/>
          <w:sz w:val="24"/>
          <w:szCs w:val="24"/>
        </w:rPr>
        <w:t>grants</w:t>
      </w:r>
      <w:r w:rsidR="00F235C8" w:rsidRPr="00B87F3A">
        <w:rPr>
          <w:rFonts w:ascii="Times New Roman" w:hAnsi="Times New Roman" w:cs="Times New Roman"/>
          <w:sz w:val="24"/>
          <w:szCs w:val="24"/>
        </w:rPr>
        <w:t xml:space="preserve">, </w:t>
      </w:r>
      <w:r w:rsidR="00256F9D" w:rsidRPr="00B87F3A">
        <w:rPr>
          <w:rFonts w:ascii="Times New Roman" w:hAnsi="Times New Roman" w:cs="Times New Roman"/>
          <w:sz w:val="24"/>
          <w:szCs w:val="24"/>
        </w:rPr>
        <w:t>cd</w:t>
      </w:r>
      <w:r w:rsidR="00F235C8" w:rsidRPr="00B87F3A">
        <w:rPr>
          <w:rFonts w:ascii="Times New Roman" w:hAnsi="Times New Roman" w:cs="Times New Roman"/>
          <w:sz w:val="24"/>
          <w:szCs w:val="24"/>
        </w:rPr>
        <w:t xml:space="preserve"> keeps on working to </w:t>
      </w:r>
      <w:proofErr w:type="spellStart"/>
      <w:r w:rsidR="00F235C8" w:rsidRPr="00B87F3A">
        <w:rPr>
          <w:rFonts w:ascii="Times New Roman" w:hAnsi="Times New Roman" w:cs="Times New Roman"/>
          <w:sz w:val="24"/>
          <w:szCs w:val="24"/>
        </w:rPr>
        <w:t>biblios</w:t>
      </w:r>
      <w:proofErr w:type="spellEnd"/>
      <w:r w:rsidR="00F235C8" w:rsidRPr="00B87F3A">
        <w:rPr>
          <w:rFonts w:ascii="Times New Roman" w:hAnsi="Times New Roman" w:cs="Times New Roman"/>
          <w:sz w:val="24"/>
          <w:szCs w:val="24"/>
        </w:rPr>
        <w:t xml:space="preserve"> and the working directory is /home/</w:t>
      </w:r>
      <w:proofErr w:type="spellStart"/>
      <w:r w:rsidR="00F235C8" w:rsidRPr="00B87F3A">
        <w:rPr>
          <w:rFonts w:ascii="Times New Roman" w:hAnsi="Times New Roman" w:cs="Times New Roman"/>
          <w:sz w:val="24"/>
          <w:szCs w:val="24"/>
        </w:rPr>
        <w:t>zach</w:t>
      </w:r>
      <w:proofErr w:type="spellEnd"/>
      <w:r w:rsidR="00F235C8" w:rsidRPr="00B87F3A">
        <w:rPr>
          <w:rFonts w:ascii="Times New Roman" w:hAnsi="Times New Roman" w:cs="Times New Roman"/>
          <w:sz w:val="24"/>
          <w:szCs w:val="24"/>
        </w:rPr>
        <w:t>/grants/</w:t>
      </w:r>
      <w:proofErr w:type="spellStart"/>
      <w:r w:rsidR="00F235C8" w:rsidRPr="00B87F3A">
        <w:rPr>
          <w:rFonts w:ascii="Times New Roman" w:hAnsi="Times New Roman" w:cs="Times New Roman"/>
          <w:sz w:val="24"/>
          <w:szCs w:val="24"/>
        </w:rPr>
        <w:t>biblios</w:t>
      </w:r>
      <w:proofErr w:type="spellEnd"/>
      <w:r w:rsidR="00256F9D" w:rsidRPr="00B87F3A">
        <w:rPr>
          <w:rFonts w:ascii="Times New Roman" w:hAnsi="Times New Roman" w:cs="Times New Roman"/>
          <w:sz w:val="24"/>
          <w:szCs w:val="24"/>
        </w:rPr>
        <w:t>.</w:t>
      </w:r>
    </w:p>
    <w:p w:rsidR="00256F9D" w:rsidRPr="00B87F3A" w:rsidRDefault="00256F9D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75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b.</w:t>
      </w:r>
      <w:r w:rsidR="007530DF"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 xml:space="preserve">         </w:t>
      </w: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$ 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pwd</w:t>
      </w:r>
      <w:proofErr w:type="spell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 </w:t>
      </w:r>
    </w:p>
    <w:p w:rsidR="0067597A" w:rsidRPr="00B87F3A" w:rsidRDefault="0067597A" w:rsidP="0075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/home/</w:t>
      </w:r>
      <w:proofErr w:type="spellStart"/>
      <w:proofErr w:type="gramStart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zach</w:t>
      </w:r>
      <w:proofErr w:type="spell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/</w:t>
      </w:r>
      <w:proofErr w:type="gramEnd"/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grants</w:t>
      </w:r>
    </w:p>
    <w:p w:rsidR="0067597A" w:rsidRPr="00B87F3A" w:rsidRDefault="0067597A" w:rsidP="0075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$ CDPATH=$(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pwd</w:t>
      </w:r>
      <w:proofErr w:type="spell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) </w:t>
      </w:r>
    </w:p>
    <w:p w:rsidR="0067597A" w:rsidRPr="00B87F3A" w:rsidRDefault="0067597A" w:rsidP="0075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$ </w:t>
      </w:r>
      <w:proofErr w:type="gram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cd</w:t>
      </w:r>
      <w:proofErr w:type="gram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 xml:space="preserve"> $HOME/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biblios</w:t>
      </w:r>
      <w:proofErr w:type="spellEnd"/>
    </w:p>
    <w:p w:rsidR="0067597A" w:rsidRPr="00B87F3A" w:rsidRDefault="007530DF" w:rsidP="00A67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A676E8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Now, </w:t>
      </w:r>
      <w:r w:rsidR="00A676E8" w:rsidRPr="00B87F3A">
        <w:rPr>
          <w:rFonts w:ascii="Times New Roman" w:hAnsi="Times New Roman" w:cs="Times New Roman"/>
          <w:sz w:val="24"/>
          <w:szCs w:val="24"/>
        </w:rPr>
        <w:t>Zach’s working directory is</w:t>
      </w:r>
      <w:r w:rsidR="00256F9D" w:rsidRPr="00B87F3A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proofErr w:type="gramStart"/>
      <w:r w:rsidR="00256F9D" w:rsidRPr="00B87F3A">
        <w:rPr>
          <w:rFonts w:ascii="Times New Roman" w:hAnsi="Times New Roman" w:cs="Times New Roman"/>
          <w:sz w:val="24"/>
          <w:szCs w:val="24"/>
        </w:rPr>
        <w:t>zach</w:t>
      </w:r>
      <w:proofErr w:type="spellEnd"/>
      <w:r w:rsidR="00256F9D" w:rsidRPr="00B87F3A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End"/>
      <w:r w:rsidR="00256F9D" w:rsidRPr="00B87F3A">
        <w:rPr>
          <w:rFonts w:ascii="Times New Roman" w:hAnsi="Times New Roman" w:cs="Times New Roman"/>
          <w:sz w:val="24"/>
          <w:szCs w:val="24"/>
        </w:rPr>
        <w:t>biblios</w:t>
      </w:r>
      <w:proofErr w:type="spellEnd"/>
      <w:r w:rsidR="00256F9D" w:rsidRPr="00B87F3A">
        <w:rPr>
          <w:rFonts w:ascii="Times New Roman" w:hAnsi="Times New Roman" w:cs="Times New Roman"/>
          <w:sz w:val="24"/>
          <w:szCs w:val="24"/>
        </w:rPr>
        <w:t>. When you give cd an absolute pathname as an argument, cd does not use CDPATH.</w:t>
      </w:r>
      <w:r w:rsidR="00BF2B89" w:rsidRPr="00B87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F9D" w:rsidRPr="00B87F3A" w:rsidRDefault="00256F9D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7. Name two ways you can identify the PID number of the login shell.</w:t>
      </w:r>
    </w:p>
    <w:p w:rsidR="007530DF" w:rsidRPr="00B87F3A" w:rsidRDefault="007530DF" w:rsidP="0075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F04B12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F04B12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ps</w:t>
      </w:r>
      <w:proofErr w:type="spellEnd"/>
      <w:r w:rsidR="00F04B12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F04B12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 $$.</w:t>
      </w:r>
    </w:p>
    <w:p w:rsidR="007530DF" w:rsidRPr="00B87F3A" w:rsidRDefault="007530DF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8. Enter the following command:</w:t>
      </w:r>
    </w:p>
    <w:p w:rsidR="0067597A" w:rsidRPr="00B87F3A" w:rsidRDefault="0067597A" w:rsidP="0075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$ sleep 30 | cat /</w:t>
      </w:r>
      <w:proofErr w:type="spellStart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etc</w:t>
      </w:r>
      <w:proofErr w:type="spellEnd"/>
      <w:r w:rsidRPr="00B87F3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pct15" w:color="auto" w:fill="FFFFFF"/>
        </w:rPr>
        <w:t>/services</w:t>
      </w:r>
    </w:p>
    <w:p w:rsidR="0067597A" w:rsidRPr="00B87F3A" w:rsidRDefault="0067597A" w:rsidP="0067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  <w:shd w:val="pct15" w:color="auto" w:fill="FFFFFF"/>
        </w:rPr>
        <w:t>Is there any output from sleep? Where does cat get its input from? What has to happen before the shell will display a prompt?</w:t>
      </w:r>
    </w:p>
    <w:p w:rsidR="007530DF" w:rsidRPr="00B87F3A" w:rsidRDefault="007530DF" w:rsidP="00A31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9D77CE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676A"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no output from sleep. The </w:t>
      </w:r>
      <w:r w:rsidR="00256F9D" w:rsidRPr="00B87F3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56F9D" w:rsidRPr="00B87F3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56F9D" w:rsidRPr="00B87F3A">
        <w:rPr>
          <w:rFonts w:ascii="Times New Roman" w:hAnsi="Times New Roman" w:cs="Times New Roman"/>
          <w:sz w:val="24"/>
          <w:szCs w:val="24"/>
        </w:rPr>
        <w:t xml:space="preserve">/services file </w:t>
      </w:r>
      <w:r w:rsidR="00A31694" w:rsidRPr="00B87F3A">
        <w:rPr>
          <w:rFonts w:ascii="Times New Roman" w:hAnsi="Times New Roman" w:cs="Times New Roman"/>
          <w:sz w:val="24"/>
          <w:szCs w:val="24"/>
        </w:rPr>
        <w:t>offer</w:t>
      </w:r>
      <w:r w:rsidR="00256F9D" w:rsidRPr="00B87F3A">
        <w:rPr>
          <w:rFonts w:ascii="Times New Roman" w:hAnsi="Times New Roman" w:cs="Times New Roman"/>
          <w:sz w:val="24"/>
          <w:szCs w:val="24"/>
        </w:rPr>
        <w:t>s input for cat. The sleep command has to run to completion before the shell will display a prompt</w:t>
      </w:r>
      <w:r w:rsidR="00A31694" w:rsidRPr="00B87F3A">
        <w:rPr>
          <w:rFonts w:ascii="Times New Roman" w:hAnsi="Times New Roman" w:cs="Times New Roman"/>
          <w:sz w:val="24"/>
          <w:szCs w:val="24"/>
        </w:rPr>
        <w:t>.</w:t>
      </w:r>
    </w:p>
    <w:p w:rsidR="00256F9D" w:rsidRPr="00B87F3A" w:rsidRDefault="00256F9D" w:rsidP="0075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30DF" w:rsidRPr="00B87F3A" w:rsidRDefault="007530DF" w:rsidP="007530DF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>9. Write a sequence of commands or a script that demonstrates variable expansion occurs before pathname expansion.</w:t>
      </w:r>
    </w:p>
    <w:p w:rsidR="00CC3B47" w:rsidRPr="00B87F3A" w:rsidRDefault="007530DF" w:rsidP="00CC3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7F3A">
        <w:rPr>
          <w:rFonts w:ascii="Times New Roman" w:eastAsia="Times New Roman" w:hAnsi="Times New Roman" w:cs="Times New Roman"/>
          <w:color w:val="000000"/>
          <w:sz w:val="24"/>
          <w:szCs w:val="24"/>
        </w:rPr>
        <w:t>A:</w:t>
      </w:r>
      <w:r w:rsidR="00A91CA5" w:rsidRPr="00B87F3A">
        <w:rPr>
          <w:rFonts w:ascii="Times New Roman" w:hAnsi="Times New Roman" w:cs="Times New Roman"/>
          <w:sz w:val="24"/>
          <w:szCs w:val="24"/>
        </w:rPr>
        <w:t xml:space="preserve"> </w:t>
      </w:r>
      <w:r w:rsidR="00CC3B47" w:rsidRPr="00B87F3A">
        <w:rPr>
          <w:rFonts w:ascii="Times New Roman" w:hAnsi="Times New Roman" w:cs="Times New Roman"/>
          <w:sz w:val="24"/>
          <w:szCs w:val="24"/>
        </w:rPr>
        <w:tab/>
        <w:t xml:space="preserve">$ </w:t>
      </w:r>
      <w:r w:rsidR="00CC3B47" w:rsidRPr="00B87F3A">
        <w:rPr>
          <w:rFonts w:ascii="Times New Roman" w:hAnsi="Times New Roman" w:cs="Times New Roman"/>
          <w:b/>
          <w:bCs/>
          <w:sz w:val="24"/>
          <w:szCs w:val="24"/>
        </w:rPr>
        <w:t>ls letter*</w:t>
      </w:r>
    </w:p>
    <w:p w:rsidR="00CC3B47" w:rsidRPr="00B87F3A" w:rsidRDefault="00CC3B47" w:rsidP="00CC3B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7F3A">
        <w:rPr>
          <w:rFonts w:ascii="Times New Roman" w:hAnsi="Times New Roman" w:cs="Times New Roman"/>
          <w:sz w:val="24"/>
          <w:szCs w:val="24"/>
        </w:rPr>
        <w:t>letter1 letter2 letter3</w:t>
      </w:r>
    </w:p>
    <w:p w:rsidR="00CC3B47" w:rsidRPr="00B87F3A" w:rsidRDefault="00CC3B47" w:rsidP="00CC3B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87F3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B87F3A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B87F3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End"/>
      <w:r w:rsidRPr="00B87F3A">
        <w:rPr>
          <w:rFonts w:ascii="Times New Roman" w:hAnsi="Times New Roman" w:cs="Times New Roman"/>
          <w:b/>
          <w:bCs/>
          <w:sz w:val="24"/>
          <w:szCs w:val="24"/>
        </w:rPr>
        <w:t>letter*</w:t>
      </w:r>
    </w:p>
    <w:p w:rsidR="00CC3B47" w:rsidRPr="00B87F3A" w:rsidRDefault="00CC3B47" w:rsidP="00CC3B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87F3A">
        <w:rPr>
          <w:rFonts w:ascii="Times New Roman" w:hAnsi="Times New Roman" w:cs="Times New Roman"/>
          <w:sz w:val="24"/>
          <w:szCs w:val="24"/>
        </w:rPr>
        <w:t xml:space="preserve">$ </w:t>
      </w:r>
      <w:r w:rsidRPr="00B87F3A">
        <w:rPr>
          <w:rFonts w:ascii="Times New Roman" w:hAnsi="Times New Roman" w:cs="Times New Roman"/>
          <w:b/>
          <w:bCs/>
          <w:sz w:val="24"/>
          <w:szCs w:val="24"/>
        </w:rPr>
        <w:t xml:space="preserve">set | </w:t>
      </w:r>
      <w:proofErr w:type="spellStart"/>
      <w:r w:rsidRPr="00B87F3A">
        <w:rPr>
          <w:rFonts w:ascii="Times New Roman" w:hAnsi="Times New Roman" w:cs="Times New Roman"/>
          <w:b/>
          <w:bCs/>
          <w:sz w:val="24"/>
          <w:szCs w:val="24"/>
        </w:rPr>
        <w:t>grep</w:t>
      </w:r>
      <w:proofErr w:type="spellEnd"/>
      <w:r w:rsidRPr="00B87F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7F3A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</w:p>
    <w:p w:rsidR="00CC3B47" w:rsidRPr="00B87F3A" w:rsidRDefault="00CC3B47" w:rsidP="00CC3B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7F3A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B87F3A">
        <w:rPr>
          <w:rFonts w:ascii="Times New Roman" w:hAnsi="Times New Roman" w:cs="Times New Roman"/>
          <w:sz w:val="24"/>
          <w:szCs w:val="24"/>
        </w:rPr>
        <w:t>='letter*'</w:t>
      </w:r>
    </w:p>
    <w:p w:rsidR="00CC3B47" w:rsidRPr="00B87F3A" w:rsidRDefault="00CC3B47" w:rsidP="00CC3B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87F3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87F3A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gramEnd"/>
      <w:r w:rsidRPr="00B87F3A">
        <w:rPr>
          <w:rFonts w:ascii="Times New Roman" w:hAnsi="Times New Roman" w:cs="Times New Roman"/>
          <w:b/>
          <w:bCs/>
          <w:sz w:val="24"/>
          <w:szCs w:val="24"/>
        </w:rPr>
        <w:t xml:space="preserve"> '$</w:t>
      </w:r>
      <w:proofErr w:type="spellStart"/>
      <w:r w:rsidRPr="00B87F3A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B87F3A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:rsidR="00CC3B47" w:rsidRPr="00B87F3A" w:rsidRDefault="00CC3B47" w:rsidP="00CC3B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7F3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87F3A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CC3B47" w:rsidRPr="00B87F3A" w:rsidRDefault="00CC3B47" w:rsidP="00CC3B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87F3A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gramStart"/>
      <w:r w:rsidRPr="00B87F3A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gramEnd"/>
      <w:r w:rsidRPr="00B87F3A">
        <w:rPr>
          <w:rFonts w:ascii="Times New Roman" w:hAnsi="Times New Roman" w:cs="Times New Roman"/>
          <w:b/>
          <w:bCs/>
          <w:sz w:val="24"/>
          <w:szCs w:val="24"/>
        </w:rPr>
        <w:t xml:space="preserve"> "$</w:t>
      </w:r>
      <w:proofErr w:type="spellStart"/>
      <w:r w:rsidRPr="00B87F3A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B87F3A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:rsidR="00CC3B47" w:rsidRPr="00B87F3A" w:rsidRDefault="00CC3B47" w:rsidP="00CC3B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87F3A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B87F3A">
        <w:rPr>
          <w:rFonts w:ascii="Times New Roman" w:hAnsi="Times New Roman" w:cs="Times New Roman"/>
          <w:sz w:val="24"/>
          <w:szCs w:val="24"/>
        </w:rPr>
        <w:t>*</w:t>
      </w:r>
    </w:p>
    <w:p w:rsidR="00CC3B47" w:rsidRPr="00B87F3A" w:rsidRDefault="00CC3B47" w:rsidP="00CC3B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87F3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87F3A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gramEnd"/>
      <w:r w:rsidRPr="00B87F3A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spellStart"/>
      <w:r w:rsidRPr="00B87F3A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</w:p>
    <w:p w:rsidR="00CC3B47" w:rsidRPr="00B87F3A" w:rsidRDefault="00CC3B47" w:rsidP="00CC3B4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87F3A">
        <w:rPr>
          <w:rFonts w:ascii="Times New Roman" w:hAnsi="Times New Roman" w:cs="Times New Roman"/>
          <w:sz w:val="24"/>
          <w:szCs w:val="24"/>
        </w:rPr>
        <w:t>letter1 letter2 letter3</w:t>
      </w:r>
    </w:p>
    <w:p w:rsidR="00CC3B47" w:rsidRPr="00B87F3A" w:rsidRDefault="00CC3B47" w:rsidP="007530DF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7530DF" w:rsidRPr="00B87F3A" w:rsidRDefault="007530DF" w:rsidP="007530DF">
      <w:pPr>
        <w:spacing w:after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>10. Write a shell script that outputs the name of the shell executing it.</w:t>
      </w:r>
    </w:p>
    <w:p w:rsidR="00DB6804" w:rsidRDefault="007530DF" w:rsidP="00DB6804">
      <w:pPr>
        <w:pStyle w:val="Default"/>
        <w:rPr>
          <w:sz w:val="23"/>
          <w:szCs w:val="23"/>
        </w:rPr>
      </w:pPr>
      <w:r w:rsidRPr="00B87F3A">
        <w:rPr>
          <w:rFonts w:eastAsia="Times New Roman"/>
        </w:rPr>
        <w:t>A:</w:t>
      </w:r>
      <w:r w:rsidR="00DB6804">
        <w:rPr>
          <w:rFonts w:eastAsia="Times New Roman"/>
        </w:rPr>
        <w:t xml:space="preserve"> </w:t>
      </w:r>
      <w:r w:rsidR="00DB6804">
        <w:rPr>
          <w:rFonts w:eastAsia="Times New Roman"/>
        </w:rPr>
        <w:tab/>
        <w:t xml:space="preserve">   </w:t>
      </w:r>
      <w:r w:rsidR="00DB6804">
        <w:rPr>
          <w:sz w:val="23"/>
          <w:szCs w:val="23"/>
        </w:rPr>
        <w:t xml:space="preserve">$ cat </w:t>
      </w:r>
      <w:proofErr w:type="spellStart"/>
      <w:r w:rsidR="00DB6804">
        <w:rPr>
          <w:sz w:val="23"/>
          <w:szCs w:val="23"/>
        </w:rPr>
        <w:t>bash_script</w:t>
      </w:r>
      <w:proofErr w:type="spellEnd"/>
      <w:r w:rsidR="00DB6804">
        <w:rPr>
          <w:sz w:val="23"/>
          <w:szCs w:val="23"/>
        </w:rPr>
        <w:t xml:space="preserve"> </w:t>
      </w:r>
    </w:p>
    <w:p w:rsidR="00F3095E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echo</w:t>
      </w:r>
      <w:proofErr w:type="gramEnd"/>
      <w:r>
        <w:rPr>
          <w:sz w:val="23"/>
          <w:szCs w:val="23"/>
        </w:rPr>
        <w:t xml:space="preserve"> $(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grep</w:t>
      </w:r>
      <w:proofErr w:type="spellEnd"/>
      <w:r>
        <w:rPr>
          <w:sz w:val="23"/>
          <w:szCs w:val="23"/>
        </w:rPr>
        <w:t xml:space="preserve"> $PPID) | cut --delimiter=" " --fields=4</w:t>
      </w:r>
    </w:p>
    <w:p w:rsidR="00DB6804" w:rsidRPr="00B87F3A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F3A" w:rsidRPr="00B87F3A" w:rsidRDefault="00B87F3A" w:rsidP="00B87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>11. Explain the behavior of the following shell script:</w:t>
      </w:r>
    </w:p>
    <w:p w:rsidR="00B87F3A" w:rsidRPr="00B87F3A" w:rsidRDefault="00B87F3A" w:rsidP="00B87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</w:pPr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$ </w:t>
      </w:r>
      <w:proofErr w:type="gramStart"/>
      <w:r w:rsidRPr="00B87F3A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cat</w:t>
      </w:r>
      <w:proofErr w:type="gramEnd"/>
      <w:r w:rsidRPr="00B87F3A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 xml:space="preserve"> </w:t>
      </w:r>
      <w:proofErr w:type="spellStart"/>
      <w:r w:rsidRPr="00B87F3A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quote_demo</w:t>
      </w:r>
      <w:proofErr w:type="spellEnd"/>
    </w:p>
    <w:p w:rsidR="00B87F3A" w:rsidRPr="00B87F3A" w:rsidRDefault="00B87F3A" w:rsidP="00B87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proofErr w:type="gramStart"/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>twoliner</w:t>
      </w:r>
      <w:proofErr w:type="spellEnd"/>
      <w:proofErr w:type="gramEnd"/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>="This is line 1.</w:t>
      </w:r>
    </w:p>
    <w:p w:rsidR="00B87F3A" w:rsidRPr="00B87F3A" w:rsidRDefault="00B87F3A" w:rsidP="00B87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>This is line 2."</w:t>
      </w:r>
    </w:p>
    <w:p w:rsidR="00B87F3A" w:rsidRPr="00B87F3A" w:rsidRDefault="00B87F3A" w:rsidP="00B87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>echo</w:t>
      </w:r>
      <w:proofErr w:type="gramEnd"/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"$</w:t>
      </w:r>
      <w:proofErr w:type="spellStart"/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>twoliner</w:t>
      </w:r>
      <w:proofErr w:type="spellEnd"/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>"</w:t>
      </w:r>
    </w:p>
    <w:p w:rsidR="00B87F3A" w:rsidRPr="00B87F3A" w:rsidRDefault="00B87F3A" w:rsidP="00B87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gramStart"/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>echo</w:t>
      </w:r>
      <w:proofErr w:type="gramEnd"/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$</w:t>
      </w:r>
      <w:proofErr w:type="spellStart"/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>twoliner</w:t>
      </w:r>
      <w:proofErr w:type="spellEnd"/>
    </w:p>
    <w:p w:rsidR="00B87F3A" w:rsidRDefault="00B87F3A" w:rsidP="00B87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a. How many arguments does each echo </w:t>
      </w:r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command see in this script? </w:t>
      </w:r>
      <w:r w:rsidRPr="00B87F3A">
        <w:rPr>
          <w:rFonts w:ascii="Times New Roman" w:hAnsi="Times New Roman" w:cs="Times New Roman"/>
          <w:sz w:val="24"/>
          <w:szCs w:val="24"/>
          <w:shd w:val="pct15" w:color="auto" w:fill="FFFFFF"/>
        </w:rPr>
        <w:t>Explain</w:t>
      </w:r>
      <w:r w:rsidRPr="00B87F3A">
        <w:rPr>
          <w:rFonts w:ascii="Times New Roman" w:hAnsi="Times New Roman" w:cs="Times New Roman"/>
          <w:sz w:val="24"/>
          <w:szCs w:val="24"/>
        </w:rPr>
        <w:t>.</w:t>
      </w:r>
    </w:p>
    <w:p w:rsidR="00F839AC" w:rsidRDefault="0006514F" w:rsidP="00F8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ED29A4">
        <w:rPr>
          <w:rFonts w:ascii="Times New Roman" w:hAnsi="Times New Roman" w:cs="Times New Roman"/>
          <w:sz w:val="24"/>
          <w:szCs w:val="24"/>
        </w:rPr>
        <w:t xml:space="preserve">Running </w:t>
      </w:r>
      <w:r w:rsidR="00F839AC" w:rsidRPr="00F839AC">
        <w:rPr>
          <w:rFonts w:ascii="Times New Roman" w:hAnsi="Times New Roman" w:cs="Times New Roman"/>
          <w:sz w:val="24"/>
          <w:szCs w:val="24"/>
        </w:rPr>
        <w:t>echo "$</w:t>
      </w:r>
      <w:proofErr w:type="spellStart"/>
      <w:r w:rsidR="00F839AC" w:rsidRPr="00F839AC">
        <w:rPr>
          <w:rFonts w:ascii="Times New Roman" w:hAnsi="Times New Roman" w:cs="Times New Roman"/>
          <w:sz w:val="24"/>
          <w:szCs w:val="24"/>
        </w:rPr>
        <w:t>twoliner</w:t>
      </w:r>
      <w:proofErr w:type="spellEnd"/>
      <w:r w:rsidR="00F839AC" w:rsidRPr="00F839AC">
        <w:rPr>
          <w:rFonts w:ascii="Times New Roman" w:hAnsi="Times New Roman" w:cs="Times New Roman"/>
          <w:sz w:val="24"/>
          <w:szCs w:val="24"/>
        </w:rPr>
        <w:t>"</w:t>
      </w:r>
      <w:r w:rsidR="00521ACC">
        <w:rPr>
          <w:rFonts w:ascii="Times New Roman" w:hAnsi="Times New Roman" w:cs="Times New Roman"/>
          <w:sz w:val="24"/>
          <w:szCs w:val="24"/>
        </w:rPr>
        <w:t xml:space="preserve">, there </w:t>
      </w:r>
      <w:proofErr w:type="gramStart"/>
      <w:r w:rsidR="00521AC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21ACC">
        <w:rPr>
          <w:rFonts w:ascii="Times New Roman" w:hAnsi="Times New Roman" w:cs="Times New Roman"/>
          <w:sz w:val="24"/>
          <w:szCs w:val="24"/>
        </w:rPr>
        <w:t xml:space="preserve"> two arguments:</w:t>
      </w:r>
    </w:p>
    <w:p w:rsidR="00ED29A4" w:rsidRDefault="00ED29A4" w:rsidP="00F8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This is line 1.</w:t>
      </w:r>
    </w:p>
    <w:p w:rsidR="00ED29A4" w:rsidRDefault="00ED29A4" w:rsidP="00F8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This is line 2.</w:t>
      </w:r>
    </w:p>
    <w:p w:rsidR="00B87F3A" w:rsidRDefault="00ED29A4" w:rsidP="00F8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Running </w:t>
      </w:r>
      <w:r w:rsidR="00F839AC" w:rsidRPr="00F839AC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r w:rsidR="00F839AC" w:rsidRPr="00F839AC">
        <w:rPr>
          <w:rFonts w:ascii="Times New Roman" w:hAnsi="Times New Roman" w:cs="Times New Roman"/>
          <w:sz w:val="24"/>
          <w:szCs w:val="24"/>
        </w:rPr>
        <w:t>twoliner</w:t>
      </w:r>
      <w:proofErr w:type="spellEnd"/>
      <w:r w:rsidR="00521ACC">
        <w:rPr>
          <w:rFonts w:ascii="Times New Roman" w:hAnsi="Times New Roman" w:cs="Times New Roman"/>
          <w:sz w:val="24"/>
          <w:szCs w:val="24"/>
        </w:rPr>
        <w:t>, there is one argument:</w:t>
      </w:r>
    </w:p>
    <w:p w:rsidR="00ED29A4" w:rsidRDefault="00ED29A4" w:rsidP="00F83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This is line 1. This is line 2.</w:t>
      </w:r>
    </w:p>
    <w:p w:rsidR="0006514F" w:rsidRPr="00B87F3A" w:rsidRDefault="0006514F" w:rsidP="00B87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F3A" w:rsidRPr="00F71126" w:rsidRDefault="00B87F3A" w:rsidP="00B87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71126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b. Redefine the </w:t>
      </w:r>
      <w:r w:rsidRPr="00F71126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 xml:space="preserve">IFS </w:t>
      </w:r>
      <w:r w:rsidRPr="00F71126">
        <w:rPr>
          <w:rFonts w:ascii="Times New Roman" w:hAnsi="Times New Roman" w:cs="Times New Roman"/>
          <w:sz w:val="24"/>
          <w:szCs w:val="24"/>
          <w:shd w:val="pct15" w:color="auto" w:fill="FFFFFF"/>
        </w:rPr>
        <w:t>shell variable so the output of the second echo is the</w:t>
      </w:r>
      <w:r w:rsidR="00F71126" w:rsidRPr="00F71126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r w:rsidRPr="00F71126">
        <w:rPr>
          <w:rFonts w:ascii="Times New Roman" w:hAnsi="Times New Roman" w:cs="Times New Roman"/>
          <w:sz w:val="24"/>
          <w:szCs w:val="24"/>
          <w:shd w:val="pct15" w:color="auto" w:fill="FFFFFF"/>
        </w:rPr>
        <w:t>same as the first.</w:t>
      </w:r>
    </w:p>
    <w:p w:rsidR="002E1FDD" w:rsidRDefault="0006514F" w:rsidP="00B87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2E1FDD">
        <w:rPr>
          <w:rFonts w:ascii="Times New Roman" w:hAnsi="Times New Roman" w:cs="Times New Roman"/>
          <w:sz w:val="24"/>
          <w:szCs w:val="24"/>
        </w:rPr>
        <w:tab/>
        <w:t xml:space="preserve">$ </w:t>
      </w:r>
      <w:proofErr w:type="spellStart"/>
      <w:r w:rsidR="002E1FDD">
        <w:rPr>
          <w:rFonts w:ascii="Times New Roman" w:hAnsi="Times New Roman" w:cs="Times New Roman"/>
          <w:sz w:val="24"/>
          <w:szCs w:val="24"/>
        </w:rPr>
        <w:t>twoline</w:t>
      </w:r>
      <w:proofErr w:type="spellEnd"/>
      <w:r w:rsidR="002E1FDD">
        <w:rPr>
          <w:rFonts w:ascii="Times New Roman" w:hAnsi="Times New Roman" w:cs="Times New Roman"/>
          <w:sz w:val="24"/>
          <w:szCs w:val="24"/>
        </w:rPr>
        <w:t>=“This is line1.</w:t>
      </w:r>
    </w:p>
    <w:p w:rsidR="00F71126" w:rsidRPr="002E1FDD" w:rsidRDefault="002E1FDD" w:rsidP="002E1FD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2E1FDD">
        <w:rPr>
          <w:rFonts w:ascii="Times New Roman" w:hAnsi="Times New Roman" w:cs="Times New Roman"/>
          <w:sz w:val="24"/>
          <w:szCs w:val="24"/>
        </w:rPr>
        <w:t>This is line2.”</w:t>
      </w:r>
    </w:p>
    <w:p w:rsidR="002E1FDD" w:rsidRDefault="002E1FDD" w:rsidP="002E1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$ </w:t>
      </w:r>
      <w:proofErr w:type="gramStart"/>
      <w:r>
        <w:rPr>
          <w:rFonts w:ascii="Times New Roman" w:hAnsi="Times New Roman" w:cs="Times New Roman"/>
          <w:sz w:val="24"/>
          <w:szCs w:val="24"/>
        </w:rPr>
        <w:t>unset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IFS</w:t>
      </w:r>
    </w:p>
    <w:p w:rsidR="002E1FDD" w:rsidRDefault="002E1FDD" w:rsidP="002E1F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echo –e $</w:t>
      </w:r>
      <w:proofErr w:type="spellStart"/>
      <w:r>
        <w:rPr>
          <w:rFonts w:ascii="Times New Roman" w:hAnsi="Times New Roman" w:cs="Times New Roman"/>
          <w:sz w:val="24"/>
          <w:szCs w:val="24"/>
        </w:rPr>
        <w:t>twoliner</w:t>
      </w:r>
      <w:proofErr w:type="spellEnd"/>
    </w:p>
    <w:p w:rsidR="002E1FDD" w:rsidRDefault="002E1FDD" w:rsidP="002E1F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line 1.</w:t>
      </w:r>
    </w:p>
    <w:p w:rsidR="002E1FDD" w:rsidRPr="002E1FDD" w:rsidRDefault="002E1FDD" w:rsidP="002E1F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line 2.</w:t>
      </w:r>
    </w:p>
    <w:p w:rsidR="00F71126" w:rsidRPr="00B87F3A" w:rsidRDefault="00F71126" w:rsidP="00B87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F3A" w:rsidRPr="0006514F" w:rsidRDefault="00B87F3A" w:rsidP="00B87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6514F">
        <w:rPr>
          <w:rFonts w:ascii="Times New Roman" w:hAnsi="Times New Roman" w:cs="Times New Roman"/>
          <w:sz w:val="24"/>
          <w:szCs w:val="24"/>
          <w:shd w:val="pct15" w:color="auto" w:fill="FFFFFF"/>
        </w:rPr>
        <w:t>12. Add the exit status of the previous comma</w:t>
      </w:r>
      <w:r w:rsidR="00F71126" w:rsidRPr="0006514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nd to your prompt so it behaves </w:t>
      </w:r>
      <w:r w:rsidRPr="0006514F">
        <w:rPr>
          <w:rFonts w:ascii="Times New Roman" w:hAnsi="Times New Roman" w:cs="Times New Roman"/>
          <w:sz w:val="24"/>
          <w:szCs w:val="24"/>
          <w:shd w:val="pct15" w:color="auto" w:fill="FFFFFF"/>
        </w:rPr>
        <w:t>similarly to the following:</w:t>
      </w:r>
    </w:p>
    <w:p w:rsidR="00B87F3A" w:rsidRPr="0006514F" w:rsidRDefault="00B87F3A" w:rsidP="00F75A0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</w:pPr>
      <w:r w:rsidRPr="0006514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$ [0] </w:t>
      </w:r>
      <w:r w:rsidRPr="0006514F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ls xxx</w:t>
      </w:r>
    </w:p>
    <w:p w:rsidR="00B87F3A" w:rsidRPr="0006514F" w:rsidRDefault="00B87F3A" w:rsidP="00F75A0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gramStart"/>
      <w:r w:rsidRPr="0006514F">
        <w:rPr>
          <w:rFonts w:ascii="Times New Roman" w:hAnsi="Times New Roman" w:cs="Times New Roman"/>
          <w:sz w:val="24"/>
          <w:szCs w:val="24"/>
          <w:shd w:val="pct15" w:color="auto" w:fill="FFFFFF"/>
        </w:rPr>
        <w:t>ls</w:t>
      </w:r>
      <w:proofErr w:type="gramEnd"/>
      <w:r w:rsidRPr="0006514F">
        <w:rPr>
          <w:rFonts w:ascii="Times New Roman" w:hAnsi="Times New Roman" w:cs="Times New Roman"/>
          <w:sz w:val="24"/>
          <w:szCs w:val="24"/>
          <w:shd w:val="pct15" w:color="auto" w:fill="FFFFFF"/>
        </w:rPr>
        <w:t>: xxx: No such file or directory</w:t>
      </w:r>
    </w:p>
    <w:p w:rsidR="00B87F3A" w:rsidRPr="0006514F" w:rsidRDefault="00B87F3A" w:rsidP="00F75A0A">
      <w:pPr>
        <w:spacing w:after="0"/>
        <w:ind w:left="72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6514F">
        <w:rPr>
          <w:rFonts w:ascii="Times New Roman" w:hAnsi="Times New Roman" w:cs="Times New Roman"/>
          <w:sz w:val="24"/>
          <w:szCs w:val="24"/>
          <w:shd w:val="pct15" w:color="auto" w:fill="FFFFFF"/>
        </w:rPr>
        <w:t>$ [1]</w:t>
      </w:r>
    </w:p>
    <w:p w:rsidR="00F71126" w:rsidRDefault="009479E3" w:rsidP="00F75A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The following command sets up the prompt described in the question:</w:t>
      </w:r>
    </w:p>
    <w:p w:rsidR="009479E3" w:rsidRPr="009479E3" w:rsidRDefault="009479E3" w:rsidP="00F75A0A">
      <w:pPr>
        <w:spacing w:after="0"/>
        <w:ind w:firstLine="720"/>
      </w:pPr>
      <w:r>
        <w:rPr>
          <w:rFonts w:ascii="Times New Roman" w:hAnsi="Times New Roman" w:cs="Times New Roman"/>
          <w:sz w:val="24"/>
          <w:szCs w:val="24"/>
        </w:rPr>
        <w:t>PS1=</w:t>
      </w:r>
      <w:r>
        <w:t>’ [$?] ’</w:t>
      </w:r>
      <w:bookmarkStart w:id="0" w:name="_GoBack"/>
      <w:bookmarkEnd w:id="0"/>
    </w:p>
    <w:sectPr w:rsidR="009479E3" w:rsidRPr="009479E3" w:rsidSect="0097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671E"/>
    <w:multiLevelType w:val="multilevel"/>
    <w:tmpl w:val="640A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01754"/>
    <w:multiLevelType w:val="hybridMultilevel"/>
    <w:tmpl w:val="65B445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A1427F"/>
    <w:multiLevelType w:val="hybridMultilevel"/>
    <w:tmpl w:val="A386F5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C6CCE"/>
    <w:multiLevelType w:val="hybridMultilevel"/>
    <w:tmpl w:val="D88896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204163"/>
    <w:multiLevelType w:val="hybridMultilevel"/>
    <w:tmpl w:val="86423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70525"/>
    <w:multiLevelType w:val="hybridMultilevel"/>
    <w:tmpl w:val="F50C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663FC"/>
    <w:multiLevelType w:val="hybridMultilevel"/>
    <w:tmpl w:val="92CAC1E8"/>
    <w:lvl w:ilvl="0" w:tplc="ACEC89F8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55"/>
    <w:rsid w:val="00056883"/>
    <w:rsid w:val="00061B9E"/>
    <w:rsid w:val="0006514F"/>
    <w:rsid w:val="00074E78"/>
    <w:rsid w:val="000934F1"/>
    <w:rsid w:val="000E7CFB"/>
    <w:rsid w:val="00106C48"/>
    <w:rsid w:val="001B4E7D"/>
    <w:rsid w:val="001D2300"/>
    <w:rsid w:val="001E7B63"/>
    <w:rsid w:val="001F5229"/>
    <w:rsid w:val="00256F9D"/>
    <w:rsid w:val="002905C4"/>
    <w:rsid w:val="002906B6"/>
    <w:rsid w:val="002961A8"/>
    <w:rsid w:val="00297B05"/>
    <w:rsid w:val="002B3E24"/>
    <w:rsid w:val="002D0EC1"/>
    <w:rsid w:val="002E1FDD"/>
    <w:rsid w:val="002F23C1"/>
    <w:rsid w:val="003132C7"/>
    <w:rsid w:val="00331559"/>
    <w:rsid w:val="00370278"/>
    <w:rsid w:val="00380118"/>
    <w:rsid w:val="00384DF4"/>
    <w:rsid w:val="00387A56"/>
    <w:rsid w:val="003C7A09"/>
    <w:rsid w:val="00436405"/>
    <w:rsid w:val="00446EED"/>
    <w:rsid w:val="00461D42"/>
    <w:rsid w:val="005117FD"/>
    <w:rsid w:val="00521ACC"/>
    <w:rsid w:val="00543F0D"/>
    <w:rsid w:val="00571515"/>
    <w:rsid w:val="00583DD5"/>
    <w:rsid w:val="005E676A"/>
    <w:rsid w:val="00615392"/>
    <w:rsid w:val="006472D1"/>
    <w:rsid w:val="006756AC"/>
    <w:rsid w:val="0067597A"/>
    <w:rsid w:val="00686A63"/>
    <w:rsid w:val="006941B3"/>
    <w:rsid w:val="006B0701"/>
    <w:rsid w:val="006C0147"/>
    <w:rsid w:val="007530DF"/>
    <w:rsid w:val="0076018D"/>
    <w:rsid w:val="00765951"/>
    <w:rsid w:val="0078067F"/>
    <w:rsid w:val="00792E9B"/>
    <w:rsid w:val="0079412D"/>
    <w:rsid w:val="007A6F71"/>
    <w:rsid w:val="007C5354"/>
    <w:rsid w:val="007D2ED4"/>
    <w:rsid w:val="008701F9"/>
    <w:rsid w:val="0088783A"/>
    <w:rsid w:val="0091075F"/>
    <w:rsid w:val="00926AEE"/>
    <w:rsid w:val="009479E3"/>
    <w:rsid w:val="00956AF0"/>
    <w:rsid w:val="00970DE5"/>
    <w:rsid w:val="009D5DE8"/>
    <w:rsid w:val="009D77CE"/>
    <w:rsid w:val="00A140A7"/>
    <w:rsid w:val="00A27335"/>
    <w:rsid w:val="00A31694"/>
    <w:rsid w:val="00A676E8"/>
    <w:rsid w:val="00A91CA5"/>
    <w:rsid w:val="00A97B78"/>
    <w:rsid w:val="00AB190B"/>
    <w:rsid w:val="00AE227B"/>
    <w:rsid w:val="00B01DDA"/>
    <w:rsid w:val="00B06283"/>
    <w:rsid w:val="00B24AB2"/>
    <w:rsid w:val="00B66864"/>
    <w:rsid w:val="00B80760"/>
    <w:rsid w:val="00B87F3A"/>
    <w:rsid w:val="00BA1191"/>
    <w:rsid w:val="00BF2B89"/>
    <w:rsid w:val="00C35E25"/>
    <w:rsid w:val="00C4169D"/>
    <w:rsid w:val="00C56EA9"/>
    <w:rsid w:val="00C61BE0"/>
    <w:rsid w:val="00C90999"/>
    <w:rsid w:val="00CC3B47"/>
    <w:rsid w:val="00CD10EE"/>
    <w:rsid w:val="00CD66C3"/>
    <w:rsid w:val="00CE5134"/>
    <w:rsid w:val="00D02413"/>
    <w:rsid w:val="00D0707C"/>
    <w:rsid w:val="00D1531D"/>
    <w:rsid w:val="00D4723D"/>
    <w:rsid w:val="00D633B3"/>
    <w:rsid w:val="00D6618B"/>
    <w:rsid w:val="00D73DC0"/>
    <w:rsid w:val="00DB6804"/>
    <w:rsid w:val="00DD6B63"/>
    <w:rsid w:val="00DF1A55"/>
    <w:rsid w:val="00E2621E"/>
    <w:rsid w:val="00E662AF"/>
    <w:rsid w:val="00E8309C"/>
    <w:rsid w:val="00EB070B"/>
    <w:rsid w:val="00EB6B71"/>
    <w:rsid w:val="00ED2115"/>
    <w:rsid w:val="00ED29A4"/>
    <w:rsid w:val="00F04B12"/>
    <w:rsid w:val="00F235C8"/>
    <w:rsid w:val="00F3095E"/>
    <w:rsid w:val="00F50747"/>
    <w:rsid w:val="00F71126"/>
    <w:rsid w:val="00F75A0A"/>
    <w:rsid w:val="00F839AC"/>
    <w:rsid w:val="00F8609D"/>
    <w:rsid w:val="00F936CC"/>
    <w:rsid w:val="00FD7DF5"/>
    <w:rsid w:val="00FE3E33"/>
    <w:rsid w:val="00F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A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F1A55"/>
  </w:style>
  <w:style w:type="paragraph" w:styleId="NormalWeb">
    <w:name w:val="Normal (Web)"/>
    <w:basedOn w:val="Normal"/>
    <w:uiPriority w:val="99"/>
    <w:semiHidden/>
    <w:unhideWhenUsed/>
    <w:rsid w:val="0006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B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97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B6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A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F1A55"/>
  </w:style>
  <w:style w:type="paragraph" w:styleId="NormalWeb">
    <w:name w:val="Normal (Web)"/>
    <w:basedOn w:val="Normal"/>
    <w:uiPriority w:val="99"/>
    <w:semiHidden/>
    <w:unhideWhenUsed/>
    <w:rsid w:val="0006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B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97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B6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65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hzhan121</dc:creator>
  <cp:lastModifiedBy>JJ</cp:lastModifiedBy>
  <cp:revision>99</cp:revision>
  <cp:lastPrinted>2015-04-04T22:27:00Z</cp:lastPrinted>
  <dcterms:created xsi:type="dcterms:W3CDTF">2015-03-23T23:15:00Z</dcterms:created>
  <dcterms:modified xsi:type="dcterms:W3CDTF">2015-04-04T22:28:00Z</dcterms:modified>
</cp:coreProperties>
</file>