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5FE" w:rsidRPr="006925FE" w:rsidRDefault="006925FE" w:rsidP="006925FE">
      <w:pPr>
        <w:rPr>
          <w:rFonts w:ascii="Times New Roman" w:hAnsi="Times New Roman" w:cs="Times New Roman"/>
          <w:b/>
          <w:shd w:val="pct15" w:color="auto" w:fill="FFFFFF"/>
        </w:rPr>
      </w:pPr>
      <w:r w:rsidRPr="006925FE">
        <w:rPr>
          <w:rFonts w:ascii="Times New Roman" w:hAnsi="Times New Roman" w:cs="Times New Roman"/>
          <w:b/>
          <w:shd w:val="pct15" w:color="auto" w:fill="FFFFFF"/>
        </w:rPr>
        <w:t>ARP Cache Poisoning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•What is ARP?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Address Resolution Protocol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You remember we use DNS to map hostnames to IP addresses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We use ARP to map IP addresses to MAC addresses</w:t>
      </w:r>
    </w:p>
    <w:p w:rsidR="006925FE" w:rsidRPr="006925FE" w:rsidRDefault="006925FE" w:rsidP="006925FE">
      <w:pPr>
        <w:rPr>
          <w:rFonts w:ascii="Times New Roman" w:hAnsi="Times New Roman" w:cs="Times New Roman"/>
          <w:b/>
        </w:rPr>
      </w:pPr>
      <w:r w:rsidRPr="006925FE">
        <w:rPr>
          <w:rFonts w:ascii="Times New Roman" w:hAnsi="Times New Roman" w:cs="Times New Roman"/>
          <w:b/>
        </w:rPr>
        <w:t>•What is a MAC address?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Media Access Control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The address of a network interface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•Normally a host will broadcast a request like: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Which computer has 192.168.1.15?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•Then, the host with that IP will respond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I do and my MAC is A1:B1:C1:D1:E1:F1!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•Every computer has an ARP cache that holds these IP to MAC address mappings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•Run the following command in Windows: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</w:t>
      </w:r>
      <w:proofErr w:type="spellStart"/>
      <w:r w:rsidRPr="006925FE">
        <w:rPr>
          <w:rFonts w:ascii="Times New Roman" w:hAnsi="Times New Roman" w:cs="Times New Roman"/>
        </w:rPr>
        <w:t>arp</w:t>
      </w:r>
      <w:proofErr w:type="spellEnd"/>
      <w:r w:rsidRPr="006925FE">
        <w:rPr>
          <w:rFonts w:ascii="Times New Roman" w:hAnsi="Times New Roman" w:cs="Times New Roman"/>
        </w:rPr>
        <w:t>-a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•However, ARP allows any host to send a response even if no request was initiated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This is called Gratuitous ARP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•Therefore, an attacker could poison the ARP cache to direct traffic however they want!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 xml:space="preserve">•Attacker </w:t>
      </w:r>
      <w:proofErr w:type="spellStart"/>
      <w:r w:rsidRPr="006925FE">
        <w:rPr>
          <w:rFonts w:ascii="Times New Roman" w:hAnsi="Times New Roman" w:cs="Times New Roman"/>
        </w:rPr>
        <w:t>mustbe</w:t>
      </w:r>
      <w:proofErr w:type="spellEnd"/>
      <w:r w:rsidRPr="006925FE">
        <w:rPr>
          <w:rFonts w:ascii="Times New Roman" w:hAnsi="Times New Roman" w:cs="Times New Roman"/>
        </w:rPr>
        <w:t xml:space="preserve"> on the same network as the victim to poison the ARP cache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•Attacker sends two Gratuitous ARP responses: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First one to update Victim’s ARP cache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proofErr w:type="spellStart"/>
      <w:proofErr w:type="gramStart"/>
      <w:r w:rsidRPr="006925FE">
        <w:rPr>
          <w:rFonts w:ascii="Times New Roman" w:hAnsi="Times New Roman" w:cs="Times New Roman"/>
        </w:rPr>
        <w:t>oHey</w:t>
      </w:r>
      <w:proofErr w:type="spellEnd"/>
      <w:proofErr w:type="gramEnd"/>
      <w:r w:rsidRPr="006925FE">
        <w:rPr>
          <w:rFonts w:ascii="Times New Roman" w:hAnsi="Times New Roman" w:cs="Times New Roman"/>
        </w:rPr>
        <w:t>, the Gateway’s IP is at attacker’s MAC address!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Second one to update Gateway’s ARP cache</w:t>
      </w:r>
      <w:bookmarkStart w:id="0" w:name="_GoBack"/>
      <w:bookmarkEnd w:id="0"/>
    </w:p>
    <w:p w:rsidR="006925FE" w:rsidRPr="006925FE" w:rsidRDefault="006925FE" w:rsidP="006925FE">
      <w:pPr>
        <w:rPr>
          <w:rFonts w:ascii="Times New Roman" w:hAnsi="Times New Roman" w:cs="Times New Roman"/>
        </w:rPr>
      </w:pPr>
      <w:proofErr w:type="spellStart"/>
      <w:proofErr w:type="gramStart"/>
      <w:r w:rsidRPr="006925FE">
        <w:rPr>
          <w:rFonts w:ascii="Times New Roman" w:hAnsi="Times New Roman" w:cs="Times New Roman"/>
        </w:rPr>
        <w:t>oHey</w:t>
      </w:r>
      <w:proofErr w:type="spellEnd"/>
      <w:proofErr w:type="gramEnd"/>
      <w:r w:rsidRPr="006925FE">
        <w:rPr>
          <w:rFonts w:ascii="Times New Roman" w:hAnsi="Times New Roman" w:cs="Times New Roman"/>
        </w:rPr>
        <w:t>, the Victim’s IP is at attacker’s MAC address!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•Attacker enables IP forwarding on their host to intercept and forward all incoming and outgoing traffic</w:t>
      </w:r>
    </w:p>
    <w:p w:rsidR="006925FE" w:rsidRPr="006925FE" w:rsidRDefault="006925FE" w:rsidP="006925FE">
      <w:pPr>
        <w:rPr>
          <w:rFonts w:ascii="Times New Roman" w:hAnsi="Times New Roman" w:cs="Times New Roman"/>
        </w:rPr>
      </w:pPr>
      <w:r w:rsidRPr="006925FE">
        <w:rPr>
          <w:rFonts w:ascii="Times New Roman" w:hAnsi="Times New Roman" w:cs="Times New Roman"/>
        </w:rPr>
        <w:t>•Attacker can now intercept all incoming and outgoing transmissions between the Victim and any other host on the Internet!</w:t>
      </w:r>
    </w:p>
    <w:p w:rsidR="00916401" w:rsidRPr="006925FE" w:rsidRDefault="00916401">
      <w:pPr>
        <w:rPr>
          <w:rFonts w:ascii="Times New Roman" w:hAnsi="Times New Roman" w:cs="Times New Roman"/>
        </w:rPr>
      </w:pPr>
    </w:p>
    <w:sectPr w:rsidR="00916401" w:rsidRPr="00692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5FE"/>
    <w:rsid w:val="006925FE"/>
    <w:rsid w:val="0091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39ABD9-E3A8-41DC-BF79-093A5256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</dc:creator>
  <cp:keywords/>
  <dc:description/>
  <cp:lastModifiedBy>JJ</cp:lastModifiedBy>
  <cp:revision>1</cp:revision>
  <dcterms:created xsi:type="dcterms:W3CDTF">2016-02-13T03:03:00Z</dcterms:created>
  <dcterms:modified xsi:type="dcterms:W3CDTF">2016-02-13T03:03:00Z</dcterms:modified>
</cp:coreProperties>
</file>