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03" w:rsidRPr="00E57B70" w:rsidRDefault="00CF0803" w:rsidP="00E9712C">
      <w:pPr>
        <w:spacing w:after="0" w:line="240" w:lineRule="auto"/>
        <w:rPr>
          <w:rFonts w:ascii="Times New Roman" w:hAnsi="Times New Roman" w:cs="Times New Roman"/>
          <w:b/>
          <w:u w:val="single"/>
        </w:rPr>
      </w:pPr>
      <w:r w:rsidRPr="00E57B70">
        <w:rPr>
          <w:rFonts w:ascii="Times New Roman" w:hAnsi="Times New Roman" w:cs="Times New Roman"/>
          <w:b/>
          <w:u w:val="single"/>
        </w:rPr>
        <w:t>Revision</w:t>
      </w:r>
      <w:r w:rsidR="005617CE" w:rsidRPr="00E57B70">
        <w:rPr>
          <w:rFonts w:ascii="Times New Roman" w:hAnsi="Times New Roman" w:cs="Times New Roman"/>
          <w:b/>
          <w:u w:val="single"/>
        </w:rPr>
        <w:t>(11/20</w:t>
      </w:r>
      <w:r w:rsidRPr="00E57B70">
        <w:rPr>
          <w:rFonts w:ascii="Times New Roman" w:hAnsi="Times New Roman" w:cs="Times New Roman"/>
          <w:b/>
          <w:u w:val="single"/>
        </w:rPr>
        <w:t>/2012):</w:t>
      </w:r>
    </w:p>
    <w:p w:rsidR="00FB4FE6" w:rsidRPr="00E57B70" w:rsidRDefault="00FB4FE6" w:rsidP="00E9712C">
      <w:pPr>
        <w:spacing w:after="0" w:line="240" w:lineRule="auto"/>
        <w:rPr>
          <w:rFonts w:ascii="Times New Roman" w:hAnsi="Times New Roman" w:cs="Times New Roman"/>
          <w:b/>
          <w:u w:val="single"/>
        </w:rPr>
      </w:pPr>
    </w:p>
    <w:p w:rsidR="009B67F6" w:rsidRPr="00E57B70" w:rsidRDefault="00DA2C95" w:rsidP="00E9712C">
      <w:pPr>
        <w:spacing w:after="0" w:line="240" w:lineRule="auto"/>
        <w:rPr>
          <w:rFonts w:ascii="Times New Roman" w:hAnsi="Times New Roman" w:cs="Times New Roman"/>
          <w:b/>
          <w:u w:val="single"/>
        </w:rPr>
      </w:pPr>
      <w:r w:rsidRPr="00E57B70">
        <w:rPr>
          <w:rFonts w:ascii="Times New Roman" w:hAnsi="Times New Roman" w:cs="Times New Roman"/>
          <w:b/>
          <w:u w:val="single"/>
        </w:rPr>
        <w:t>MEMO</w:t>
      </w:r>
    </w:p>
    <w:p w:rsidR="009B67F6" w:rsidRPr="00E57B70" w:rsidRDefault="009B67F6" w:rsidP="00E9712C">
      <w:pPr>
        <w:spacing w:after="0" w:line="240" w:lineRule="auto"/>
        <w:rPr>
          <w:rFonts w:ascii="Times New Roman" w:hAnsi="Times New Roman" w:cs="Times New Roman"/>
        </w:rPr>
      </w:pPr>
    </w:p>
    <w:p w:rsidR="009B67F6" w:rsidRPr="00E57B70" w:rsidRDefault="009B67F6" w:rsidP="00E9712C">
      <w:pPr>
        <w:spacing w:after="0" w:line="240" w:lineRule="auto"/>
        <w:rPr>
          <w:rFonts w:ascii="Times New Roman" w:hAnsi="Times New Roman" w:cs="Times New Roman"/>
        </w:rPr>
      </w:pPr>
      <w:r w:rsidRPr="00E57B70">
        <w:rPr>
          <w:rFonts w:ascii="Times New Roman" w:hAnsi="Times New Roman" w:cs="Times New Roman"/>
          <w:b/>
        </w:rPr>
        <w:t>TO:</w:t>
      </w:r>
      <w:r w:rsidRPr="00E57B70">
        <w:rPr>
          <w:rFonts w:ascii="Times New Roman" w:hAnsi="Times New Roman" w:cs="Times New Roman"/>
        </w:rPr>
        <w:t xml:space="preserve"> </w:t>
      </w:r>
      <w:r w:rsidR="005145DD" w:rsidRPr="00E57B70">
        <w:rPr>
          <w:rFonts w:ascii="Times New Roman" w:hAnsi="Times New Roman" w:cs="Times New Roman"/>
        </w:rPr>
        <w:t>Dr. James Allen</w:t>
      </w:r>
      <w:r w:rsidRPr="00E57B70">
        <w:rPr>
          <w:rFonts w:ascii="Times New Roman" w:hAnsi="Times New Roman" w:cs="Times New Roman"/>
        </w:rPr>
        <w:t xml:space="preserve"> </w:t>
      </w:r>
    </w:p>
    <w:p w:rsidR="009B67F6" w:rsidRPr="00E57B70" w:rsidRDefault="009B67F6" w:rsidP="00E9712C">
      <w:pPr>
        <w:spacing w:after="0" w:line="240" w:lineRule="auto"/>
        <w:rPr>
          <w:rFonts w:ascii="Times New Roman" w:hAnsi="Times New Roman" w:cs="Times New Roman"/>
        </w:rPr>
      </w:pPr>
      <w:r w:rsidRPr="00E57B70">
        <w:rPr>
          <w:rFonts w:ascii="Times New Roman" w:hAnsi="Times New Roman" w:cs="Times New Roman"/>
          <w:b/>
        </w:rPr>
        <w:t>FROM:</w:t>
      </w:r>
      <w:r w:rsidRPr="00E57B70">
        <w:rPr>
          <w:rFonts w:ascii="Times New Roman" w:hAnsi="Times New Roman" w:cs="Times New Roman"/>
        </w:rPr>
        <w:t xml:space="preserve"> </w:t>
      </w:r>
      <w:r w:rsidR="00DA2C95" w:rsidRPr="00E57B70">
        <w:rPr>
          <w:rFonts w:ascii="Times New Roman" w:hAnsi="Times New Roman" w:cs="Times New Roman"/>
        </w:rPr>
        <w:t>Hong Zhang</w:t>
      </w:r>
    </w:p>
    <w:p w:rsidR="009B67F6" w:rsidRPr="00E57B70" w:rsidRDefault="00DA2C95" w:rsidP="00E9712C">
      <w:pPr>
        <w:spacing w:after="0" w:line="240" w:lineRule="auto"/>
        <w:rPr>
          <w:rFonts w:ascii="Times New Roman" w:hAnsi="Times New Roman" w:cs="Times New Roman"/>
        </w:rPr>
      </w:pPr>
      <w:r w:rsidRPr="00E57B70">
        <w:rPr>
          <w:rFonts w:ascii="Times New Roman" w:hAnsi="Times New Roman" w:cs="Times New Roman"/>
          <w:b/>
        </w:rPr>
        <w:t>DATE:</w:t>
      </w:r>
      <w:r w:rsidRPr="00E57B70">
        <w:rPr>
          <w:rFonts w:ascii="Times New Roman" w:hAnsi="Times New Roman" w:cs="Times New Roman"/>
        </w:rPr>
        <w:t xml:space="preserve"> </w:t>
      </w:r>
      <w:r w:rsidR="005145DD" w:rsidRPr="00E57B70">
        <w:rPr>
          <w:rFonts w:ascii="Times New Roman" w:hAnsi="Times New Roman" w:cs="Times New Roman"/>
        </w:rPr>
        <w:t>October 11</w:t>
      </w:r>
      <w:r w:rsidR="00C471DD" w:rsidRPr="00E57B70">
        <w:rPr>
          <w:rFonts w:ascii="Times New Roman" w:hAnsi="Times New Roman" w:cs="Times New Roman"/>
          <w:vertAlign w:val="superscript"/>
        </w:rPr>
        <w:t>th</w:t>
      </w:r>
      <w:r w:rsidRPr="00E57B70">
        <w:rPr>
          <w:rFonts w:ascii="Times New Roman" w:hAnsi="Times New Roman" w:cs="Times New Roman"/>
        </w:rPr>
        <w:t>, 2012</w:t>
      </w:r>
    </w:p>
    <w:p w:rsidR="009B67F6" w:rsidRPr="00E57B70" w:rsidRDefault="009B67F6" w:rsidP="00E9712C">
      <w:pPr>
        <w:spacing w:after="0" w:line="240" w:lineRule="auto"/>
        <w:rPr>
          <w:rFonts w:ascii="Times New Roman" w:hAnsi="Times New Roman" w:cs="Times New Roman"/>
        </w:rPr>
      </w:pPr>
      <w:r w:rsidRPr="00E57B70">
        <w:rPr>
          <w:rFonts w:ascii="Times New Roman" w:hAnsi="Times New Roman" w:cs="Times New Roman"/>
          <w:b/>
        </w:rPr>
        <w:t>SUBJECT:</w:t>
      </w:r>
      <w:r w:rsidRPr="00E57B70">
        <w:rPr>
          <w:rFonts w:ascii="Times New Roman" w:hAnsi="Times New Roman" w:cs="Times New Roman"/>
        </w:rPr>
        <w:t xml:space="preserve"> </w:t>
      </w:r>
      <w:r w:rsidR="005145DD" w:rsidRPr="00E57B70">
        <w:rPr>
          <w:rFonts w:ascii="Times New Roman" w:hAnsi="Times New Roman" w:cs="Times New Roman"/>
        </w:rPr>
        <w:t>Proposal for Research Project</w:t>
      </w:r>
    </w:p>
    <w:p w:rsidR="00FD035D" w:rsidRPr="00E57B70" w:rsidRDefault="00FD035D" w:rsidP="00E9712C">
      <w:pPr>
        <w:spacing w:line="240" w:lineRule="auto"/>
        <w:rPr>
          <w:rFonts w:ascii="Times New Roman" w:hAnsi="Times New Roman" w:cs="Times New Roman"/>
        </w:rPr>
      </w:pPr>
    </w:p>
    <w:p w:rsidR="000A20CC" w:rsidRPr="00E57B70" w:rsidRDefault="005145DD" w:rsidP="00E9712C">
      <w:pPr>
        <w:spacing w:line="240" w:lineRule="auto"/>
        <w:rPr>
          <w:rFonts w:ascii="Times New Roman" w:hAnsi="Times New Roman" w:cs="Times New Roman"/>
          <w:b/>
          <w:u w:val="single"/>
        </w:rPr>
      </w:pPr>
      <w:r w:rsidRPr="00E57B70">
        <w:rPr>
          <w:rFonts w:ascii="Times New Roman" w:hAnsi="Times New Roman" w:cs="Times New Roman"/>
          <w:b/>
          <w:u w:val="single"/>
        </w:rPr>
        <w:t>Description of the Problem/Issue/Situation</w:t>
      </w:r>
    </w:p>
    <w:p w:rsidR="00072253" w:rsidRPr="00E57B70" w:rsidRDefault="00072253" w:rsidP="00072253">
      <w:pPr>
        <w:spacing w:line="240" w:lineRule="auto"/>
        <w:rPr>
          <w:rFonts w:ascii="Times New Roman" w:hAnsi="Times New Roman" w:cs="Times New Roman"/>
        </w:rPr>
      </w:pPr>
      <w:r w:rsidRPr="00E57B70">
        <w:rPr>
          <w:rFonts w:ascii="Times New Roman" w:hAnsi="Times New Roman" w:cs="Times New Roman"/>
        </w:rPr>
        <w:t xml:space="preserve">Today, many business enterprises employ capital assets in the form of electronic equipment (e.g., personal computers, workstations and peripherals) in large quantities. As a result of rapid technological progress, these products have a very short life cycle, typically in the sub-three year range (Ravi, 2012). After buying new ones, how to deal with these end-of-life computer products becomes a big problem for many companies. Recycling often is cited as the answer, but refurbishment and resale now are being recognized as the ultimate solution. But how do companies get used technology out of their offices and into the hands of those who need it? Without knowledge of trusted options, many companies simply store devices, which is not only a waste of space but also a potential security and environmental risk, what's more, time spent in storage greatly devalues equipment that could have generated income on the secondary market. Another result of inadequate end-of-life IT asset management is continuation of software licenses and service agreements that, believe it or not, can end up costing companies millions per year. </w:t>
      </w:r>
    </w:p>
    <w:p w:rsidR="00072253" w:rsidRPr="00E57B70" w:rsidRDefault="00072253" w:rsidP="00072253">
      <w:pPr>
        <w:rPr>
          <w:rFonts w:ascii="Times New Roman" w:hAnsi="Times New Roman" w:cs="Times New Roman"/>
          <w:lang w:val="en"/>
        </w:rPr>
      </w:pPr>
      <w:r w:rsidRPr="00E57B70">
        <w:rPr>
          <w:rFonts w:ascii="Times New Roman" w:hAnsi="Times New Roman" w:cs="Times New Roman"/>
        </w:rPr>
        <w:t xml:space="preserve">Recently, our company faces the same problem, because we propose to replace 68 very old desktop workstations which </w:t>
      </w:r>
      <w:r w:rsidRPr="00E57B70">
        <w:rPr>
          <w:rFonts w:ascii="Times New Roman" w:hAnsi="Times New Roman" w:cs="Times New Roman"/>
          <w:lang w:val="en"/>
        </w:rPr>
        <w:t xml:space="preserve">are five and six years old </w:t>
      </w:r>
      <w:r w:rsidRPr="00E57B70">
        <w:rPr>
          <w:rFonts w:ascii="Times New Roman" w:hAnsi="Times New Roman" w:cs="Times New Roman"/>
        </w:rPr>
        <w:t xml:space="preserve">and </w:t>
      </w:r>
      <w:r w:rsidR="00806898">
        <w:rPr>
          <w:rFonts w:ascii="Times New Roman" w:hAnsi="Times New Roman" w:cs="Times New Roman"/>
        </w:rPr>
        <w:t>6</w:t>
      </w:r>
      <w:r w:rsidRPr="00E57B70">
        <w:rPr>
          <w:rFonts w:ascii="Times New Roman" w:hAnsi="Times New Roman" w:cs="Times New Roman"/>
        </w:rPr>
        <w:t xml:space="preserve">8 small monitors </w:t>
      </w:r>
      <w:r w:rsidRPr="00E57B70">
        <w:rPr>
          <w:rFonts w:ascii="Times New Roman" w:hAnsi="Times New Roman" w:cs="Times New Roman"/>
          <w:lang w:val="en"/>
        </w:rPr>
        <w:t xml:space="preserve">which are nine years old. These computers are heavily used by the staff in our design department, so it is critical to have up-to-date equipment that can support modern software, more intensive computing tasks, and also run virtual machines. </w:t>
      </w:r>
    </w:p>
    <w:p w:rsidR="00072253" w:rsidRPr="00E57B70" w:rsidRDefault="00072253" w:rsidP="00072253">
      <w:pPr>
        <w:rPr>
          <w:rFonts w:ascii="Times New Roman" w:eastAsia="Times New Roman" w:hAnsi="Times New Roman" w:cs="Times New Roman"/>
          <w:bCs/>
          <w:lang w:eastAsia="en-US"/>
        </w:rPr>
      </w:pPr>
      <w:r w:rsidRPr="00E57B70">
        <w:rPr>
          <w:rFonts w:ascii="Times New Roman" w:hAnsi="Times New Roman" w:cs="Times New Roman"/>
          <w:lang w:val="en"/>
        </w:rPr>
        <w:t xml:space="preserve">There are four options to handle these end-of-life computers, </w:t>
      </w:r>
      <w:r w:rsidRPr="00E57B70">
        <w:rPr>
          <w:rFonts w:ascii="Times New Roman" w:hAnsi="Times New Roman" w:cs="Times New Roman"/>
        </w:rPr>
        <w:t>landfilled, stored, recycled and reused</w:t>
      </w:r>
      <w:r w:rsidRPr="00E57B70">
        <w:rPr>
          <w:rFonts w:ascii="Times New Roman" w:hAnsi="Times New Roman" w:cs="Times New Roman"/>
          <w:lang w:val="en"/>
        </w:rPr>
        <w:t xml:space="preserve">. Since </w:t>
      </w:r>
      <w:r w:rsidRPr="00E57B70">
        <w:rPr>
          <w:rFonts w:ascii="Times New Roman" w:hAnsi="Times New Roman" w:cs="Times New Roman"/>
        </w:rPr>
        <w:t xml:space="preserve">landfilled harms the environment, stored, recycled and reused are common options for most companies. And as most of our old computers </w:t>
      </w:r>
      <w:r w:rsidRPr="00E57B70">
        <w:rPr>
          <w:rFonts w:ascii="Times New Roman" w:eastAsia="Times New Roman" w:hAnsi="Times New Roman" w:cs="Times New Roman"/>
          <w:lang w:eastAsia="en-US"/>
        </w:rPr>
        <w:t xml:space="preserve">or some parts </w:t>
      </w:r>
      <w:r w:rsidRPr="00E57B70">
        <w:rPr>
          <w:rFonts w:ascii="Times New Roman" w:hAnsi="Times New Roman" w:cs="Times New Roman"/>
          <w:lang w:val="en"/>
        </w:rPr>
        <w:t xml:space="preserve">are </w:t>
      </w:r>
      <w:r w:rsidRPr="00E57B70">
        <w:rPr>
          <w:rFonts w:ascii="Times New Roman" w:eastAsia="Times New Roman" w:hAnsi="Times New Roman" w:cs="Times New Roman"/>
          <w:lang w:eastAsia="en-US"/>
        </w:rPr>
        <w:t>still in good working order,</w:t>
      </w:r>
      <w:r w:rsidRPr="00E57B70">
        <w:rPr>
          <w:rFonts w:ascii="Times New Roman" w:eastAsia="Times New Roman" w:hAnsi="Times New Roman" w:cs="Times New Roman"/>
          <w:lang w:eastAsia="en-US"/>
        </w:rPr>
        <w:t xml:space="preserve"> storing them will be a waste opportunity</w:t>
      </w:r>
      <w:r w:rsidRPr="00E57B70">
        <w:rPr>
          <w:rFonts w:ascii="Times New Roman" w:eastAsia="Times New Roman" w:hAnsi="Times New Roman" w:cs="Times New Roman"/>
          <w:lang w:eastAsia="en-US"/>
        </w:rPr>
        <w:t xml:space="preserve">. Comparing </w:t>
      </w:r>
      <w:r w:rsidRPr="00E57B70">
        <w:rPr>
          <w:rFonts w:ascii="Times New Roman" w:hAnsi="Times New Roman" w:cs="Times New Roman"/>
        </w:rPr>
        <w:t>recycled and reused</w:t>
      </w:r>
      <w:r w:rsidRPr="00E57B70">
        <w:rPr>
          <w:rFonts w:ascii="Times New Roman" w:hAnsi="Times New Roman" w:cs="Times New Roman"/>
        </w:rPr>
        <w:t xml:space="preserve">, </w:t>
      </w:r>
      <w:r w:rsidRPr="00E57B70">
        <w:rPr>
          <w:rFonts w:ascii="Times New Roman" w:eastAsia="Times New Roman" w:hAnsi="Times New Roman" w:cs="Times New Roman"/>
          <w:bCs/>
          <w:lang w:eastAsia="en-US"/>
        </w:rPr>
        <w:t xml:space="preserve">for PCs, the environmental “payback” of recycling is relatively small </w:t>
      </w:r>
      <w:r w:rsidRPr="00E57B70">
        <w:rPr>
          <w:rFonts w:ascii="Times New Roman" w:eastAsia="Times New Roman" w:hAnsi="Times New Roman" w:cs="Times New Roman"/>
          <w:bCs/>
          <w:lang w:eastAsia="en-US"/>
        </w:rPr>
        <w:t>and reused will be a better option if old computers have good market value.</w:t>
      </w:r>
    </w:p>
    <w:p w:rsidR="00E57B70" w:rsidRPr="00E57B70" w:rsidRDefault="00E57B70" w:rsidP="00E57B70">
      <w:pPr>
        <w:rPr>
          <w:rFonts w:ascii="Times New Roman" w:hAnsi="Times New Roman" w:cs="Times New Roman"/>
        </w:rPr>
      </w:pPr>
      <w:r w:rsidRPr="00E57B70">
        <w:rPr>
          <w:rFonts w:ascii="Times New Roman" w:eastAsia="Times New Roman" w:hAnsi="Times New Roman" w:cs="Times New Roman"/>
          <w:bCs/>
          <w:lang w:eastAsia="en-US"/>
        </w:rPr>
        <w:t xml:space="preserve">Since </w:t>
      </w:r>
      <w:r w:rsidRPr="00E57B70">
        <w:rPr>
          <w:rFonts w:ascii="Times New Roman" w:hAnsi="Times New Roman" w:cs="Times New Roman"/>
        </w:rPr>
        <w:t xml:space="preserve">reused is our best option, </w:t>
      </w:r>
      <w:r w:rsidRPr="00E57B70">
        <w:rPr>
          <w:rFonts w:ascii="Times New Roman" w:hAnsi="Times New Roman" w:cs="Times New Roman"/>
        </w:rPr>
        <w:t xml:space="preserve">next step is </w:t>
      </w:r>
      <w:r w:rsidRPr="00E57B70">
        <w:rPr>
          <w:rFonts w:ascii="Times New Roman" w:hAnsi="Times New Roman" w:cs="Times New Roman"/>
        </w:rPr>
        <w:t>how to resell the</w:t>
      </w:r>
      <w:r w:rsidRPr="00E57B70">
        <w:rPr>
          <w:rFonts w:ascii="Times New Roman" w:hAnsi="Times New Roman" w:cs="Times New Roman"/>
        </w:rPr>
        <w:t>se</w:t>
      </w:r>
      <w:r w:rsidRPr="00E57B70">
        <w:rPr>
          <w:rFonts w:ascii="Times New Roman" w:hAnsi="Times New Roman" w:cs="Times New Roman"/>
        </w:rPr>
        <w:t xml:space="preserve"> equipment. </w:t>
      </w:r>
      <w:r w:rsidRPr="00E57B70">
        <w:rPr>
          <w:rFonts w:ascii="Times New Roman" w:hAnsi="Times New Roman" w:cs="Times New Roman"/>
        </w:rPr>
        <w:t xml:space="preserve">However, disposing can be risky. </w:t>
      </w:r>
      <w:r w:rsidR="00072253" w:rsidRPr="00E57B70">
        <w:rPr>
          <w:rFonts w:ascii="Times New Roman" w:eastAsia="Times New Roman" w:hAnsi="Times New Roman" w:cs="Times New Roman"/>
          <w:bCs/>
          <w:lang w:eastAsia="en-US"/>
        </w:rPr>
        <w:t xml:space="preserve"> </w:t>
      </w:r>
      <w:r w:rsidRPr="00E57B70">
        <w:rPr>
          <w:rFonts w:ascii="Times New Roman" w:hAnsi="Times New Roman" w:cs="Times New Roman"/>
        </w:rPr>
        <w:t>The "risks" associated with these end-of-life computers disposal include data security concerns, escalating disposal costs and administrative issues.</w:t>
      </w:r>
      <w:r w:rsidRPr="00E57B70">
        <w:rPr>
          <w:rFonts w:ascii="Times New Roman" w:hAnsi="Times New Roman" w:cs="Times New Roman"/>
        </w:rPr>
        <w:t xml:space="preserve"> </w:t>
      </w:r>
    </w:p>
    <w:p w:rsidR="003C1FE3" w:rsidRPr="00BC7BB1" w:rsidRDefault="00E57B70" w:rsidP="00072253">
      <w:pPr>
        <w:rPr>
          <w:rFonts w:ascii="Times New Roman" w:hAnsi="Times New Roman" w:cs="Times New Roman"/>
          <w:bCs/>
        </w:rPr>
      </w:pPr>
      <w:r w:rsidRPr="003C1FE3">
        <w:rPr>
          <w:rFonts w:ascii="Times New Roman" w:hAnsi="Times New Roman" w:cs="Times New Roman"/>
        </w:rPr>
        <w:t xml:space="preserve">The best solution is using IT </w:t>
      </w:r>
      <w:r w:rsidRPr="003C1FE3">
        <w:rPr>
          <w:rFonts w:ascii="Times New Roman" w:hAnsi="Times New Roman" w:cs="Times New Roman"/>
          <w:bCs/>
        </w:rPr>
        <w:t>Popular IT asset life-cycle management (ITALM) to dispose our old computers</w:t>
      </w:r>
      <w:r w:rsidRPr="003C1FE3">
        <w:rPr>
          <w:rFonts w:ascii="Times New Roman" w:hAnsi="Times New Roman" w:cs="Times New Roman"/>
          <w:bCs/>
        </w:rPr>
        <w:t>. We can focus on its four management processes, from deployment, transfer of data and</w:t>
      </w:r>
      <w:r w:rsidRPr="003C1FE3">
        <w:rPr>
          <w:rFonts w:ascii="Times New Roman" w:hAnsi="Times New Roman" w:cs="Times New Roman"/>
          <w:bCs/>
        </w:rPr>
        <w:t xml:space="preserve"> proprietary i</w:t>
      </w:r>
      <w:r w:rsidRPr="003C1FE3">
        <w:rPr>
          <w:rFonts w:ascii="Times New Roman" w:hAnsi="Times New Roman" w:cs="Times New Roman"/>
          <w:bCs/>
        </w:rPr>
        <w:t xml:space="preserve">mages, hard-drive cleansing, to </w:t>
      </w:r>
      <w:r w:rsidRPr="003C1FE3">
        <w:rPr>
          <w:rFonts w:ascii="Times New Roman" w:hAnsi="Times New Roman" w:cs="Times New Roman"/>
          <w:bCs/>
        </w:rPr>
        <w:t xml:space="preserve">disposal of the replaced PC step by step. </w:t>
      </w:r>
      <w:r w:rsidRPr="003C1FE3">
        <w:rPr>
          <w:rFonts w:ascii="Times New Roman" w:hAnsi="Times New Roman" w:cs="Times New Roman"/>
          <w:bCs/>
        </w:rPr>
        <w:t xml:space="preserve">Actually, we can choose a </w:t>
      </w:r>
      <w:r w:rsidRPr="003C1FE3">
        <w:rPr>
          <w:rFonts w:ascii="Times New Roman" w:hAnsi="Times New Roman" w:cs="Times New Roman"/>
          <w:bCs/>
        </w:rPr>
        <w:t>professional IT asset management vendor</w:t>
      </w:r>
      <w:r w:rsidRPr="003C1FE3">
        <w:rPr>
          <w:rFonts w:ascii="Times New Roman" w:hAnsi="Times New Roman" w:cs="Times New Roman"/>
          <w:bCs/>
        </w:rPr>
        <w:t xml:space="preserve"> to help us to use ITALM and deal with these end-of-life computers. Comparing </w:t>
      </w:r>
      <w:r w:rsidR="00A624C7" w:rsidRPr="003C1FE3">
        <w:rPr>
          <w:rFonts w:ascii="Times New Roman" w:hAnsi="Times New Roman" w:cs="Times New Roman"/>
          <w:bCs/>
        </w:rPr>
        <w:t xml:space="preserve">different type of </w:t>
      </w:r>
      <w:r w:rsidR="00A624C7" w:rsidRPr="003C1FE3">
        <w:rPr>
          <w:rFonts w:ascii="Times New Roman" w:hAnsi="Times New Roman" w:cs="Times New Roman"/>
        </w:rPr>
        <w:t>provider</w:t>
      </w:r>
      <w:r w:rsidR="00A624C7" w:rsidRPr="003C1FE3">
        <w:rPr>
          <w:rFonts w:ascii="Times New Roman" w:hAnsi="Times New Roman" w:cs="Times New Roman"/>
        </w:rPr>
        <w:t>s</w:t>
      </w:r>
      <w:r w:rsidR="00A624C7" w:rsidRPr="003C1FE3">
        <w:rPr>
          <w:rFonts w:ascii="Times New Roman" w:hAnsi="Times New Roman" w:cs="Times New Roman"/>
        </w:rPr>
        <w:t xml:space="preserve"> of end-of-life management services</w:t>
      </w:r>
      <w:r w:rsidR="00A624C7" w:rsidRPr="003C1FE3">
        <w:rPr>
          <w:rFonts w:ascii="Times New Roman" w:hAnsi="Times New Roman" w:cs="Times New Roman"/>
        </w:rPr>
        <w:t xml:space="preserve">, </w:t>
      </w:r>
      <w:r w:rsidR="00A624C7" w:rsidRPr="003C1FE3">
        <w:rPr>
          <w:rFonts w:ascii="Times New Roman" w:hAnsi="Times New Roman" w:cs="Times New Roman"/>
        </w:rPr>
        <w:t>Vernon Computer Source</w:t>
      </w:r>
      <w:r w:rsidR="003C1FE3">
        <w:rPr>
          <w:rFonts w:ascii="Times New Roman" w:hAnsi="Times New Roman" w:cs="Times New Roman"/>
        </w:rPr>
        <w:t xml:space="preserve"> </w:t>
      </w:r>
      <w:r w:rsidR="00A624C7" w:rsidRPr="003C1FE3">
        <w:rPr>
          <w:rFonts w:ascii="Times New Roman" w:hAnsi="Times New Roman" w:cs="Times New Roman"/>
        </w:rPr>
        <w:t>become our better choice.</w:t>
      </w:r>
      <w:r w:rsidRPr="003C1FE3">
        <w:rPr>
          <w:rFonts w:ascii="Times New Roman" w:hAnsi="Times New Roman" w:cs="Times New Roman"/>
        </w:rPr>
        <w:t xml:space="preserve"> </w:t>
      </w:r>
      <w:r w:rsidR="003C1FE3" w:rsidRPr="003C1FE3">
        <w:rPr>
          <w:rFonts w:ascii="Times New Roman" w:hAnsi="Times New Roman" w:cs="Times New Roman"/>
        </w:rPr>
        <w:t xml:space="preserve">This company </w:t>
      </w:r>
      <w:r w:rsidR="003C1FE3" w:rsidRPr="003C1FE3">
        <w:rPr>
          <w:rFonts w:ascii="Times New Roman" w:hAnsi="Times New Roman" w:cs="Times New Roman"/>
        </w:rPr>
        <w:t xml:space="preserve">is a professional computer rental company and offer complete audit and end-of-life solutions which can removal business used computer equipment at </w:t>
      </w:r>
      <w:r w:rsidR="003C1FE3" w:rsidRPr="003C1FE3">
        <w:rPr>
          <w:rFonts w:ascii="Times New Roman" w:hAnsi="Times New Roman" w:cs="Times New Roman"/>
        </w:rPr>
        <w:lastRenderedPageBreak/>
        <w:t xml:space="preserve">the greatest market value. </w:t>
      </w:r>
      <w:r w:rsidR="003C1FE3" w:rsidRPr="003C1FE3">
        <w:rPr>
          <w:rFonts w:ascii="Times New Roman" w:hAnsi="Times New Roman" w:cs="Times New Roman"/>
        </w:rPr>
        <w:t xml:space="preserve">Its </w:t>
      </w:r>
      <w:r w:rsidR="003C1FE3" w:rsidRPr="003C1FE3">
        <w:rPr>
          <w:rFonts w:ascii="Times New Roman" w:hAnsi="Times New Roman" w:cs="Times New Roman"/>
        </w:rPr>
        <w:t>Chicago branch give</w:t>
      </w:r>
      <w:r w:rsidR="003C1FE3" w:rsidRPr="003C1FE3">
        <w:rPr>
          <w:rFonts w:ascii="Times New Roman" w:hAnsi="Times New Roman" w:cs="Times New Roman"/>
        </w:rPr>
        <w:t>s</w:t>
      </w:r>
      <w:r w:rsidR="003C1FE3" w:rsidRPr="003C1FE3">
        <w:rPr>
          <w:rFonts w:ascii="Times New Roman" w:hAnsi="Times New Roman" w:cs="Times New Roman"/>
        </w:rPr>
        <w:t xml:space="preserve"> us an original offer for our computers $800 per PC including 4 </w:t>
      </w:r>
      <w:r w:rsidR="003C1FE3" w:rsidRPr="003C1FE3">
        <w:rPr>
          <w:rFonts w:ascii="Times New Roman" w:hAnsi="Times New Roman" w:cs="Times New Roman"/>
          <w:bCs/>
        </w:rPr>
        <w:t>discarded computers</w:t>
      </w:r>
      <w:r w:rsidR="00BC7BB1">
        <w:rPr>
          <w:rFonts w:ascii="Times New Roman" w:hAnsi="Times New Roman" w:cs="Times New Roman"/>
          <w:bCs/>
        </w:rPr>
        <w:t>.</w:t>
      </w:r>
    </w:p>
    <w:p w:rsidR="00487BFA" w:rsidRPr="00E57B70" w:rsidRDefault="00FD035D" w:rsidP="00E9712C">
      <w:pPr>
        <w:spacing w:line="240" w:lineRule="auto"/>
        <w:rPr>
          <w:rFonts w:ascii="Times New Roman" w:hAnsi="Times New Roman" w:cs="Times New Roman"/>
          <w:b/>
          <w:u w:val="single"/>
        </w:rPr>
      </w:pPr>
      <w:r w:rsidRPr="00E57B70">
        <w:rPr>
          <w:rFonts w:ascii="Times New Roman" w:hAnsi="Times New Roman" w:cs="Times New Roman"/>
          <w:b/>
          <w:u w:val="single"/>
        </w:rPr>
        <w:t>Statement of Purpose</w:t>
      </w:r>
    </w:p>
    <w:p w:rsidR="00AC6345" w:rsidRPr="00E57B70" w:rsidRDefault="00D53427" w:rsidP="00E9712C">
      <w:pPr>
        <w:spacing w:line="240" w:lineRule="auto"/>
        <w:rPr>
          <w:rFonts w:ascii="Times New Roman" w:hAnsi="Times New Roman" w:cs="Times New Roman"/>
        </w:rPr>
      </w:pPr>
      <w:r w:rsidRPr="00E57B70">
        <w:rPr>
          <w:rFonts w:ascii="Times New Roman" w:hAnsi="Times New Roman" w:cs="Times New Roman"/>
        </w:rPr>
        <w:t xml:space="preserve">I </w:t>
      </w:r>
      <w:r w:rsidR="00346482" w:rsidRPr="00E57B70">
        <w:rPr>
          <w:rFonts w:ascii="Times New Roman" w:hAnsi="Times New Roman" w:cs="Times New Roman"/>
        </w:rPr>
        <w:t>intend for my bos</w:t>
      </w:r>
      <w:r w:rsidRPr="00E57B70">
        <w:rPr>
          <w:rFonts w:ascii="Times New Roman" w:hAnsi="Times New Roman" w:cs="Times New Roman"/>
        </w:rPr>
        <w:t xml:space="preserve">s, a director of the IT department I work for, to be my primary reader. </w:t>
      </w:r>
      <w:r w:rsidR="00D103F3" w:rsidRPr="00E57B70">
        <w:rPr>
          <w:rFonts w:ascii="Times New Roman" w:hAnsi="Times New Roman" w:cs="Times New Roman"/>
        </w:rPr>
        <w:t xml:space="preserve">The type of report I plan to draft is a proposal. Through this proposal, I would like to </w:t>
      </w:r>
      <w:r w:rsidR="00203309" w:rsidRPr="00E57B70">
        <w:rPr>
          <w:rFonts w:ascii="Times New Roman" w:hAnsi="Times New Roman" w:cs="Times New Roman"/>
        </w:rPr>
        <w:t xml:space="preserve">show how IT asset life-cycle management calculate the unused computers, transfer the data from unused ones, find the disposal company and </w:t>
      </w:r>
      <w:r w:rsidRPr="00E57B70">
        <w:rPr>
          <w:rFonts w:ascii="Times New Roman" w:hAnsi="Times New Roman" w:cs="Times New Roman"/>
        </w:rPr>
        <w:t xml:space="preserve">convince my boss that implementing IT asset life-cycle management at </w:t>
      </w:r>
      <w:r w:rsidR="004664AA" w:rsidRPr="00E57B70">
        <w:rPr>
          <w:rFonts w:ascii="Times New Roman" w:hAnsi="Times New Roman" w:cs="Times New Roman"/>
        </w:rPr>
        <w:t>our</w:t>
      </w:r>
      <w:r w:rsidRPr="00E57B70">
        <w:rPr>
          <w:rFonts w:ascii="Times New Roman" w:hAnsi="Times New Roman" w:cs="Times New Roman"/>
        </w:rPr>
        <w:t xml:space="preserve"> company is a necessary action and will be beneficial to the company.</w:t>
      </w:r>
      <w:r w:rsidR="00EE293C" w:rsidRPr="00E57B70">
        <w:rPr>
          <w:rFonts w:ascii="Times New Roman" w:hAnsi="Times New Roman" w:cs="Times New Roman"/>
        </w:rPr>
        <w:t xml:space="preserve"> </w:t>
      </w:r>
    </w:p>
    <w:p w:rsidR="00FD035D" w:rsidRPr="00E57B70" w:rsidRDefault="00FD035D" w:rsidP="00E9712C">
      <w:pPr>
        <w:spacing w:line="240" w:lineRule="auto"/>
        <w:rPr>
          <w:rFonts w:ascii="Times New Roman" w:hAnsi="Times New Roman" w:cs="Times New Roman"/>
          <w:b/>
          <w:u w:val="single"/>
        </w:rPr>
      </w:pPr>
      <w:r w:rsidRPr="00E57B70">
        <w:rPr>
          <w:rFonts w:ascii="Times New Roman" w:hAnsi="Times New Roman" w:cs="Times New Roman"/>
          <w:b/>
          <w:u w:val="single"/>
        </w:rPr>
        <w:t>Tentative Outline</w:t>
      </w:r>
    </w:p>
    <w:p w:rsidR="00EC6205" w:rsidRPr="00E57B70" w:rsidRDefault="00174870" w:rsidP="00EC6205">
      <w:pPr>
        <w:pStyle w:val="ListParagraph"/>
        <w:numPr>
          <w:ilvl w:val="0"/>
          <w:numId w:val="5"/>
        </w:numPr>
        <w:spacing w:after="0" w:line="240" w:lineRule="auto"/>
        <w:rPr>
          <w:rFonts w:ascii="Times New Roman" w:hAnsi="Times New Roman" w:cs="Times New Roman"/>
          <w:u w:val="single"/>
        </w:rPr>
      </w:pPr>
      <w:r w:rsidRPr="00E57B70">
        <w:rPr>
          <w:rFonts w:ascii="Times New Roman" w:hAnsi="Times New Roman" w:cs="Times New Roman"/>
        </w:rPr>
        <w:t>Introduction</w:t>
      </w:r>
      <w:r w:rsidR="00951863" w:rsidRPr="00E57B70">
        <w:rPr>
          <w:rFonts w:ascii="Times New Roman" w:hAnsi="Times New Roman" w:cs="Times New Roman"/>
        </w:rPr>
        <w:t>(</w:t>
      </w:r>
      <w:r w:rsidR="00FD035D" w:rsidRPr="00E57B70">
        <w:rPr>
          <w:rFonts w:ascii="Times New Roman" w:hAnsi="Times New Roman" w:cs="Times New Roman"/>
        </w:rPr>
        <w:t>Problems in the workplace</w:t>
      </w:r>
      <w:r w:rsidR="00951863" w:rsidRPr="00E57B70">
        <w:rPr>
          <w:rFonts w:ascii="Times New Roman" w:hAnsi="Times New Roman" w:cs="Times New Roman"/>
        </w:rPr>
        <w:t>)</w:t>
      </w:r>
      <w:r w:rsidRPr="00E57B70">
        <w:rPr>
          <w:rFonts w:ascii="Times New Roman" w:hAnsi="Times New Roman" w:cs="Times New Roman"/>
        </w:rPr>
        <w:t>:</w:t>
      </w:r>
      <w:r w:rsidR="00FD035D" w:rsidRPr="00E57B70">
        <w:rPr>
          <w:rFonts w:ascii="Times New Roman" w:hAnsi="Times New Roman" w:cs="Times New Roman"/>
        </w:rPr>
        <w:t xml:space="preserve"> </w:t>
      </w:r>
      <w:r w:rsidRPr="00E57B70">
        <w:rPr>
          <w:rFonts w:ascii="Times New Roman" w:hAnsi="Times New Roman" w:cs="Times New Roman"/>
        </w:rPr>
        <w:t>unusable computers</w:t>
      </w:r>
    </w:p>
    <w:p w:rsidR="00EC6205" w:rsidRPr="00E57B70" w:rsidRDefault="00174870" w:rsidP="00EC6205">
      <w:pPr>
        <w:pStyle w:val="ListParagraph"/>
        <w:spacing w:after="0" w:line="240" w:lineRule="auto"/>
        <w:ind w:left="770"/>
        <w:rPr>
          <w:rFonts w:ascii="Times New Roman" w:hAnsi="Times New Roman" w:cs="Times New Roman"/>
          <w:lang w:val="en"/>
        </w:rPr>
      </w:pPr>
      <w:r w:rsidRPr="00E57B70">
        <w:rPr>
          <w:rFonts w:ascii="Times New Roman" w:hAnsi="Times New Roman" w:cs="Times New Roman"/>
        </w:rPr>
        <w:t>There are 108 employees in our design department</w:t>
      </w:r>
      <w:r w:rsidRPr="00E57B70">
        <w:rPr>
          <w:rFonts w:ascii="Times New Roman" w:hAnsi="Times New Roman" w:cs="Times New Roman"/>
          <w:lang w:val="en"/>
        </w:rPr>
        <w:t xml:space="preserve">. </w:t>
      </w:r>
      <w:r w:rsidRPr="00E57B70">
        <w:rPr>
          <w:rFonts w:ascii="Times New Roman" w:hAnsi="Times New Roman" w:cs="Times New Roman"/>
        </w:rPr>
        <w:t>Every day,</w:t>
      </w:r>
      <w:r w:rsidRPr="00E57B70">
        <w:rPr>
          <w:rFonts w:ascii="Times New Roman" w:hAnsi="Times New Roman" w:cs="Times New Roman"/>
          <w:lang w:val="en"/>
        </w:rPr>
        <w:t xml:space="preserve"> they use </w:t>
      </w:r>
      <w:r w:rsidRPr="00E57B70">
        <w:rPr>
          <w:rFonts w:ascii="Times New Roman" w:hAnsi="Times New Roman" w:cs="Times New Roman"/>
        </w:rPr>
        <w:t xml:space="preserve">computer software </w:t>
      </w:r>
      <w:r w:rsidRPr="00E57B70">
        <w:rPr>
          <w:rFonts w:ascii="Times New Roman" w:hAnsi="Times New Roman" w:cs="Times New Roman"/>
          <w:lang w:val="en"/>
        </w:rPr>
        <w:t xml:space="preserve">to design, </w:t>
      </w:r>
      <w:r w:rsidRPr="00E57B70">
        <w:rPr>
          <w:rFonts w:ascii="Times New Roman" w:hAnsi="Times New Roman" w:cs="Times New Roman"/>
        </w:rPr>
        <w:t xml:space="preserve">analysis every machine part or a machine as a whole and plan required material. Some of them even use two computers. Nowadays, there continues to be a strong need for powerful desktop workstations for many programming and development tasks. Many obsolete computers can’t </w:t>
      </w:r>
      <w:r w:rsidRPr="00E57B70">
        <w:rPr>
          <w:rFonts w:ascii="Times New Roman" w:hAnsi="Times New Roman" w:cs="Times New Roman"/>
          <w:lang w:val="en"/>
        </w:rPr>
        <w:t>support new software published in recently two years. Beside, too small monitors reduce the staff’s efficiency at work.</w:t>
      </w:r>
      <w:r w:rsidR="00EC6205" w:rsidRPr="00E57B70">
        <w:rPr>
          <w:rFonts w:ascii="Times New Roman" w:hAnsi="Times New Roman" w:cs="Times New Roman"/>
          <w:lang w:val="en"/>
        </w:rPr>
        <w:t xml:space="preserve"> Therefore, we decided to replace all of the five- and six-year-old PCs in </w:t>
      </w:r>
      <w:r w:rsidR="00EC6205" w:rsidRPr="00E57B70">
        <w:rPr>
          <w:rFonts w:ascii="Times New Roman" w:hAnsi="Times New Roman" w:cs="Times New Roman"/>
        </w:rPr>
        <w:t>our design department</w:t>
      </w:r>
      <w:r w:rsidR="00EC6205" w:rsidRPr="00E57B70">
        <w:rPr>
          <w:rFonts w:ascii="Times New Roman" w:hAnsi="Times New Roman" w:cs="Times New Roman"/>
          <w:lang w:val="en"/>
        </w:rPr>
        <w:t xml:space="preserve"> (total of 68) with Dell </w:t>
      </w:r>
      <w:proofErr w:type="spellStart"/>
      <w:r w:rsidR="00EC6205" w:rsidRPr="00E57B70">
        <w:rPr>
          <w:rFonts w:ascii="Times New Roman" w:hAnsi="Times New Roman" w:cs="Times New Roman"/>
          <w:lang w:val="en"/>
        </w:rPr>
        <w:t>Optiplex</w:t>
      </w:r>
      <w:proofErr w:type="spellEnd"/>
      <w:r w:rsidR="00EC6205" w:rsidRPr="00E57B70">
        <w:rPr>
          <w:rFonts w:ascii="Times New Roman" w:hAnsi="Times New Roman" w:cs="Times New Roman"/>
          <w:lang w:val="en"/>
        </w:rPr>
        <w:t xml:space="preserve">. And we will also replace all of the small, low-resolution monitors (nine years old), with larger, high-resolution monitors (48). After buying new equipment, </w:t>
      </w:r>
      <w:r w:rsidR="00951863" w:rsidRPr="00E57B70">
        <w:rPr>
          <w:rFonts w:ascii="Times New Roman" w:hAnsi="Times New Roman" w:cs="Times New Roman"/>
          <w:lang w:val="en"/>
        </w:rPr>
        <w:t>how to deal with these end-of-life computers becomes urgent problem before us.</w:t>
      </w:r>
    </w:p>
    <w:p w:rsidR="00C7557B" w:rsidRPr="00E57B70" w:rsidRDefault="00C7557B" w:rsidP="00E9712C">
      <w:pPr>
        <w:pStyle w:val="ListParagraph"/>
        <w:spacing w:after="0" w:line="240" w:lineRule="auto"/>
        <w:ind w:left="2210"/>
        <w:rPr>
          <w:rFonts w:ascii="Times New Roman" w:hAnsi="Times New Roman" w:cs="Times New Roman"/>
        </w:rPr>
      </w:pPr>
    </w:p>
    <w:p w:rsidR="00072253" w:rsidRPr="00E57B70" w:rsidRDefault="007205B5" w:rsidP="00072253">
      <w:pPr>
        <w:pStyle w:val="ListParagraph"/>
        <w:numPr>
          <w:ilvl w:val="0"/>
          <w:numId w:val="5"/>
        </w:numPr>
        <w:spacing w:after="0" w:line="240" w:lineRule="auto"/>
        <w:rPr>
          <w:rFonts w:ascii="Times New Roman" w:hAnsi="Times New Roman" w:cs="Times New Roman"/>
        </w:rPr>
      </w:pPr>
      <w:r w:rsidRPr="00E57B70">
        <w:rPr>
          <w:rFonts w:ascii="Times New Roman" w:hAnsi="Times New Roman" w:cs="Times New Roman"/>
        </w:rPr>
        <w:t xml:space="preserve">Analysis: </w:t>
      </w:r>
      <w:r w:rsidR="00072253" w:rsidRPr="00E57B70">
        <w:rPr>
          <w:rFonts w:ascii="Times New Roman" w:hAnsi="Times New Roman" w:cs="Times New Roman"/>
        </w:rPr>
        <w:t>Green IT: reused is best option</w:t>
      </w:r>
    </w:p>
    <w:p w:rsidR="007205B5" w:rsidRPr="00E57B70" w:rsidRDefault="0049509F" w:rsidP="00072253">
      <w:pPr>
        <w:pStyle w:val="ListParagraph"/>
        <w:spacing w:after="0" w:line="240" w:lineRule="auto"/>
        <w:ind w:left="770"/>
        <w:rPr>
          <w:rFonts w:ascii="Times New Roman" w:hAnsi="Times New Roman" w:cs="Times New Roman"/>
        </w:rPr>
      </w:pPr>
      <w:r>
        <w:rPr>
          <w:rFonts w:ascii="Times New Roman" w:hAnsi="Times New Roman" w:cs="Times New Roman"/>
        </w:rPr>
        <w:t xml:space="preserve">1.    </w:t>
      </w:r>
      <w:r w:rsidR="003C1FE3">
        <w:rPr>
          <w:rFonts w:ascii="Times New Roman" w:hAnsi="Times New Roman" w:cs="Times New Roman"/>
        </w:rPr>
        <w:t>Landfilled: harm</w:t>
      </w:r>
      <w:r w:rsidR="003C1FE3" w:rsidRPr="008500E4">
        <w:rPr>
          <w:rFonts w:ascii="Times New Roman" w:hAnsi="Times New Roman" w:cs="Times New Roman"/>
        </w:rPr>
        <w:t xml:space="preserve"> environment</w:t>
      </w:r>
    </w:p>
    <w:p w:rsidR="003C1FE3" w:rsidRDefault="007205B5" w:rsidP="003C1FE3">
      <w:pPr>
        <w:pStyle w:val="ListParagraph"/>
        <w:spacing w:after="0" w:line="240" w:lineRule="auto"/>
        <w:ind w:left="770"/>
        <w:rPr>
          <w:rFonts w:ascii="Times New Roman" w:hAnsi="Times New Roman" w:cs="Times New Roman"/>
        </w:rPr>
      </w:pPr>
      <w:r w:rsidRPr="00E57B70">
        <w:rPr>
          <w:rFonts w:ascii="Times New Roman" w:hAnsi="Times New Roman" w:cs="Times New Roman"/>
        </w:rPr>
        <w:t>2.</w:t>
      </w:r>
      <w:r w:rsidR="0049509F">
        <w:rPr>
          <w:rFonts w:ascii="Times New Roman" w:hAnsi="Times New Roman" w:cs="Times New Roman"/>
        </w:rPr>
        <w:t xml:space="preserve">    </w:t>
      </w:r>
      <w:r w:rsidR="003C1FE3">
        <w:rPr>
          <w:rFonts w:ascii="Times New Roman" w:eastAsia="Times New Roman" w:hAnsi="Times New Roman" w:cs="Times New Roman"/>
          <w:bCs/>
          <w:lang w:eastAsia="en-US"/>
        </w:rPr>
        <w:t>S</w:t>
      </w:r>
      <w:r w:rsidR="003C1FE3" w:rsidRPr="008500E4">
        <w:rPr>
          <w:rFonts w:ascii="Times New Roman" w:eastAsia="Times New Roman" w:hAnsi="Times New Roman" w:cs="Times New Roman"/>
          <w:bCs/>
          <w:lang w:eastAsia="en-US"/>
        </w:rPr>
        <w:t>tore</w:t>
      </w:r>
      <w:r w:rsidR="003C1FE3">
        <w:rPr>
          <w:rFonts w:ascii="Times New Roman" w:eastAsia="Times New Roman" w:hAnsi="Times New Roman" w:cs="Times New Roman"/>
          <w:bCs/>
          <w:lang w:eastAsia="en-US"/>
        </w:rPr>
        <w:t xml:space="preserve">d: </w:t>
      </w:r>
      <w:r w:rsidR="003C1FE3" w:rsidRPr="008500E4">
        <w:rPr>
          <w:rFonts w:ascii="Times New Roman" w:eastAsia="Times New Roman" w:hAnsi="Times New Roman" w:cs="Times New Roman"/>
          <w:lang w:eastAsia="en-US"/>
        </w:rPr>
        <w:t>waste opportunity</w:t>
      </w:r>
      <w:r w:rsidR="003C1FE3" w:rsidRPr="00E57B70">
        <w:rPr>
          <w:rFonts w:ascii="Times New Roman" w:hAnsi="Times New Roman" w:cs="Times New Roman"/>
        </w:rPr>
        <w:t xml:space="preserve"> </w:t>
      </w:r>
    </w:p>
    <w:p w:rsidR="003C1FE3" w:rsidRPr="003C1FE3" w:rsidRDefault="003C1FE3" w:rsidP="003C1FE3">
      <w:pPr>
        <w:pStyle w:val="ListParagraph"/>
        <w:spacing w:after="0" w:line="240" w:lineRule="auto"/>
        <w:ind w:left="770"/>
        <w:rPr>
          <w:rFonts w:ascii="Times New Roman" w:eastAsia="Times New Roman" w:hAnsi="Times New Roman" w:cs="Times New Roman"/>
          <w:bCs/>
          <w:lang w:eastAsia="en-US"/>
        </w:rPr>
      </w:pPr>
      <w:r>
        <w:rPr>
          <w:rFonts w:ascii="Times New Roman" w:hAnsi="Times New Roman" w:cs="Times New Roman"/>
        </w:rPr>
        <w:t xml:space="preserve">3.    </w:t>
      </w:r>
      <w:r>
        <w:rPr>
          <w:rFonts w:ascii="Times New Roman" w:eastAsia="Times New Roman" w:hAnsi="Times New Roman" w:cs="Times New Roman"/>
          <w:bCs/>
          <w:lang w:eastAsia="en-US"/>
        </w:rPr>
        <w:t>R</w:t>
      </w:r>
      <w:r w:rsidRPr="008500E4">
        <w:rPr>
          <w:rFonts w:ascii="Times New Roman" w:eastAsia="Times New Roman" w:hAnsi="Times New Roman" w:cs="Times New Roman"/>
          <w:bCs/>
          <w:lang w:eastAsia="en-US"/>
        </w:rPr>
        <w:t>euse be prioritized over recycled</w:t>
      </w:r>
    </w:p>
    <w:p w:rsidR="00C611E9" w:rsidRPr="00E57B70" w:rsidRDefault="00C611E9" w:rsidP="00C611E9">
      <w:pPr>
        <w:spacing w:after="0" w:line="240" w:lineRule="auto"/>
        <w:rPr>
          <w:rFonts w:ascii="Times New Roman" w:hAnsi="Times New Roman" w:cs="Times New Roman"/>
        </w:rPr>
      </w:pPr>
    </w:p>
    <w:p w:rsidR="00FB4FE6" w:rsidRDefault="003C1FE3" w:rsidP="0049509F">
      <w:pPr>
        <w:pStyle w:val="ListParagraph"/>
        <w:numPr>
          <w:ilvl w:val="0"/>
          <w:numId w:val="5"/>
        </w:numPr>
        <w:spacing w:after="0" w:line="240" w:lineRule="auto"/>
        <w:rPr>
          <w:rFonts w:ascii="Times New Roman" w:hAnsi="Times New Roman" w:cs="Times New Roman"/>
        </w:rPr>
      </w:pPr>
      <w:r w:rsidRPr="003C1FE3">
        <w:rPr>
          <w:rFonts w:ascii="Times New Roman" w:hAnsi="Times New Roman" w:cs="Times New Roman"/>
        </w:rPr>
        <w:t>Company Administration: disposing can be risky</w:t>
      </w:r>
    </w:p>
    <w:p w:rsidR="0049509F" w:rsidRDefault="0049509F" w:rsidP="0049509F">
      <w:pPr>
        <w:pStyle w:val="ListParagraph"/>
        <w:numPr>
          <w:ilvl w:val="0"/>
          <w:numId w:val="44"/>
        </w:numPr>
        <w:spacing w:after="0" w:line="240" w:lineRule="auto"/>
        <w:rPr>
          <w:rFonts w:ascii="Times New Roman" w:hAnsi="Times New Roman" w:cs="Times New Roman"/>
        </w:rPr>
      </w:pPr>
      <w:r w:rsidRPr="0049509F">
        <w:rPr>
          <w:rFonts w:ascii="Times New Roman" w:hAnsi="Times New Roman" w:cs="Times New Roman"/>
        </w:rPr>
        <w:t>Compliance</w:t>
      </w:r>
      <w:r w:rsidR="00F879B6">
        <w:rPr>
          <w:rFonts w:ascii="Times New Roman" w:hAnsi="Times New Roman" w:cs="Times New Roman"/>
        </w:rPr>
        <w:t xml:space="preserve">: </w:t>
      </w:r>
      <w:r w:rsidR="00F879B6" w:rsidRPr="008500E4">
        <w:rPr>
          <w:rFonts w:ascii="Times New Roman" w:hAnsi="Times New Roman" w:cs="Times New Roman"/>
        </w:rPr>
        <w:t>erasing data need skilled technical people,</w:t>
      </w:r>
      <w:r w:rsidR="00F879B6">
        <w:rPr>
          <w:rFonts w:ascii="Times New Roman" w:hAnsi="Times New Roman" w:cs="Times New Roman"/>
        </w:rPr>
        <w:t xml:space="preserve"> special equipment and software</w:t>
      </w:r>
    </w:p>
    <w:p w:rsidR="0049509F" w:rsidRDefault="0049509F" w:rsidP="0049509F">
      <w:pPr>
        <w:pStyle w:val="ListParagraph"/>
        <w:numPr>
          <w:ilvl w:val="0"/>
          <w:numId w:val="44"/>
        </w:numPr>
        <w:spacing w:after="0" w:line="240" w:lineRule="auto"/>
        <w:rPr>
          <w:rFonts w:ascii="Times New Roman" w:hAnsi="Times New Roman" w:cs="Times New Roman"/>
        </w:rPr>
      </w:pPr>
      <w:r w:rsidRPr="0049509F">
        <w:rPr>
          <w:rFonts w:ascii="Times New Roman" w:hAnsi="Times New Roman" w:cs="Times New Roman"/>
        </w:rPr>
        <w:t>Costs</w:t>
      </w:r>
      <w:r w:rsidR="00F879B6">
        <w:rPr>
          <w:rFonts w:ascii="Times New Roman" w:hAnsi="Times New Roman" w:cs="Times New Roman"/>
        </w:rPr>
        <w:t xml:space="preserve">: </w:t>
      </w:r>
      <w:r w:rsidR="00F879B6" w:rsidRPr="008500E4">
        <w:rPr>
          <w:rFonts w:ascii="Times New Roman" w:hAnsi="Times New Roman" w:cs="Times New Roman"/>
          <w:bCs/>
        </w:rPr>
        <w:t>managing IT asset retirement</w:t>
      </w:r>
      <w:r w:rsidR="00F879B6">
        <w:rPr>
          <w:rFonts w:ascii="Times New Roman" w:hAnsi="Times New Roman" w:cs="Times New Roman"/>
          <w:bCs/>
        </w:rPr>
        <w:t xml:space="preserve"> need cost</w:t>
      </w:r>
    </w:p>
    <w:p w:rsidR="0049509F" w:rsidRDefault="0049509F" w:rsidP="0049509F">
      <w:pPr>
        <w:pStyle w:val="ListParagraph"/>
        <w:numPr>
          <w:ilvl w:val="0"/>
          <w:numId w:val="44"/>
        </w:numPr>
        <w:spacing w:after="0" w:line="240" w:lineRule="auto"/>
        <w:rPr>
          <w:rFonts w:ascii="Times New Roman" w:hAnsi="Times New Roman" w:cs="Times New Roman"/>
        </w:rPr>
      </w:pPr>
      <w:r w:rsidRPr="0049509F">
        <w:rPr>
          <w:rFonts w:ascii="Times New Roman" w:hAnsi="Times New Roman" w:cs="Times New Roman"/>
        </w:rPr>
        <w:t>Administration</w:t>
      </w:r>
      <w:r w:rsidR="00F879B6">
        <w:rPr>
          <w:rFonts w:ascii="Times New Roman" w:hAnsi="Times New Roman" w:cs="Times New Roman"/>
        </w:rPr>
        <w:t xml:space="preserve">: without management, company will pay for many unnecessary fee </w:t>
      </w:r>
    </w:p>
    <w:p w:rsidR="0049509F" w:rsidRDefault="0049509F" w:rsidP="0049509F">
      <w:pPr>
        <w:pStyle w:val="ListParagraph"/>
        <w:spacing w:after="0" w:line="240" w:lineRule="auto"/>
        <w:ind w:left="1130"/>
        <w:rPr>
          <w:rFonts w:ascii="Times New Roman" w:hAnsi="Times New Roman" w:cs="Times New Roman"/>
        </w:rPr>
      </w:pPr>
    </w:p>
    <w:p w:rsidR="0049509F" w:rsidRDefault="0049509F" w:rsidP="0049509F">
      <w:pPr>
        <w:pStyle w:val="ListParagraph"/>
        <w:numPr>
          <w:ilvl w:val="0"/>
          <w:numId w:val="5"/>
        </w:numPr>
        <w:spacing w:after="0" w:line="240" w:lineRule="auto"/>
        <w:rPr>
          <w:rFonts w:ascii="Times New Roman" w:hAnsi="Times New Roman" w:cs="Times New Roman"/>
        </w:rPr>
      </w:pPr>
      <w:r w:rsidRPr="0049509F">
        <w:rPr>
          <w:rFonts w:ascii="Times New Roman" w:hAnsi="Times New Roman" w:cs="Times New Roman"/>
        </w:rPr>
        <w:t>Propose solution: IT asset life-cycle management (ITALM)</w:t>
      </w:r>
    </w:p>
    <w:p w:rsidR="005577C6" w:rsidRDefault="00933DB9" w:rsidP="005577C6">
      <w:pPr>
        <w:pStyle w:val="ListParagraph"/>
        <w:numPr>
          <w:ilvl w:val="0"/>
          <w:numId w:val="45"/>
        </w:numPr>
        <w:spacing w:after="0" w:line="240" w:lineRule="auto"/>
        <w:rPr>
          <w:rFonts w:ascii="Times New Roman" w:hAnsi="Times New Roman" w:cs="Times New Roman"/>
        </w:rPr>
      </w:pPr>
      <w:r w:rsidRPr="00933DB9">
        <w:rPr>
          <w:rFonts w:ascii="Times New Roman" w:hAnsi="Times New Roman" w:cs="Times New Roman"/>
        </w:rPr>
        <w:t>Defining IT asset life-cycle management (ITALM)</w:t>
      </w:r>
      <w:r w:rsidR="005577C6">
        <w:rPr>
          <w:rFonts w:ascii="Times New Roman" w:hAnsi="Times New Roman" w:cs="Times New Roman"/>
        </w:rPr>
        <w:t xml:space="preserve">: </w:t>
      </w:r>
    </w:p>
    <w:p w:rsidR="0049509F" w:rsidRPr="005577C6" w:rsidRDefault="005577C6" w:rsidP="005577C6">
      <w:pPr>
        <w:pStyle w:val="ListParagraph"/>
        <w:spacing w:after="0" w:line="240" w:lineRule="auto"/>
        <w:ind w:left="1130"/>
        <w:rPr>
          <w:rFonts w:ascii="Times New Roman" w:hAnsi="Times New Roman" w:cs="Times New Roman"/>
        </w:rPr>
      </w:pPr>
      <w:r w:rsidRPr="005577C6">
        <w:rPr>
          <w:rFonts w:ascii="Times New Roman" w:hAnsi="Times New Roman" w:cs="Times New Roman"/>
          <w:bCs/>
        </w:rPr>
        <w:t>Four</w:t>
      </w:r>
      <w:r w:rsidRPr="005577C6">
        <w:rPr>
          <w:rFonts w:ascii="Times New Roman" w:hAnsi="Times New Roman" w:cs="Times New Roman"/>
          <w:bCs/>
        </w:rPr>
        <w:t xml:space="preserve"> core management processes— pro</w:t>
      </w:r>
      <w:r w:rsidRPr="005577C6">
        <w:rPr>
          <w:rFonts w:ascii="Times New Roman" w:hAnsi="Times New Roman" w:cs="Times New Roman"/>
          <w:bCs/>
        </w:rPr>
        <w:t xml:space="preserve">curement, financial management, </w:t>
      </w:r>
      <w:r w:rsidRPr="005577C6">
        <w:rPr>
          <w:rFonts w:ascii="Times New Roman" w:hAnsi="Times New Roman" w:cs="Times New Roman"/>
          <w:bCs/>
        </w:rPr>
        <w:t>operations, and end-of-life</w:t>
      </w:r>
    </w:p>
    <w:p w:rsidR="005577C6" w:rsidRDefault="00933DB9" w:rsidP="00933DB9">
      <w:pPr>
        <w:pStyle w:val="ListParagraph"/>
        <w:numPr>
          <w:ilvl w:val="0"/>
          <w:numId w:val="45"/>
        </w:numPr>
        <w:spacing w:after="0" w:line="240" w:lineRule="auto"/>
        <w:rPr>
          <w:rFonts w:ascii="Times New Roman" w:hAnsi="Times New Roman" w:cs="Times New Roman"/>
        </w:rPr>
      </w:pPr>
      <w:r w:rsidRPr="00933DB9">
        <w:rPr>
          <w:rFonts w:ascii="Times New Roman" w:hAnsi="Times New Roman" w:cs="Times New Roman"/>
        </w:rPr>
        <w:t>Procurement</w:t>
      </w:r>
      <w:r w:rsidR="005577C6">
        <w:rPr>
          <w:rFonts w:ascii="Times New Roman" w:hAnsi="Times New Roman" w:cs="Times New Roman"/>
        </w:rPr>
        <w:t xml:space="preserve">: </w:t>
      </w:r>
    </w:p>
    <w:p w:rsidR="00933DB9" w:rsidRDefault="005577C6" w:rsidP="005577C6">
      <w:pPr>
        <w:pStyle w:val="ListParagraph"/>
        <w:spacing w:after="0" w:line="240" w:lineRule="auto"/>
        <w:ind w:left="1130"/>
        <w:rPr>
          <w:rFonts w:ascii="Times New Roman" w:hAnsi="Times New Roman" w:cs="Times New Roman"/>
        </w:rPr>
      </w:pPr>
      <w:r w:rsidRPr="008500E4">
        <w:rPr>
          <w:rFonts w:ascii="Times New Roman" w:hAnsi="Times New Roman" w:cs="Times New Roman"/>
          <w:bCs/>
        </w:rPr>
        <w:t>Figure</w:t>
      </w:r>
      <w:r w:rsidRPr="008500E4">
        <w:rPr>
          <w:rFonts w:ascii="Times New Roman" w:hAnsi="Times New Roman" w:cs="Times New Roman"/>
          <w:bCs/>
        </w:rPr>
        <w:t xml:space="preserve"> out </w:t>
      </w:r>
      <w:r>
        <w:rPr>
          <w:rFonts w:ascii="Times New Roman" w:hAnsi="Times New Roman" w:cs="Times New Roman"/>
          <w:bCs/>
        </w:rPr>
        <w:t>the numbers of</w:t>
      </w:r>
      <w:r w:rsidRPr="008500E4">
        <w:rPr>
          <w:rFonts w:ascii="Times New Roman" w:hAnsi="Times New Roman" w:cs="Times New Roman"/>
          <w:bCs/>
        </w:rPr>
        <w:t xml:space="preserve"> old </w:t>
      </w:r>
      <w:r>
        <w:rPr>
          <w:rFonts w:ascii="Times New Roman" w:hAnsi="Times New Roman" w:cs="Times New Roman"/>
          <w:bCs/>
        </w:rPr>
        <w:t>computers which we will dispose</w:t>
      </w:r>
    </w:p>
    <w:p w:rsidR="005577C6" w:rsidRDefault="00933DB9" w:rsidP="00933DB9">
      <w:pPr>
        <w:pStyle w:val="ListParagraph"/>
        <w:numPr>
          <w:ilvl w:val="0"/>
          <w:numId w:val="45"/>
        </w:numPr>
        <w:spacing w:after="0" w:line="240" w:lineRule="auto"/>
        <w:rPr>
          <w:rFonts w:ascii="Times New Roman" w:hAnsi="Times New Roman" w:cs="Times New Roman"/>
        </w:rPr>
      </w:pPr>
      <w:r w:rsidRPr="00933DB9">
        <w:rPr>
          <w:rFonts w:ascii="Times New Roman" w:hAnsi="Times New Roman" w:cs="Times New Roman"/>
        </w:rPr>
        <w:t>Financial management</w:t>
      </w:r>
      <w:r w:rsidR="005577C6">
        <w:rPr>
          <w:rFonts w:ascii="Times New Roman" w:hAnsi="Times New Roman" w:cs="Times New Roman"/>
        </w:rPr>
        <w:t xml:space="preserve">: </w:t>
      </w:r>
    </w:p>
    <w:p w:rsidR="00933DB9" w:rsidRDefault="005577C6" w:rsidP="005577C6">
      <w:pPr>
        <w:pStyle w:val="ListParagraph"/>
        <w:spacing w:after="0" w:line="240" w:lineRule="auto"/>
        <w:ind w:left="1130"/>
        <w:rPr>
          <w:rFonts w:ascii="Times New Roman" w:hAnsi="Times New Roman" w:cs="Times New Roman"/>
        </w:rPr>
      </w:pPr>
      <w:r w:rsidRPr="008500E4">
        <w:rPr>
          <w:rFonts w:ascii="Times New Roman" w:hAnsi="Times New Roman" w:cs="Times New Roman"/>
          <w:bCs/>
        </w:rPr>
        <w:t>Find</w:t>
      </w:r>
      <w:r w:rsidRPr="008500E4">
        <w:rPr>
          <w:rFonts w:ascii="Times New Roman" w:hAnsi="Times New Roman" w:cs="Times New Roman"/>
          <w:bCs/>
        </w:rPr>
        <w:t xml:space="preserve"> the lease, license and warranty situation of these old computers</w:t>
      </w:r>
    </w:p>
    <w:p w:rsidR="005577C6" w:rsidRDefault="00933DB9" w:rsidP="00933DB9">
      <w:pPr>
        <w:pStyle w:val="ListParagraph"/>
        <w:numPr>
          <w:ilvl w:val="0"/>
          <w:numId w:val="45"/>
        </w:numPr>
        <w:spacing w:after="0" w:line="240" w:lineRule="auto"/>
        <w:rPr>
          <w:rFonts w:ascii="Times New Roman" w:hAnsi="Times New Roman" w:cs="Times New Roman"/>
        </w:rPr>
      </w:pPr>
      <w:r w:rsidRPr="00933DB9">
        <w:rPr>
          <w:rFonts w:ascii="Times New Roman" w:hAnsi="Times New Roman" w:cs="Times New Roman"/>
        </w:rPr>
        <w:t>Operation</w:t>
      </w:r>
      <w:r w:rsidR="005577C6">
        <w:rPr>
          <w:rFonts w:ascii="Times New Roman" w:hAnsi="Times New Roman" w:cs="Times New Roman"/>
        </w:rPr>
        <w:t xml:space="preserve">: </w:t>
      </w:r>
    </w:p>
    <w:p w:rsidR="00933DB9" w:rsidRDefault="005577C6" w:rsidP="005577C6">
      <w:pPr>
        <w:pStyle w:val="ListParagraph"/>
        <w:spacing w:after="0" w:line="240" w:lineRule="auto"/>
        <w:ind w:left="1130"/>
        <w:rPr>
          <w:rFonts w:ascii="Times New Roman" w:hAnsi="Times New Roman" w:cs="Times New Roman"/>
        </w:rPr>
      </w:pPr>
      <w:r w:rsidRPr="008500E4">
        <w:rPr>
          <w:rFonts w:ascii="Times New Roman" w:hAnsi="Times New Roman" w:cs="Times New Roman"/>
          <w:bCs/>
        </w:rPr>
        <w:t>Disconnect</w:t>
      </w:r>
      <w:r w:rsidRPr="008500E4">
        <w:rPr>
          <w:rFonts w:ascii="Times New Roman" w:hAnsi="Times New Roman" w:cs="Times New Roman"/>
          <w:bCs/>
        </w:rPr>
        <w:t xml:space="preserve"> these old computers from the network and printers, </w:t>
      </w:r>
      <w:r w:rsidRPr="008500E4">
        <w:rPr>
          <w:rFonts w:ascii="Times New Roman" w:hAnsi="Times New Roman" w:cs="Times New Roman"/>
        </w:rPr>
        <w:t>transfer data to corresponding person’s computer, erase the data, remove all software, and sometimes destroy</w:t>
      </w:r>
      <w:r>
        <w:rPr>
          <w:rFonts w:ascii="Times New Roman" w:hAnsi="Times New Roman" w:cs="Times New Roman"/>
        </w:rPr>
        <w:t xml:space="preserve"> the hard disk</w:t>
      </w:r>
    </w:p>
    <w:p w:rsidR="005577C6" w:rsidRDefault="00933DB9" w:rsidP="00933DB9">
      <w:pPr>
        <w:pStyle w:val="ListParagraph"/>
        <w:numPr>
          <w:ilvl w:val="0"/>
          <w:numId w:val="45"/>
        </w:numPr>
        <w:spacing w:after="0" w:line="240" w:lineRule="auto"/>
        <w:rPr>
          <w:rFonts w:ascii="Times New Roman" w:hAnsi="Times New Roman" w:cs="Times New Roman"/>
        </w:rPr>
      </w:pPr>
      <w:r>
        <w:rPr>
          <w:rFonts w:ascii="Times New Roman" w:hAnsi="Times New Roman" w:cs="Times New Roman"/>
        </w:rPr>
        <w:t>End-of-life</w:t>
      </w:r>
      <w:r w:rsidR="005577C6">
        <w:rPr>
          <w:rFonts w:ascii="Times New Roman" w:hAnsi="Times New Roman" w:cs="Times New Roman"/>
        </w:rPr>
        <w:t xml:space="preserve">: </w:t>
      </w:r>
    </w:p>
    <w:p w:rsidR="00933DB9" w:rsidRDefault="005577C6" w:rsidP="005577C6">
      <w:pPr>
        <w:pStyle w:val="ListParagraph"/>
        <w:spacing w:after="0" w:line="240" w:lineRule="auto"/>
        <w:ind w:left="1130"/>
        <w:rPr>
          <w:rFonts w:ascii="Times New Roman" w:hAnsi="Times New Roman" w:cs="Times New Roman"/>
        </w:rPr>
      </w:pPr>
      <w:r w:rsidRPr="008500E4">
        <w:rPr>
          <w:rFonts w:ascii="Times New Roman" w:hAnsi="Times New Roman" w:cs="Times New Roman"/>
        </w:rPr>
        <w:t>Dispose</w:t>
      </w:r>
    </w:p>
    <w:p w:rsidR="00933DB9" w:rsidRDefault="00933DB9" w:rsidP="00933DB9">
      <w:pPr>
        <w:pStyle w:val="ListParagraph"/>
        <w:numPr>
          <w:ilvl w:val="0"/>
          <w:numId w:val="45"/>
        </w:numPr>
        <w:spacing w:after="0" w:line="240" w:lineRule="auto"/>
        <w:rPr>
          <w:rFonts w:ascii="Times New Roman" w:hAnsi="Times New Roman" w:cs="Times New Roman"/>
        </w:rPr>
      </w:pPr>
      <w:r>
        <w:rPr>
          <w:rFonts w:ascii="Times New Roman" w:hAnsi="Times New Roman" w:cs="Times New Roman"/>
        </w:rPr>
        <w:t xml:space="preserve">Our Choice: </w:t>
      </w:r>
      <w:r w:rsidRPr="00933DB9">
        <w:rPr>
          <w:rFonts w:ascii="Times New Roman" w:hAnsi="Times New Roman" w:cs="Times New Roman"/>
        </w:rPr>
        <w:t>Vernon Computer Source</w:t>
      </w:r>
    </w:p>
    <w:p w:rsidR="00933DB9" w:rsidRPr="0049509F" w:rsidRDefault="00933DB9" w:rsidP="00933DB9">
      <w:pPr>
        <w:pStyle w:val="ListParagraph"/>
        <w:spacing w:after="0" w:line="240" w:lineRule="auto"/>
        <w:ind w:left="1130"/>
        <w:rPr>
          <w:rFonts w:ascii="Times New Roman" w:hAnsi="Times New Roman" w:cs="Times New Roman"/>
        </w:rPr>
      </w:pPr>
    </w:p>
    <w:p w:rsidR="00933DB9" w:rsidRPr="00F32F32" w:rsidRDefault="00933DB9" w:rsidP="00E9712C">
      <w:pPr>
        <w:pStyle w:val="ListParagraph"/>
        <w:numPr>
          <w:ilvl w:val="0"/>
          <w:numId w:val="5"/>
        </w:numPr>
        <w:spacing w:after="0" w:line="240" w:lineRule="auto"/>
        <w:rPr>
          <w:rFonts w:ascii="Times New Roman" w:hAnsi="Times New Roman" w:cs="Times New Roman"/>
        </w:rPr>
      </w:pPr>
      <w:r w:rsidRPr="00933DB9">
        <w:rPr>
          <w:rFonts w:ascii="Times New Roman" w:hAnsi="Times New Roman" w:cs="Times New Roman"/>
        </w:rPr>
        <w:lastRenderedPageBreak/>
        <w:t>Conclusion</w:t>
      </w:r>
      <w:r w:rsidR="00806898">
        <w:rPr>
          <w:rFonts w:ascii="Times New Roman" w:hAnsi="Times New Roman" w:cs="Times New Roman"/>
        </w:rPr>
        <w:t xml:space="preserve">: without ITALM and disposing by ourselves, the cost is </w:t>
      </w:r>
      <w:r w:rsidR="00E00873">
        <w:rPr>
          <w:rFonts w:ascii="Times New Roman" w:hAnsi="Times New Roman" w:cs="Times New Roman"/>
        </w:rPr>
        <w:t xml:space="preserve">almost $14,000. If we cooperate with </w:t>
      </w:r>
      <w:r w:rsidR="00E00873" w:rsidRPr="00933DB9">
        <w:rPr>
          <w:rFonts w:ascii="Times New Roman" w:hAnsi="Times New Roman" w:cs="Times New Roman"/>
        </w:rPr>
        <w:t>Vernon Computer Source</w:t>
      </w:r>
      <w:r w:rsidR="00E00873">
        <w:rPr>
          <w:rFonts w:ascii="Times New Roman" w:hAnsi="Times New Roman" w:cs="Times New Roman"/>
        </w:rPr>
        <w:t>, we will receive over $50,000.</w:t>
      </w:r>
    </w:p>
    <w:p w:rsidR="00F32F32" w:rsidRDefault="00F32F32" w:rsidP="00E9712C">
      <w:pPr>
        <w:spacing w:line="240" w:lineRule="auto"/>
        <w:rPr>
          <w:rFonts w:ascii="Times New Roman" w:hAnsi="Times New Roman" w:cs="Times New Roman"/>
          <w:b/>
          <w:u w:val="single"/>
        </w:rPr>
      </w:pPr>
    </w:p>
    <w:p w:rsidR="00487BFA" w:rsidRPr="00E57B70" w:rsidRDefault="00487BFA" w:rsidP="00E9712C">
      <w:pPr>
        <w:spacing w:line="240" w:lineRule="auto"/>
        <w:rPr>
          <w:rFonts w:ascii="Times New Roman" w:hAnsi="Times New Roman" w:cs="Times New Roman"/>
          <w:b/>
          <w:u w:val="single"/>
        </w:rPr>
      </w:pPr>
      <w:bookmarkStart w:id="0" w:name="_GoBack"/>
      <w:bookmarkEnd w:id="0"/>
      <w:r w:rsidRPr="00E57B70">
        <w:rPr>
          <w:rFonts w:ascii="Times New Roman" w:hAnsi="Times New Roman" w:cs="Times New Roman"/>
          <w:b/>
          <w:u w:val="single"/>
        </w:rPr>
        <w:t>Initial Bibliography</w:t>
      </w:r>
    </w:p>
    <w:p w:rsidR="00C2737B" w:rsidRPr="00E57B70" w:rsidRDefault="00C2737B" w:rsidP="00E9712C">
      <w:pPr>
        <w:spacing w:after="0"/>
        <w:rPr>
          <w:rFonts w:ascii="Times New Roman" w:hAnsi="Times New Roman" w:cs="Times New Roman"/>
          <w:lang w:val="en"/>
        </w:rPr>
      </w:pPr>
      <w:proofErr w:type="gramStart"/>
      <w:r w:rsidRPr="00E57B70">
        <w:rPr>
          <w:rFonts w:ascii="Times New Roman" w:hAnsi="Times New Roman" w:cs="Times New Roman"/>
          <w:lang w:val="en"/>
        </w:rPr>
        <w:t>“AT DEADLINE.”</w:t>
      </w:r>
      <w:proofErr w:type="gramEnd"/>
      <w:r w:rsidRPr="00E57B70">
        <w:rPr>
          <w:rFonts w:ascii="Times New Roman" w:hAnsi="Times New Roman" w:cs="Times New Roman"/>
          <w:lang w:val="en"/>
        </w:rPr>
        <w:t xml:space="preserve"> </w:t>
      </w:r>
      <w:proofErr w:type="gramStart"/>
      <w:r w:rsidRPr="00E57B70">
        <w:rPr>
          <w:rFonts w:ascii="Times New Roman" w:hAnsi="Times New Roman" w:cs="Times New Roman"/>
          <w:i/>
          <w:lang w:val="en"/>
        </w:rPr>
        <w:t>Waste News</w:t>
      </w:r>
      <w:r w:rsidRPr="00E57B70">
        <w:rPr>
          <w:rFonts w:ascii="Times New Roman" w:hAnsi="Times New Roman" w:cs="Times New Roman"/>
          <w:lang w:val="en"/>
        </w:rPr>
        <w:t>.</w:t>
      </w:r>
      <w:proofErr w:type="gramEnd"/>
      <w:r w:rsidRPr="00E57B70">
        <w:rPr>
          <w:rFonts w:ascii="Times New Roman" w:hAnsi="Times New Roman" w:cs="Times New Roman"/>
          <w:lang w:val="en"/>
        </w:rPr>
        <w:t xml:space="preserve"> November 6, 2006</w:t>
      </w:r>
      <w:proofErr w:type="gramStart"/>
      <w:r w:rsidRPr="00E57B70">
        <w:rPr>
          <w:rFonts w:ascii="Times New Roman" w:hAnsi="Times New Roman" w:cs="Times New Roman"/>
          <w:lang w:val="en"/>
        </w:rPr>
        <w:t>;12</w:t>
      </w:r>
      <w:proofErr w:type="gramEnd"/>
      <w:r w:rsidRPr="00E57B70">
        <w:rPr>
          <w:rFonts w:ascii="Times New Roman" w:hAnsi="Times New Roman" w:cs="Times New Roman"/>
          <w:lang w:val="en"/>
        </w:rPr>
        <w:t xml:space="preserve">(14):1-35. </w:t>
      </w:r>
      <w:r w:rsidRPr="00E57B70">
        <w:rPr>
          <w:rFonts w:ascii="Times New Roman" w:hAnsi="Times New Roman" w:cs="Times New Roman"/>
          <w:i/>
          <w:lang w:val="en"/>
        </w:rPr>
        <w:t>Business Source Complete</w:t>
      </w:r>
      <w:r w:rsidRPr="00E57B70">
        <w:rPr>
          <w:rFonts w:ascii="Times New Roman" w:hAnsi="Times New Roman" w:cs="Times New Roman"/>
          <w:lang w:val="en"/>
        </w:rPr>
        <w:t xml:space="preserve">, October 10,          </w:t>
      </w:r>
    </w:p>
    <w:p w:rsidR="00C2737B" w:rsidRPr="00E57B70" w:rsidRDefault="00C2737B" w:rsidP="00E9712C">
      <w:pPr>
        <w:spacing w:after="0"/>
        <w:rPr>
          <w:rFonts w:ascii="Times New Roman" w:hAnsi="Times New Roman" w:cs="Times New Roman"/>
          <w:lang w:val="en"/>
        </w:rPr>
      </w:pPr>
      <w:r w:rsidRPr="00E57B70">
        <w:rPr>
          <w:rFonts w:ascii="Times New Roman" w:hAnsi="Times New Roman" w:cs="Times New Roman"/>
          <w:lang w:val="en"/>
        </w:rPr>
        <w:t xml:space="preserve">        2012.</w:t>
      </w:r>
    </w:p>
    <w:p w:rsidR="00C2737B" w:rsidRPr="00E57B70" w:rsidRDefault="00C2737B" w:rsidP="00E9712C">
      <w:pPr>
        <w:spacing w:after="0"/>
        <w:rPr>
          <w:rFonts w:ascii="Times New Roman" w:hAnsi="Times New Roman" w:cs="Times New Roman"/>
          <w:lang w:val="en"/>
        </w:rPr>
      </w:pPr>
    </w:p>
    <w:p w:rsidR="00C2737B" w:rsidRPr="00E57B70" w:rsidRDefault="00C2737B" w:rsidP="00E9712C">
      <w:pPr>
        <w:rPr>
          <w:rFonts w:ascii="Times New Roman" w:hAnsi="Times New Roman" w:cs="Times New Roman"/>
          <w:lang w:val="en"/>
        </w:rPr>
      </w:pPr>
      <w:r w:rsidRPr="00E57B70">
        <w:rPr>
          <w:rFonts w:ascii="Times New Roman" w:hAnsi="Times New Roman" w:cs="Times New Roman"/>
          <w:lang w:val="en"/>
        </w:rPr>
        <w:t xml:space="preserve">The </w:t>
      </w:r>
      <w:r w:rsidR="00E9712C" w:rsidRPr="00E57B70">
        <w:rPr>
          <w:rFonts w:ascii="Times New Roman" w:hAnsi="Times New Roman" w:cs="Times New Roman"/>
          <w:lang w:val="en"/>
        </w:rPr>
        <w:t>source</w:t>
      </w:r>
      <w:r w:rsidRPr="00E57B70">
        <w:rPr>
          <w:rFonts w:ascii="Times New Roman" w:hAnsi="Times New Roman" w:cs="Times New Roman"/>
          <w:lang w:val="en"/>
        </w:rPr>
        <w:t xml:space="preserve"> states that Illinois Governor Rod Blagojevich has signed an executive order directing the state government to recycle all end-of-life electronics generated by it, including computers, fax and copy machines and cell phones in an environmentally responsible manner. A report, identifying concerns related to the disposal of scrap electronics, was issued to the governor and Illinois General Assembly by the Computer Equipment Disposal and Recycling Commission in May 2006.</w:t>
      </w:r>
    </w:p>
    <w:p w:rsidR="00E9712C" w:rsidRPr="00E57B70" w:rsidRDefault="00E9712C" w:rsidP="00E9712C">
      <w:pPr>
        <w:spacing w:after="0"/>
        <w:rPr>
          <w:rFonts w:ascii="Times New Roman" w:hAnsi="Times New Roman" w:cs="Times New Roman"/>
          <w:i/>
          <w:lang w:val="en"/>
        </w:rPr>
      </w:pPr>
      <w:r w:rsidRPr="00E57B70">
        <w:rPr>
          <w:rFonts w:ascii="Times New Roman" w:hAnsi="Times New Roman" w:cs="Times New Roman"/>
          <w:lang w:val="en"/>
        </w:rPr>
        <w:t xml:space="preserve">Baum Paul. “Disposing Of Computer Equipment Can Be Risky.” </w:t>
      </w:r>
      <w:r w:rsidRPr="00E57B70">
        <w:rPr>
          <w:rFonts w:ascii="Times New Roman" w:hAnsi="Times New Roman" w:cs="Times New Roman"/>
          <w:i/>
          <w:lang w:val="en"/>
        </w:rPr>
        <w:t xml:space="preserve">National Underwriter / Life &amp; Health  </w:t>
      </w:r>
    </w:p>
    <w:p w:rsidR="00E9712C" w:rsidRPr="00E57B70" w:rsidRDefault="00E9712C" w:rsidP="00E9712C">
      <w:pPr>
        <w:spacing w:after="0"/>
        <w:rPr>
          <w:rFonts w:ascii="Times New Roman" w:hAnsi="Times New Roman" w:cs="Times New Roman"/>
          <w:lang w:val="en"/>
        </w:rPr>
      </w:pPr>
      <w:r w:rsidRPr="00E57B70">
        <w:rPr>
          <w:rFonts w:ascii="Times New Roman" w:hAnsi="Times New Roman" w:cs="Times New Roman"/>
          <w:i/>
          <w:lang w:val="en"/>
        </w:rPr>
        <w:t xml:space="preserve">        </w:t>
      </w:r>
      <w:proofErr w:type="gramStart"/>
      <w:r w:rsidRPr="00E57B70">
        <w:rPr>
          <w:rFonts w:ascii="Times New Roman" w:hAnsi="Times New Roman" w:cs="Times New Roman"/>
          <w:i/>
          <w:lang w:val="en"/>
        </w:rPr>
        <w:t>Financial Services.</w:t>
      </w:r>
      <w:proofErr w:type="gramEnd"/>
      <w:r w:rsidRPr="00E57B70">
        <w:rPr>
          <w:rFonts w:ascii="Times New Roman" w:hAnsi="Times New Roman" w:cs="Times New Roman"/>
          <w:lang w:val="en"/>
        </w:rPr>
        <w:t xml:space="preserve"> February 7, 2005</w:t>
      </w:r>
      <w:proofErr w:type="gramStart"/>
      <w:r w:rsidRPr="00E57B70">
        <w:rPr>
          <w:rFonts w:ascii="Times New Roman" w:hAnsi="Times New Roman" w:cs="Times New Roman"/>
          <w:lang w:val="en"/>
        </w:rPr>
        <w:t>;109</w:t>
      </w:r>
      <w:proofErr w:type="gramEnd"/>
      <w:r w:rsidRPr="00E57B70">
        <w:rPr>
          <w:rFonts w:ascii="Times New Roman" w:hAnsi="Times New Roman" w:cs="Times New Roman"/>
          <w:lang w:val="en"/>
        </w:rPr>
        <w:t xml:space="preserve">(5):24-31. </w:t>
      </w:r>
      <w:r w:rsidRPr="00E57B70">
        <w:rPr>
          <w:rFonts w:ascii="Times New Roman" w:hAnsi="Times New Roman" w:cs="Times New Roman"/>
          <w:i/>
          <w:lang w:val="en"/>
        </w:rPr>
        <w:t>Business Source Complete</w:t>
      </w:r>
      <w:r w:rsidRPr="00E57B70">
        <w:rPr>
          <w:rFonts w:ascii="Times New Roman" w:hAnsi="Times New Roman" w:cs="Times New Roman"/>
          <w:lang w:val="en"/>
        </w:rPr>
        <w:t xml:space="preserve">, Web. October 10,   </w:t>
      </w:r>
    </w:p>
    <w:p w:rsidR="00E9712C" w:rsidRPr="00E57B70" w:rsidRDefault="00E9712C" w:rsidP="00E9712C">
      <w:pPr>
        <w:spacing w:after="0"/>
        <w:rPr>
          <w:rFonts w:ascii="Times New Roman" w:hAnsi="Times New Roman" w:cs="Times New Roman"/>
          <w:lang w:val="en"/>
        </w:rPr>
      </w:pPr>
      <w:r w:rsidRPr="00E57B70">
        <w:rPr>
          <w:rFonts w:ascii="Times New Roman" w:hAnsi="Times New Roman" w:cs="Times New Roman"/>
          <w:lang w:val="en"/>
        </w:rPr>
        <w:t xml:space="preserve">        2012.</w:t>
      </w:r>
    </w:p>
    <w:p w:rsidR="00E9712C" w:rsidRPr="00E57B70" w:rsidRDefault="00E9712C" w:rsidP="00E9712C">
      <w:pPr>
        <w:spacing w:after="0"/>
        <w:rPr>
          <w:rFonts w:ascii="Times New Roman" w:hAnsi="Times New Roman" w:cs="Times New Roman"/>
          <w:i/>
          <w:lang w:val="en"/>
        </w:rPr>
      </w:pPr>
    </w:p>
    <w:p w:rsidR="00E9712C" w:rsidRPr="00E57B70" w:rsidRDefault="00E9712C" w:rsidP="00E9712C">
      <w:pPr>
        <w:rPr>
          <w:rFonts w:ascii="Times New Roman" w:hAnsi="Times New Roman" w:cs="Times New Roman"/>
          <w:lang w:val="en"/>
        </w:rPr>
      </w:pPr>
      <w:r w:rsidRPr="00E57B70">
        <w:rPr>
          <w:rFonts w:ascii="Times New Roman" w:hAnsi="Times New Roman" w:cs="Times New Roman"/>
          <w:lang w:val="en"/>
        </w:rPr>
        <w:t>The article focuses on issues related to the disposal of computer equipment. Due to Health Insurance Portability and Accountability Act in the U.S., proper disposal of computer assets presents a variety of new challenges and risks to businesses. The risks associated with the end of life computer disposal include new government compliance regulations, data security concerns, environmental dangers, escalating disposal costs and administrative issues. Another challenge is the broad range of legislation that will increasingly have an impact on the industry. Not only are the regulations diverse and changing, but inconsistent interpretation of regulations adds to the confusion for an already complex topic.</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“Information Technology Asset Lifecycle Management- Final Audit Report.</w:t>
      </w:r>
      <w:proofErr w:type="gramStart"/>
      <w:r w:rsidRPr="00E57B70">
        <w:rPr>
          <w:rFonts w:ascii="Times New Roman" w:hAnsi="Times New Roman" w:cs="Times New Roman"/>
          <w:lang w:val="en"/>
        </w:rPr>
        <w:t>” ,</w:t>
      </w:r>
      <w:proofErr w:type="gramEnd"/>
      <w:r w:rsidRPr="00E57B70">
        <w:rPr>
          <w:rFonts w:ascii="Times New Roman" w:hAnsi="Times New Roman" w:cs="Times New Roman"/>
          <w:lang w:val="en"/>
        </w:rPr>
        <w:t xml:space="preserve"> Canadian International  </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Development Agency.</w:t>
      </w:r>
      <w:proofErr w:type="gramEnd"/>
      <w:r w:rsidRPr="00E57B70">
        <w:rPr>
          <w:rFonts w:ascii="Times New Roman" w:hAnsi="Times New Roman" w:cs="Times New Roman"/>
          <w:lang w:val="en"/>
        </w:rPr>
        <w:t xml:space="preserve"> May</w:t>
      </w:r>
      <w:proofErr w:type="gramStart"/>
      <w:r w:rsidRPr="00E57B70">
        <w:rPr>
          <w:rFonts w:ascii="Times New Roman" w:hAnsi="Times New Roman" w:cs="Times New Roman"/>
          <w:lang w:val="en"/>
        </w:rPr>
        <w:t>,2010</w:t>
      </w:r>
      <w:proofErr w:type="gramEnd"/>
    </w:p>
    <w:p w:rsidR="00C71F13" w:rsidRPr="00E57B70" w:rsidRDefault="00C71F13" w:rsidP="00C71F13">
      <w:pPr>
        <w:spacing w:after="0"/>
        <w:rPr>
          <w:rFonts w:ascii="Times New Roman" w:hAnsi="Times New Roman" w:cs="Times New Roman"/>
          <w:lang w:val="en"/>
        </w:rPr>
      </w:pPr>
    </w:p>
    <w:p w:rsidR="00C71F13" w:rsidRPr="00E57B70" w:rsidRDefault="00C71F13" w:rsidP="00C71F13">
      <w:pPr>
        <w:rPr>
          <w:rFonts w:ascii="Times New Roman" w:hAnsi="Times New Roman" w:cs="Times New Roman"/>
          <w:lang w:val="en"/>
        </w:rPr>
      </w:pPr>
      <w:r w:rsidRPr="00E57B70">
        <w:rPr>
          <w:rFonts w:ascii="Times New Roman" w:hAnsi="Times New Roman" w:cs="Times New Roman"/>
          <w:lang w:val="en"/>
        </w:rPr>
        <w:t xml:space="preserve">This audit report analyses Canadian International Development Agency’s IT asset life cycle management. CIDA found they did not have a comprehensive framework in place for asset life cycle management and, as a result, purchases of IT assets were not always executed in a manner that provided the opportunity to optimize return on investment. </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 xml:space="preserve">Masahiro </w:t>
      </w:r>
      <w:proofErr w:type="spellStart"/>
      <w:r w:rsidRPr="00E57B70">
        <w:rPr>
          <w:rFonts w:ascii="Times New Roman" w:hAnsi="Times New Roman" w:cs="Times New Roman"/>
          <w:lang w:val="en"/>
        </w:rPr>
        <w:t>Oguchi</w:t>
      </w:r>
      <w:proofErr w:type="spellEnd"/>
      <w:r w:rsidRPr="00E57B70">
        <w:rPr>
          <w:rFonts w:ascii="Times New Roman" w:hAnsi="Times New Roman" w:cs="Times New Roman"/>
          <w:lang w:val="en"/>
        </w:rPr>
        <w:t xml:space="preserve">, </w:t>
      </w:r>
      <w:proofErr w:type="spellStart"/>
      <w:r w:rsidRPr="00E57B70">
        <w:rPr>
          <w:rFonts w:ascii="Times New Roman" w:hAnsi="Times New Roman" w:cs="Times New Roman"/>
          <w:lang w:val="en"/>
        </w:rPr>
        <w:t>Shinsuke</w:t>
      </w:r>
      <w:proofErr w:type="spellEnd"/>
      <w:r w:rsidRPr="00E57B70">
        <w:rPr>
          <w:rFonts w:ascii="Times New Roman" w:hAnsi="Times New Roman" w:cs="Times New Roman"/>
          <w:lang w:val="en"/>
        </w:rPr>
        <w:t xml:space="preserve"> Murakami, Hirofumi </w:t>
      </w:r>
      <w:proofErr w:type="spellStart"/>
      <w:r w:rsidRPr="00E57B70">
        <w:rPr>
          <w:rFonts w:ascii="Times New Roman" w:hAnsi="Times New Roman" w:cs="Times New Roman"/>
          <w:lang w:val="en"/>
        </w:rPr>
        <w:t>Sakanakura</w:t>
      </w:r>
      <w:proofErr w:type="spellEnd"/>
      <w:r w:rsidRPr="00E57B70">
        <w:rPr>
          <w:rFonts w:ascii="Times New Roman" w:hAnsi="Times New Roman" w:cs="Times New Roman"/>
          <w:lang w:val="en"/>
        </w:rPr>
        <w:t xml:space="preserve">, Akiko Kida, Takashi </w:t>
      </w:r>
      <w:proofErr w:type="spellStart"/>
      <w:r w:rsidRPr="00E57B70">
        <w:rPr>
          <w:rFonts w:ascii="Times New Roman" w:hAnsi="Times New Roman" w:cs="Times New Roman"/>
          <w:lang w:val="en"/>
        </w:rPr>
        <w:t>Kameya</w:t>
      </w:r>
      <w:proofErr w:type="spellEnd"/>
      <w:r w:rsidRPr="00E57B70">
        <w:rPr>
          <w:rFonts w:ascii="Times New Roman" w:hAnsi="Times New Roman" w:cs="Times New Roman"/>
          <w:lang w:val="en"/>
        </w:rPr>
        <w:t xml:space="preserve">, “A </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preliminary</w:t>
      </w:r>
      <w:proofErr w:type="gramEnd"/>
      <w:r w:rsidRPr="00E57B70">
        <w:rPr>
          <w:rFonts w:ascii="Times New Roman" w:hAnsi="Times New Roman" w:cs="Times New Roman"/>
          <w:lang w:val="en"/>
        </w:rPr>
        <w:t xml:space="preserve"> categorization of end-of-life electrical and electronic equipment as secondary metal </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resources</w:t>
      </w:r>
      <w:proofErr w:type="gramEnd"/>
      <w:r w:rsidRPr="00E57B70">
        <w:rPr>
          <w:rFonts w:ascii="Times New Roman" w:hAnsi="Times New Roman" w:cs="Times New Roman"/>
          <w:lang w:val="en"/>
        </w:rPr>
        <w:t xml:space="preserve">. ” </w:t>
      </w:r>
      <w:r w:rsidRPr="00E57B70">
        <w:rPr>
          <w:rFonts w:ascii="Times New Roman" w:hAnsi="Times New Roman" w:cs="Times New Roman"/>
          <w:i/>
          <w:lang w:val="en"/>
        </w:rPr>
        <w:t>Waste Management</w:t>
      </w:r>
      <w:r w:rsidRPr="00E57B70">
        <w:rPr>
          <w:rFonts w:ascii="Times New Roman" w:hAnsi="Times New Roman" w:cs="Times New Roman"/>
          <w:lang w:val="en"/>
        </w:rPr>
        <w:t>, Volume 31, Issues 9–10, September–October 2011, Pages 2150-</w:t>
      </w:r>
    </w:p>
    <w:p w:rsidR="00C71F13" w:rsidRPr="00E57B70" w:rsidRDefault="00C71F13" w:rsidP="00C71F13">
      <w:pPr>
        <w:spacing w:after="0"/>
        <w:rPr>
          <w:rFonts w:ascii="Times New Roman" w:hAnsi="Times New Roman" w:cs="Times New Roman"/>
          <w:lang w:val="en"/>
        </w:rPr>
      </w:pPr>
      <w:r w:rsidRPr="00E57B70">
        <w:rPr>
          <w:rFonts w:ascii="Times New Roman" w:hAnsi="Times New Roman" w:cs="Times New Roman"/>
          <w:lang w:val="en"/>
        </w:rPr>
        <w:t xml:space="preserve">        2160, ISSN 0956-053X, 10.1016/j.wasman.2011.05.009.</w:t>
      </w:r>
    </w:p>
    <w:p w:rsidR="00C71F13" w:rsidRPr="00E57B70" w:rsidRDefault="00C71F13" w:rsidP="00C71F13">
      <w:pPr>
        <w:spacing w:after="0"/>
        <w:rPr>
          <w:rFonts w:ascii="Times New Roman" w:hAnsi="Times New Roman" w:cs="Times New Roman"/>
          <w:lang w:val="en"/>
        </w:rPr>
      </w:pPr>
    </w:p>
    <w:p w:rsidR="00C71F13" w:rsidRPr="00E57B70" w:rsidRDefault="00C71F13" w:rsidP="00E9712C">
      <w:pPr>
        <w:rPr>
          <w:rFonts w:ascii="Times New Roman" w:hAnsi="Times New Roman" w:cs="Times New Roman"/>
          <w:lang w:val="en"/>
        </w:rPr>
      </w:pPr>
      <w:r w:rsidRPr="00E57B70">
        <w:rPr>
          <w:rFonts w:ascii="Times New Roman" w:hAnsi="Times New Roman" w:cs="Times New Roman"/>
          <w:lang w:val="en"/>
        </w:rPr>
        <w:t xml:space="preserve">This study examined characteristics of end-of-life EEE as secondary metal resources to consider efficient collection and metal recovery systems according to the specific metals and types of EEE. We constructed an analogy between natural resource development and metal recovery from end-of-life EEE and found that metal content and total annual amount of metal contained in each type of end-of-life EEE should be considered in secondary resource development, as well as the collectability of the end-of-life products. </w:t>
      </w:r>
    </w:p>
    <w:p w:rsidR="00C71F13" w:rsidRPr="00E57B70" w:rsidRDefault="00487BFA" w:rsidP="00C71F13">
      <w:pPr>
        <w:spacing w:after="0"/>
        <w:rPr>
          <w:rFonts w:ascii="Times New Roman" w:hAnsi="Times New Roman" w:cs="Times New Roman"/>
        </w:rPr>
      </w:pPr>
      <w:proofErr w:type="spellStart"/>
      <w:proofErr w:type="gramStart"/>
      <w:r w:rsidRPr="00E57B70">
        <w:rPr>
          <w:rFonts w:ascii="Times New Roman" w:hAnsi="Times New Roman" w:cs="Times New Roman"/>
        </w:rPr>
        <w:t>Rahman</w:t>
      </w:r>
      <w:proofErr w:type="spellEnd"/>
      <w:r w:rsidRPr="00E57B70">
        <w:rPr>
          <w:rFonts w:ascii="Times New Roman" w:hAnsi="Times New Roman" w:cs="Times New Roman"/>
        </w:rPr>
        <w:t xml:space="preserve">, Shams, and </w:t>
      </w:r>
      <w:proofErr w:type="spellStart"/>
      <w:r w:rsidRPr="00E57B70">
        <w:rPr>
          <w:rFonts w:ascii="Times New Roman" w:hAnsi="Times New Roman" w:cs="Times New Roman"/>
        </w:rPr>
        <w:t>Nachiappan</w:t>
      </w:r>
      <w:proofErr w:type="spellEnd"/>
      <w:r w:rsidRPr="00E57B70">
        <w:rPr>
          <w:rFonts w:ascii="Times New Roman" w:hAnsi="Times New Roman" w:cs="Times New Roman"/>
        </w:rPr>
        <w:t xml:space="preserve"> Subramanian.</w:t>
      </w:r>
      <w:proofErr w:type="gramEnd"/>
      <w:r w:rsidRPr="00E57B70">
        <w:rPr>
          <w:rFonts w:ascii="Times New Roman" w:hAnsi="Times New Roman" w:cs="Times New Roman"/>
        </w:rPr>
        <w:t xml:space="preserve"> "Factors for implementing end-of-life computer </w:t>
      </w:r>
    </w:p>
    <w:p w:rsidR="00C71F13" w:rsidRPr="00E57B70" w:rsidRDefault="00C71F13" w:rsidP="00C71F13">
      <w:pPr>
        <w:spacing w:after="0"/>
        <w:rPr>
          <w:rFonts w:ascii="Times New Roman" w:hAnsi="Times New Roman" w:cs="Times New Roman"/>
        </w:rPr>
      </w:pPr>
      <w:r w:rsidRPr="00E57B70">
        <w:rPr>
          <w:rFonts w:ascii="Times New Roman" w:hAnsi="Times New Roman" w:cs="Times New Roman"/>
        </w:rPr>
        <w:lastRenderedPageBreak/>
        <w:t xml:space="preserve">        </w:t>
      </w:r>
      <w:proofErr w:type="gramStart"/>
      <w:r w:rsidR="00487BFA" w:rsidRPr="00E57B70">
        <w:rPr>
          <w:rFonts w:ascii="Times New Roman" w:hAnsi="Times New Roman" w:cs="Times New Roman"/>
        </w:rPr>
        <w:t>recycling</w:t>
      </w:r>
      <w:proofErr w:type="gramEnd"/>
      <w:r w:rsidR="00487BFA" w:rsidRPr="00E57B70">
        <w:rPr>
          <w:rFonts w:ascii="Times New Roman" w:hAnsi="Times New Roman" w:cs="Times New Roman"/>
        </w:rPr>
        <w:t xml:space="preserve"> operations in reverse supply chains." </w:t>
      </w:r>
      <w:proofErr w:type="gramStart"/>
      <w:r w:rsidR="00487BFA" w:rsidRPr="00E57B70">
        <w:rPr>
          <w:rFonts w:ascii="Times New Roman" w:hAnsi="Times New Roman" w:cs="Times New Roman"/>
          <w:i/>
        </w:rPr>
        <w:t>International Journal of Production Economics</w:t>
      </w:r>
      <w:r w:rsidR="00487BFA" w:rsidRPr="00E57B70">
        <w:rPr>
          <w:rFonts w:ascii="Times New Roman" w:hAnsi="Times New Roman" w:cs="Times New Roman"/>
        </w:rPr>
        <w:t xml:space="preserve"> Nov.</w:t>
      </w:r>
      <w:proofErr w:type="gramEnd"/>
      <w:r w:rsidR="00487BFA" w:rsidRPr="00E57B70">
        <w:rPr>
          <w:rFonts w:ascii="Times New Roman" w:hAnsi="Times New Roman" w:cs="Times New Roman"/>
        </w:rPr>
        <w:t xml:space="preserve"> </w:t>
      </w:r>
    </w:p>
    <w:p w:rsidR="00487BFA" w:rsidRPr="00E57B70" w:rsidRDefault="00C71F13" w:rsidP="00C71F13">
      <w:pPr>
        <w:spacing w:after="0"/>
        <w:rPr>
          <w:rFonts w:ascii="Times New Roman" w:hAnsi="Times New Roman" w:cs="Times New Roman"/>
        </w:rPr>
      </w:pPr>
      <w:r w:rsidRPr="00E57B70">
        <w:rPr>
          <w:rFonts w:ascii="Times New Roman" w:hAnsi="Times New Roman" w:cs="Times New Roman"/>
        </w:rPr>
        <w:t xml:space="preserve">        </w:t>
      </w:r>
      <w:r w:rsidR="00487BFA" w:rsidRPr="00E57B70">
        <w:rPr>
          <w:rFonts w:ascii="Times New Roman" w:hAnsi="Times New Roman" w:cs="Times New Roman"/>
        </w:rPr>
        <w:t xml:space="preserve">2012: 239+. </w:t>
      </w:r>
      <w:proofErr w:type="gramStart"/>
      <w:r w:rsidR="00C3664E" w:rsidRPr="00E57B70">
        <w:rPr>
          <w:rFonts w:ascii="Times New Roman" w:hAnsi="Times New Roman" w:cs="Times New Roman"/>
          <w:i/>
        </w:rPr>
        <w:t>Business Source Complete</w:t>
      </w:r>
      <w:r w:rsidR="00487BFA" w:rsidRPr="00E57B70">
        <w:rPr>
          <w:rFonts w:ascii="Times New Roman" w:hAnsi="Times New Roman" w:cs="Times New Roman"/>
        </w:rPr>
        <w:t>.</w:t>
      </w:r>
      <w:proofErr w:type="gramEnd"/>
      <w:r w:rsidR="00487BFA" w:rsidRPr="00E57B70">
        <w:rPr>
          <w:rFonts w:ascii="Times New Roman" w:hAnsi="Times New Roman" w:cs="Times New Roman"/>
        </w:rPr>
        <w:t xml:space="preserve"> </w:t>
      </w:r>
      <w:proofErr w:type="gramStart"/>
      <w:r w:rsidR="00487BFA" w:rsidRPr="00E57B70">
        <w:rPr>
          <w:rFonts w:ascii="Times New Roman" w:hAnsi="Times New Roman" w:cs="Times New Roman"/>
        </w:rPr>
        <w:t>Web.</w:t>
      </w:r>
      <w:proofErr w:type="gramEnd"/>
      <w:r w:rsidR="00487BFA" w:rsidRPr="00E57B70">
        <w:rPr>
          <w:rFonts w:ascii="Times New Roman" w:hAnsi="Times New Roman" w:cs="Times New Roman"/>
        </w:rPr>
        <w:t xml:space="preserve"> 10 Oct. 2012.</w:t>
      </w:r>
    </w:p>
    <w:p w:rsidR="00C71F13" w:rsidRPr="00E57B70" w:rsidRDefault="00C71F13" w:rsidP="00C71F13">
      <w:pPr>
        <w:spacing w:after="0"/>
        <w:rPr>
          <w:rFonts w:ascii="Times New Roman" w:hAnsi="Times New Roman" w:cs="Times New Roman"/>
        </w:rPr>
      </w:pPr>
    </w:p>
    <w:p w:rsidR="00487BFA" w:rsidRPr="00E57B70" w:rsidRDefault="00C71F13" w:rsidP="00E9712C">
      <w:pPr>
        <w:rPr>
          <w:rFonts w:ascii="Times New Roman" w:hAnsi="Times New Roman" w:cs="Times New Roman"/>
        </w:rPr>
      </w:pPr>
      <w:r w:rsidRPr="00E57B70">
        <w:rPr>
          <w:rFonts w:ascii="Times New Roman" w:hAnsi="Times New Roman" w:cs="Times New Roman"/>
        </w:rPr>
        <w:t xml:space="preserve">This study </w:t>
      </w:r>
      <w:r w:rsidR="00487BFA" w:rsidRPr="00E57B70">
        <w:rPr>
          <w:rFonts w:ascii="Times New Roman" w:hAnsi="Times New Roman" w:cs="Times New Roman"/>
        </w:rPr>
        <w:t>proposes a framework for end-of-life (EOL) computer recycling operations. It identifies critical factors for implementing EOL computer recycling operations and investigates the causal relationship among the factors influencing computer recycling operations in reverse supply chains using the cognition mapping process DEMATEL. Results indicate availability of resource, coordination and integration of recycling tasks and the volume and quality of recyclable materials, are critical for computer recycling operations. Factors such as government legislation, incentive and customer demand are found to be the major drivers.</w:t>
      </w:r>
    </w:p>
    <w:p w:rsidR="00C71F13" w:rsidRPr="00E57B70" w:rsidRDefault="00AD1CFE" w:rsidP="00C71F13">
      <w:pPr>
        <w:spacing w:after="0"/>
        <w:rPr>
          <w:rFonts w:ascii="Times New Roman" w:hAnsi="Times New Roman" w:cs="Times New Roman"/>
          <w:i/>
        </w:rPr>
      </w:pPr>
      <w:proofErr w:type="gramStart"/>
      <w:r w:rsidRPr="00E57B70">
        <w:rPr>
          <w:rFonts w:ascii="Times New Roman" w:hAnsi="Times New Roman" w:cs="Times New Roman"/>
        </w:rPr>
        <w:t>Ravi, V. "Evaluating overall quality of recycling of e-waste from end-of-life computers."</w:t>
      </w:r>
      <w:proofErr w:type="gramEnd"/>
      <w:r w:rsidRPr="00E57B70">
        <w:rPr>
          <w:rFonts w:ascii="Times New Roman" w:hAnsi="Times New Roman" w:cs="Times New Roman"/>
        </w:rPr>
        <w:t xml:space="preserve"> </w:t>
      </w:r>
      <w:r w:rsidRPr="00E57B70">
        <w:rPr>
          <w:rFonts w:ascii="Times New Roman" w:hAnsi="Times New Roman" w:cs="Times New Roman"/>
          <w:i/>
        </w:rPr>
        <w:t xml:space="preserve">Journal of </w:t>
      </w:r>
    </w:p>
    <w:p w:rsidR="00AD1CFE" w:rsidRPr="00E57B70" w:rsidRDefault="00C71F13" w:rsidP="00C71F13">
      <w:pPr>
        <w:spacing w:after="0"/>
        <w:rPr>
          <w:rFonts w:ascii="Times New Roman" w:hAnsi="Times New Roman" w:cs="Times New Roman"/>
        </w:rPr>
      </w:pPr>
      <w:r w:rsidRPr="00E57B70">
        <w:rPr>
          <w:rFonts w:ascii="Times New Roman" w:hAnsi="Times New Roman" w:cs="Times New Roman"/>
          <w:i/>
        </w:rPr>
        <w:t xml:space="preserve">        </w:t>
      </w:r>
      <w:r w:rsidR="00AD1CFE" w:rsidRPr="00E57B70">
        <w:rPr>
          <w:rFonts w:ascii="Times New Roman" w:hAnsi="Times New Roman" w:cs="Times New Roman"/>
          <w:i/>
        </w:rPr>
        <w:t>Cleaner Production</w:t>
      </w:r>
      <w:r w:rsidR="00AD1CFE" w:rsidRPr="00E57B70">
        <w:rPr>
          <w:rFonts w:ascii="Times New Roman" w:hAnsi="Times New Roman" w:cs="Times New Roman"/>
        </w:rPr>
        <w:t xml:space="preserve"> 20.1 (2012): 145+. </w:t>
      </w:r>
      <w:proofErr w:type="gramStart"/>
      <w:r w:rsidR="00C3664E" w:rsidRPr="00E57B70">
        <w:rPr>
          <w:rFonts w:ascii="Times New Roman" w:hAnsi="Times New Roman" w:cs="Times New Roman"/>
          <w:i/>
        </w:rPr>
        <w:t>Business Source Complete</w:t>
      </w:r>
      <w:r w:rsidR="00AD1CFE" w:rsidRPr="00E57B70">
        <w:rPr>
          <w:rFonts w:ascii="Times New Roman" w:hAnsi="Times New Roman" w:cs="Times New Roman"/>
        </w:rPr>
        <w:t>.</w:t>
      </w:r>
      <w:proofErr w:type="gramEnd"/>
      <w:r w:rsidR="00AD1CFE" w:rsidRPr="00E57B70">
        <w:rPr>
          <w:rFonts w:ascii="Times New Roman" w:hAnsi="Times New Roman" w:cs="Times New Roman"/>
        </w:rPr>
        <w:t xml:space="preserve"> </w:t>
      </w:r>
      <w:proofErr w:type="gramStart"/>
      <w:r w:rsidR="00AD1CFE" w:rsidRPr="00E57B70">
        <w:rPr>
          <w:rFonts w:ascii="Times New Roman" w:hAnsi="Times New Roman" w:cs="Times New Roman"/>
        </w:rPr>
        <w:t>Web.</w:t>
      </w:r>
      <w:proofErr w:type="gramEnd"/>
      <w:r w:rsidR="00AD1CFE" w:rsidRPr="00E57B70">
        <w:rPr>
          <w:rFonts w:ascii="Times New Roman" w:hAnsi="Times New Roman" w:cs="Times New Roman"/>
        </w:rPr>
        <w:t xml:space="preserve"> 10 Oct. 2012.</w:t>
      </w:r>
    </w:p>
    <w:p w:rsidR="00C71F13" w:rsidRPr="00E57B70" w:rsidRDefault="00C71F13" w:rsidP="00C71F13">
      <w:pPr>
        <w:spacing w:after="0"/>
        <w:rPr>
          <w:rFonts w:ascii="Times New Roman" w:hAnsi="Times New Roman" w:cs="Times New Roman"/>
        </w:rPr>
      </w:pPr>
    </w:p>
    <w:p w:rsidR="00AD1CFE" w:rsidRPr="00E57B70" w:rsidRDefault="00C71F13" w:rsidP="00E9712C">
      <w:pPr>
        <w:rPr>
          <w:rFonts w:ascii="Times New Roman" w:hAnsi="Times New Roman" w:cs="Times New Roman"/>
        </w:rPr>
      </w:pPr>
      <w:r w:rsidRPr="00E57B70">
        <w:rPr>
          <w:rFonts w:ascii="Times New Roman" w:hAnsi="Times New Roman" w:cs="Times New Roman"/>
          <w:lang w:val="en"/>
        </w:rPr>
        <w:t xml:space="preserve">This study state </w:t>
      </w:r>
      <w:r w:rsidR="00AD1CFE" w:rsidRPr="00E57B70">
        <w:rPr>
          <w:rFonts w:ascii="Times New Roman" w:hAnsi="Times New Roman" w:cs="Times New Roman"/>
          <w:lang w:val="en"/>
        </w:rPr>
        <w:t xml:space="preserve">the central idea is to combine different types of recycling process parameters into an aggregate value representing the overall quality of recycling of each of the systems. In this research, we have used Multi-Attribute Global Inference of Quality (MAGIQ) technique for accomplishing this objective. Results of research conducted in a case company show that application of this technique can provide decision makers with a clear picture on the quality of various recycling systems under evaluation. </w:t>
      </w:r>
    </w:p>
    <w:p w:rsidR="00DB4DDD" w:rsidRPr="00E57B70" w:rsidRDefault="00DB4DDD" w:rsidP="00DB4DDD">
      <w:pPr>
        <w:spacing w:after="0"/>
        <w:rPr>
          <w:rFonts w:ascii="Times New Roman" w:hAnsi="Times New Roman" w:cs="Times New Roman"/>
          <w:lang w:val="en"/>
        </w:rPr>
      </w:pPr>
      <w:proofErr w:type="spellStart"/>
      <w:r w:rsidRPr="00E57B70">
        <w:rPr>
          <w:rFonts w:ascii="Times New Roman" w:hAnsi="Times New Roman" w:cs="Times New Roman"/>
          <w:lang w:val="en"/>
        </w:rPr>
        <w:t>Truini</w:t>
      </w:r>
      <w:proofErr w:type="spellEnd"/>
      <w:r w:rsidRPr="00E57B70">
        <w:rPr>
          <w:rFonts w:ascii="Times New Roman" w:hAnsi="Times New Roman" w:cs="Times New Roman"/>
          <w:lang w:val="en"/>
        </w:rPr>
        <w:t xml:space="preserve"> J. “Dell: Companies taking big risks with e-waste. (</w:t>
      </w:r>
      <w:proofErr w:type="gramStart"/>
      <w:r w:rsidRPr="00E57B70">
        <w:rPr>
          <w:rFonts w:ascii="Times New Roman" w:hAnsi="Times New Roman" w:cs="Times New Roman"/>
          <w:lang w:val="en"/>
        </w:rPr>
        <w:t>cover</w:t>
      </w:r>
      <w:proofErr w:type="gramEnd"/>
      <w:r w:rsidRPr="00E57B70">
        <w:rPr>
          <w:rFonts w:ascii="Times New Roman" w:hAnsi="Times New Roman" w:cs="Times New Roman"/>
          <w:lang w:val="en"/>
        </w:rPr>
        <w:t xml:space="preserve"> story).” </w:t>
      </w:r>
      <w:proofErr w:type="gramStart"/>
      <w:r w:rsidRPr="00E57B70">
        <w:rPr>
          <w:rFonts w:ascii="Times New Roman" w:hAnsi="Times New Roman" w:cs="Times New Roman"/>
          <w:i/>
          <w:lang w:val="en"/>
        </w:rPr>
        <w:t>Waste News</w:t>
      </w:r>
      <w:r w:rsidRPr="00E57B70">
        <w:rPr>
          <w:rFonts w:ascii="Times New Roman" w:hAnsi="Times New Roman" w:cs="Times New Roman"/>
          <w:lang w:val="en"/>
        </w:rPr>
        <w:t>.</w:t>
      </w:r>
      <w:proofErr w:type="gramEnd"/>
      <w:r w:rsidRPr="00E57B70">
        <w:rPr>
          <w:rFonts w:ascii="Times New Roman" w:hAnsi="Times New Roman" w:cs="Times New Roman"/>
          <w:lang w:val="en"/>
        </w:rPr>
        <w:t xml:space="preserve"> July 23, </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2007</w:t>
      </w:r>
      <w:proofErr w:type="gramStart"/>
      <w:r w:rsidRPr="00E57B70">
        <w:rPr>
          <w:rFonts w:ascii="Times New Roman" w:hAnsi="Times New Roman" w:cs="Times New Roman"/>
          <w:lang w:val="en"/>
        </w:rPr>
        <w:t>;13</w:t>
      </w:r>
      <w:proofErr w:type="gramEnd"/>
      <w:r w:rsidRPr="00E57B70">
        <w:rPr>
          <w:rFonts w:ascii="Times New Roman" w:hAnsi="Times New Roman" w:cs="Times New Roman"/>
          <w:lang w:val="en"/>
        </w:rPr>
        <w:t xml:space="preserve">(6):1-37. </w:t>
      </w:r>
      <w:r w:rsidRPr="00E57B70">
        <w:rPr>
          <w:rFonts w:ascii="Times New Roman" w:hAnsi="Times New Roman" w:cs="Times New Roman"/>
          <w:i/>
          <w:lang w:val="en"/>
        </w:rPr>
        <w:t>Business Source Complete</w:t>
      </w:r>
      <w:r w:rsidRPr="00E57B70">
        <w:rPr>
          <w:rFonts w:ascii="Times New Roman" w:hAnsi="Times New Roman" w:cs="Times New Roman"/>
          <w:lang w:val="en"/>
        </w:rPr>
        <w:t>, Web. October 10, 2012.</w:t>
      </w:r>
    </w:p>
    <w:p w:rsidR="00DB4DDD" w:rsidRPr="00E57B70" w:rsidRDefault="00DB4DDD" w:rsidP="00DB4DDD">
      <w:pPr>
        <w:spacing w:after="0"/>
        <w:rPr>
          <w:rFonts w:ascii="Times New Roman" w:hAnsi="Times New Roman" w:cs="Times New Roman"/>
          <w:lang w:val="en"/>
        </w:rPr>
      </w:pPr>
    </w:p>
    <w:p w:rsidR="00DB4DDD" w:rsidRPr="00E57B70" w:rsidRDefault="00DB4DDD" w:rsidP="00DB4DDD">
      <w:pPr>
        <w:rPr>
          <w:rFonts w:ascii="Times New Roman" w:hAnsi="Times New Roman" w:cs="Times New Roman"/>
          <w:lang w:val="en"/>
        </w:rPr>
      </w:pPr>
      <w:r w:rsidRPr="00E57B70">
        <w:rPr>
          <w:rFonts w:ascii="Times New Roman" w:hAnsi="Times New Roman" w:cs="Times New Roman"/>
          <w:lang w:val="en"/>
        </w:rPr>
        <w:t>This article reports on the findings of an international survey commissioned by Dell Inc. concerning e-waste. The survey found that companies are taking alarming risks in disposing old computers. The survey also found that the smallest companies are the least likely to hire an electronics recycler. One third of companies surveyed used a third-party vendor to handle IT equipment disposition. However, a majority of organizations remain without a proper disposal and hardware end-of-life strategy.</w:t>
      </w:r>
    </w:p>
    <w:p w:rsidR="00DB4DDD" w:rsidRPr="00E57B70" w:rsidRDefault="00DB4DDD" w:rsidP="00DB4DDD">
      <w:pPr>
        <w:spacing w:after="0"/>
        <w:rPr>
          <w:rFonts w:ascii="Times New Roman" w:hAnsi="Times New Roman" w:cs="Times New Roman"/>
          <w:lang w:val="en"/>
        </w:rPr>
      </w:pPr>
      <w:proofErr w:type="spellStart"/>
      <w:r w:rsidRPr="00E57B70">
        <w:rPr>
          <w:rFonts w:ascii="Times New Roman" w:hAnsi="Times New Roman" w:cs="Times New Roman"/>
          <w:lang w:val="en"/>
        </w:rPr>
        <w:t>Truini</w:t>
      </w:r>
      <w:proofErr w:type="spellEnd"/>
      <w:r w:rsidRPr="00E57B70">
        <w:rPr>
          <w:rFonts w:ascii="Times New Roman" w:hAnsi="Times New Roman" w:cs="Times New Roman"/>
          <w:lang w:val="en"/>
        </w:rPr>
        <w:t xml:space="preserve"> J. “Feds enter e-waste arena.” </w:t>
      </w:r>
      <w:proofErr w:type="gramStart"/>
      <w:r w:rsidRPr="00E57B70">
        <w:rPr>
          <w:rFonts w:ascii="Times New Roman" w:hAnsi="Times New Roman" w:cs="Times New Roman"/>
          <w:i/>
          <w:lang w:val="en"/>
        </w:rPr>
        <w:t>Waste News.</w:t>
      </w:r>
      <w:proofErr w:type="gramEnd"/>
      <w:r w:rsidRPr="00E57B70">
        <w:rPr>
          <w:rFonts w:ascii="Times New Roman" w:hAnsi="Times New Roman" w:cs="Times New Roman"/>
          <w:lang w:val="en"/>
        </w:rPr>
        <w:t xml:space="preserve"> March 14, 2005</w:t>
      </w:r>
      <w:proofErr w:type="gramStart"/>
      <w:r w:rsidRPr="00E57B70">
        <w:rPr>
          <w:rFonts w:ascii="Times New Roman" w:hAnsi="Times New Roman" w:cs="Times New Roman"/>
          <w:lang w:val="en"/>
        </w:rPr>
        <w:t>;10</w:t>
      </w:r>
      <w:proofErr w:type="gramEnd"/>
      <w:r w:rsidRPr="00E57B70">
        <w:rPr>
          <w:rFonts w:ascii="Times New Roman" w:hAnsi="Times New Roman" w:cs="Times New Roman"/>
          <w:lang w:val="en"/>
        </w:rPr>
        <w:t xml:space="preserve">(25):3. </w:t>
      </w:r>
      <w:proofErr w:type="gramStart"/>
      <w:r w:rsidRPr="00E57B70">
        <w:rPr>
          <w:rFonts w:ascii="Times New Roman" w:hAnsi="Times New Roman" w:cs="Times New Roman"/>
          <w:i/>
          <w:lang w:val="en"/>
        </w:rPr>
        <w:t>Business Source Complete</w:t>
      </w:r>
      <w:r w:rsidRPr="00E57B70">
        <w:rPr>
          <w:rFonts w:ascii="Times New Roman" w:hAnsi="Times New Roman" w:cs="Times New Roman"/>
          <w:lang w:val="en"/>
        </w:rPr>
        <w:t>.</w:t>
      </w:r>
      <w:proofErr w:type="gramEnd"/>
      <w:r w:rsidRPr="00E57B70">
        <w:rPr>
          <w:rFonts w:ascii="Times New Roman" w:hAnsi="Times New Roman" w:cs="Times New Roman"/>
          <w:lang w:val="en"/>
        </w:rPr>
        <w:t xml:space="preserve"> </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October 10, 2012.</w:t>
      </w:r>
    </w:p>
    <w:p w:rsidR="00DB4DDD" w:rsidRPr="00E57B70" w:rsidRDefault="00DB4DDD" w:rsidP="00DB4DDD">
      <w:pPr>
        <w:spacing w:after="0"/>
        <w:rPr>
          <w:rFonts w:ascii="Times New Roman" w:hAnsi="Times New Roman" w:cs="Times New Roman"/>
          <w:lang w:val="en"/>
        </w:rPr>
      </w:pPr>
    </w:p>
    <w:p w:rsidR="00DB4DDD" w:rsidRPr="00E57B70" w:rsidRDefault="00DB4DDD" w:rsidP="00E9712C">
      <w:pPr>
        <w:rPr>
          <w:rFonts w:ascii="Times New Roman" w:hAnsi="Times New Roman" w:cs="Times New Roman"/>
          <w:lang w:val="en"/>
        </w:rPr>
      </w:pPr>
      <w:r w:rsidRPr="00E57B70">
        <w:rPr>
          <w:rFonts w:ascii="Times New Roman" w:hAnsi="Times New Roman" w:cs="Times New Roman"/>
          <w:lang w:val="en"/>
        </w:rPr>
        <w:t>This article reports that a national bill with bipartisan support seeks to ban electronics from landfills and establish tax incentives for consumers and businesses to recycle computers and other electronics in the U.S. Senators Ron Wyden and Jim Talent have introduced the Electronic Waste Recycling and Promotion and Consumer Protection Act of 2005. The legislation would create a national infrastructure to recycle end-of-life electronics, including computers, laptops, monitors and televisions. The bill would modify the U.S. Environmental Protection Agency's Universal Waste Rule to classify display screens and computers as universal waste, allowing for easier collection, transportation and processing of the units.</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White C, </w:t>
      </w:r>
      <w:proofErr w:type="spellStart"/>
      <w:r w:rsidRPr="00E57B70">
        <w:rPr>
          <w:rFonts w:ascii="Times New Roman" w:hAnsi="Times New Roman" w:cs="Times New Roman"/>
          <w:lang w:val="en"/>
        </w:rPr>
        <w:t>Masanet</w:t>
      </w:r>
      <w:proofErr w:type="spellEnd"/>
      <w:r w:rsidRPr="00E57B70">
        <w:rPr>
          <w:rFonts w:ascii="Times New Roman" w:hAnsi="Times New Roman" w:cs="Times New Roman"/>
          <w:lang w:val="en"/>
        </w:rPr>
        <w:t xml:space="preserve"> E, Rosen C, Beckman S. “Product recovery with some byte: an overview of </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management</w:t>
      </w:r>
      <w:proofErr w:type="gramEnd"/>
      <w:r w:rsidRPr="00E57B70">
        <w:rPr>
          <w:rFonts w:ascii="Times New Roman" w:hAnsi="Times New Roman" w:cs="Times New Roman"/>
          <w:lang w:val="en"/>
        </w:rPr>
        <w:t xml:space="preserve"> challenges and environmental consequences in reverse manufacturing for the computer </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industry</w:t>
      </w:r>
      <w:proofErr w:type="gramEnd"/>
      <w:r w:rsidRPr="00E57B70">
        <w:rPr>
          <w:rFonts w:ascii="Times New Roman" w:hAnsi="Times New Roman" w:cs="Times New Roman"/>
          <w:lang w:val="en"/>
        </w:rPr>
        <w:t xml:space="preserve">.” </w:t>
      </w:r>
      <w:r w:rsidRPr="00E57B70">
        <w:rPr>
          <w:rFonts w:ascii="Times New Roman" w:hAnsi="Times New Roman" w:cs="Times New Roman"/>
          <w:i/>
          <w:lang w:val="en"/>
        </w:rPr>
        <w:t xml:space="preserve">Journal </w:t>
      </w:r>
      <w:proofErr w:type="gramStart"/>
      <w:r w:rsidRPr="00E57B70">
        <w:rPr>
          <w:rFonts w:ascii="Times New Roman" w:hAnsi="Times New Roman" w:cs="Times New Roman"/>
          <w:i/>
          <w:lang w:val="en"/>
        </w:rPr>
        <w:t>Of</w:t>
      </w:r>
      <w:proofErr w:type="gramEnd"/>
      <w:r w:rsidRPr="00E57B70">
        <w:rPr>
          <w:rFonts w:ascii="Times New Roman" w:hAnsi="Times New Roman" w:cs="Times New Roman"/>
          <w:i/>
          <w:lang w:val="en"/>
        </w:rPr>
        <w:t xml:space="preserve"> Cleaner Production</w:t>
      </w:r>
      <w:r w:rsidRPr="00E57B70">
        <w:rPr>
          <w:rFonts w:ascii="Times New Roman" w:hAnsi="Times New Roman" w:cs="Times New Roman"/>
          <w:lang w:val="en"/>
        </w:rPr>
        <w:t>. June 2003</w:t>
      </w:r>
      <w:proofErr w:type="gramStart"/>
      <w:r w:rsidRPr="00E57B70">
        <w:rPr>
          <w:rFonts w:ascii="Times New Roman" w:hAnsi="Times New Roman" w:cs="Times New Roman"/>
          <w:lang w:val="en"/>
        </w:rPr>
        <w:t>;11</w:t>
      </w:r>
      <w:proofErr w:type="gramEnd"/>
      <w:r w:rsidRPr="00E57B70">
        <w:rPr>
          <w:rFonts w:ascii="Times New Roman" w:hAnsi="Times New Roman" w:cs="Times New Roman"/>
          <w:lang w:val="en"/>
        </w:rPr>
        <w:t xml:space="preserve">(4):445. </w:t>
      </w:r>
      <w:proofErr w:type="gramStart"/>
      <w:r w:rsidRPr="00E57B70">
        <w:rPr>
          <w:rFonts w:ascii="Times New Roman" w:hAnsi="Times New Roman" w:cs="Times New Roman"/>
          <w:i/>
          <w:lang w:val="en"/>
        </w:rPr>
        <w:t>Business Source Complete</w:t>
      </w:r>
      <w:r w:rsidRPr="00E57B70">
        <w:rPr>
          <w:rFonts w:ascii="Times New Roman" w:hAnsi="Times New Roman" w:cs="Times New Roman"/>
          <w:lang w:val="en"/>
        </w:rPr>
        <w:t>.</w:t>
      </w:r>
      <w:proofErr w:type="gramEnd"/>
      <w:r w:rsidRPr="00E57B70">
        <w:rPr>
          <w:rFonts w:ascii="Times New Roman" w:hAnsi="Times New Roman" w:cs="Times New Roman"/>
          <w:lang w:val="en"/>
        </w:rPr>
        <w:t xml:space="preserve"> October </w:t>
      </w:r>
    </w:p>
    <w:p w:rsidR="00DB4DDD"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Pr="00E57B70">
        <w:rPr>
          <w:rFonts w:ascii="Times New Roman" w:hAnsi="Times New Roman" w:cs="Times New Roman"/>
          <w:lang w:val="en"/>
        </w:rPr>
        <w:t>10, 2012.</w:t>
      </w:r>
      <w:proofErr w:type="gramEnd"/>
    </w:p>
    <w:p w:rsidR="00DB4DDD" w:rsidRPr="00E57B70" w:rsidRDefault="00DB4DDD" w:rsidP="00DB4DDD">
      <w:pPr>
        <w:spacing w:after="0"/>
        <w:rPr>
          <w:rFonts w:ascii="Times New Roman" w:hAnsi="Times New Roman" w:cs="Times New Roman"/>
          <w:lang w:val="en"/>
        </w:rPr>
      </w:pPr>
    </w:p>
    <w:p w:rsidR="00DB4DDD" w:rsidRPr="00E57B70" w:rsidRDefault="00DB4DDD" w:rsidP="00E9712C">
      <w:pPr>
        <w:rPr>
          <w:rFonts w:ascii="Times New Roman" w:hAnsi="Times New Roman" w:cs="Times New Roman"/>
          <w:lang w:val="en"/>
        </w:rPr>
      </w:pPr>
      <w:r w:rsidRPr="00E57B70">
        <w:rPr>
          <w:rFonts w:ascii="Times New Roman" w:hAnsi="Times New Roman" w:cs="Times New Roman"/>
          <w:lang w:val="en"/>
        </w:rPr>
        <w:lastRenderedPageBreak/>
        <w:t xml:space="preserve">This article estimates vary about the rate at which end-of-life computer products have been piling up, but the total population of spent computers is likely to reach into the hundreds of millions. To tackle this mounting solid and hazardous waste problem, policy and business entrepreneurs are promoting product recovery as an environmentally preferable alternative to disposal, and product recovery infrastructure and strategy has begun to develop in recent decades. However, despite some real and theoretical developments in the field, current literature lacks an overall description of the recovery process capable of capturing the essence of end-of-life management challenges for complex, rapidly obsolete, high-tech products like computers and electronics. The absence of this broad frame of reference presents a problem for managers trying to integrate environmentally sound choices into planning and management. Using case research from the computer and electronics industry, in this paper we present a generalized overview of product recovery. </w:t>
      </w:r>
    </w:p>
    <w:p w:rsidR="00DB4DDD" w:rsidRPr="00E57B70" w:rsidRDefault="0079769A" w:rsidP="00DB4DDD">
      <w:pPr>
        <w:spacing w:after="0"/>
        <w:rPr>
          <w:rFonts w:ascii="Times New Roman" w:hAnsi="Times New Roman" w:cs="Times New Roman"/>
          <w:lang w:val="en"/>
        </w:rPr>
      </w:pPr>
      <w:r w:rsidRPr="00E57B70">
        <w:rPr>
          <w:rFonts w:ascii="Times New Roman" w:hAnsi="Times New Roman" w:cs="Times New Roman"/>
          <w:lang w:val="en"/>
        </w:rPr>
        <w:t xml:space="preserve">Zeigler, Jeff. </w:t>
      </w:r>
      <w:proofErr w:type="gramStart"/>
      <w:r w:rsidRPr="00E57B70">
        <w:rPr>
          <w:rFonts w:ascii="Times New Roman" w:hAnsi="Times New Roman" w:cs="Times New Roman"/>
          <w:lang w:val="en"/>
        </w:rPr>
        <w:t>“Properly handling end-of-life IT assets.”</w:t>
      </w:r>
      <w:proofErr w:type="gramEnd"/>
      <w:r w:rsidRPr="00E57B70">
        <w:rPr>
          <w:rFonts w:ascii="Times New Roman" w:hAnsi="Times New Roman" w:cs="Times New Roman"/>
          <w:lang w:val="en"/>
        </w:rPr>
        <w:t xml:space="preserve"> </w:t>
      </w:r>
      <w:proofErr w:type="gramStart"/>
      <w:r w:rsidRPr="00E57B70">
        <w:rPr>
          <w:rFonts w:ascii="Times New Roman" w:hAnsi="Times New Roman" w:cs="Times New Roman"/>
          <w:i/>
          <w:lang w:val="en"/>
        </w:rPr>
        <w:t>Network World</w:t>
      </w:r>
      <w:r w:rsidRPr="00E57B70">
        <w:rPr>
          <w:rFonts w:ascii="Times New Roman" w:hAnsi="Times New Roman" w:cs="Times New Roman"/>
          <w:lang w:val="en"/>
        </w:rPr>
        <w:t>.</w:t>
      </w:r>
      <w:proofErr w:type="gramEnd"/>
      <w:r w:rsidRPr="00E57B70">
        <w:rPr>
          <w:rFonts w:ascii="Times New Roman" w:hAnsi="Times New Roman" w:cs="Times New Roman"/>
          <w:lang w:val="en"/>
        </w:rPr>
        <w:t xml:space="preserve"> 12/17/2007, Vol. 24 Issue 49, </w:t>
      </w:r>
    </w:p>
    <w:p w:rsidR="00AD1CFE" w:rsidRPr="00E57B70" w:rsidRDefault="00DB4DDD" w:rsidP="00DB4DDD">
      <w:pPr>
        <w:spacing w:after="0"/>
        <w:rPr>
          <w:rFonts w:ascii="Times New Roman" w:hAnsi="Times New Roman" w:cs="Times New Roman"/>
          <w:lang w:val="en"/>
        </w:rPr>
      </w:pPr>
      <w:r w:rsidRPr="00E57B70">
        <w:rPr>
          <w:rFonts w:ascii="Times New Roman" w:hAnsi="Times New Roman" w:cs="Times New Roman"/>
          <w:lang w:val="en"/>
        </w:rPr>
        <w:t xml:space="preserve">        </w:t>
      </w:r>
      <w:proofErr w:type="gramStart"/>
      <w:r w:rsidR="0079769A" w:rsidRPr="00E57B70">
        <w:rPr>
          <w:rFonts w:ascii="Times New Roman" w:hAnsi="Times New Roman" w:cs="Times New Roman"/>
          <w:lang w:val="en"/>
        </w:rPr>
        <w:t>p16-16</w:t>
      </w:r>
      <w:proofErr w:type="gramEnd"/>
      <w:r w:rsidR="0079769A" w:rsidRPr="00E57B70">
        <w:rPr>
          <w:rFonts w:ascii="Times New Roman" w:hAnsi="Times New Roman" w:cs="Times New Roman"/>
          <w:lang w:val="en"/>
        </w:rPr>
        <w:t>. 1p.</w:t>
      </w:r>
    </w:p>
    <w:p w:rsidR="00DB4DDD" w:rsidRPr="00E57B70" w:rsidRDefault="00DB4DDD" w:rsidP="00DB4DDD">
      <w:pPr>
        <w:spacing w:after="0"/>
        <w:rPr>
          <w:rFonts w:ascii="Times New Roman" w:hAnsi="Times New Roman" w:cs="Times New Roman"/>
        </w:rPr>
      </w:pPr>
    </w:p>
    <w:p w:rsidR="00C3664E" w:rsidRPr="00E57B70" w:rsidRDefault="00DB4DDD" w:rsidP="00E9712C">
      <w:pPr>
        <w:rPr>
          <w:rFonts w:ascii="Times New Roman" w:hAnsi="Times New Roman" w:cs="Times New Roman"/>
          <w:lang w:val="en"/>
        </w:rPr>
      </w:pPr>
      <w:r w:rsidRPr="00E57B70">
        <w:rPr>
          <w:rFonts w:ascii="Times New Roman" w:hAnsi="Times New Roman" w:cs="Times New Roman"/>
          <w:lang w:val="en"/>
        </w:rPr>
        <w:t>This</w:t>
      </w:r>
      <w:r w:rsidR="00C3664E" w:rsidRPr="00E57B70">
        <w:rPr>
          <w:rFonts w:ascii="Times New Roman" w:hAnsi="Times New Roman" w:cs="Times New Roman"/>
          <w:lang w:val="en"/>
        </w:rPr>
        <w:t xml:space="preserve"> article discusses the ways on how to properly handle end-of-life information technology (IT) assets in the U.S. According to the author, IT department of companies are aware on the need to advance IT infrastructure, however, they are in dilemma on how to dispose obsolete equipment that would not provide any harm and endangers the environment. Companies must follow the 10 questions for a safe and effective asset recovery program, including, automation capabilities needed, capabilities in using all types and ages of IT infrastructure, development of data sanitization procedure, existing destruction potentials, operations performance, documentation skills, integration of value-added documentation, sales channel, reporting system and risk protection</w:t>
      </w:r>
      <w:r w:rsidR="0079769A" w:rsidRPr="00E57B70">
        <w:rPr>
          <w:rFonts w:ascii="Times New Roman" w:hAnsi="Times New Roman" w:cs="Times New Roman"/>
          <w:lang w:val="en"/>
        </w:rPr>
        <w:t>.</w:t>
      </w:r>
    </w:p>
    <w:p w:rsidR="00487BFA" w:rsidRPr="00E57B70" w:rsidRDefault="0098421D" w:rsidP="00E9712C">
      <w:pPr>
        <w:spacing w:line="240" w:lineRule="auto"/>
        <w:rPr>
          <w:rFonts w:ascii="Times New Roman" w:hAnsi="Times New Roman" w:cs="Times New Roman"/>
          <w:b/>
          <w:u w:val="single"/>
        </w:rPr>
      </w:pPr>
      <w:r w:rsidRPr="00E57B70">
        <w:rPr>
          <w:rFonts w:ascii="Times New Roman" w:hAnsi="Times New Roman" w:cs="Times New Roman"/>
          <w:b/>
          <w:u w:val="single"/>
        </w:rPr>
        <w:t>Final Statement of Request</w:t>
      </w:r>
    </w:p>
    <w:p w:rsidR="00F003D0" w:rsidRPr="00E57B70" w:rsidRDefault="00EB6F82" w:rsidP="00E9712C">
      <w:pPr>
        <w:spacing w:line="240" w:lineRule="auto"/>
        <w:rPr>
          <w:rFonts w:ascii="Times New Roman" w:hAnsi="Times New Roman" w:cs="Times New Roman"/>
        </w:rPr>
      </w:pPr>
      <w:r w:rsidRPr="00E57B70">
        <w:rPr>
          <w:rFonts w:ascii="Times New Roman" w:hAnsi="Times New Roman" w:cs="Times New Roman"/>
        </w:rPr>
        <w:t xml:space="preserve">The current economic situation has been very discouraging — to say the least. Many companies try their best to save money. I think </w:t>
      </w:r>
      <w:r w:rsidR="00F003D0" w:rsidRPr="00E57B70">
        <w:rPr>
          <w:rFonts w:ascii="Times New Roman" w:hAnsi="Times New Roman" w:cs="Times New Roman"/>
        </w:rPr>
        <w:t xml:space="preserve">IT </w:t>
      </w:r>
      <w:r w:rsidR="00F003D0" w:rsidRPr="00E57B70">
        <w:rPr>
          <w:rFonts w:ascii="Times New Roman" w:hAnsi="Times New Roman" w:cs="Times New Roman"/>
          <w:lang w:val="en"/>
        </w:rPr>
        <w:t xml:space="preserve">asset lifecycle management is the best way of them because </w:t>
      </w:r>
      <w:r w:rsidR="00F003D0" w:rsidRPr="00E57B70">
        <w:rPr>
          <w:rFonts w:ascii="Times New Roman" w:hAnsi="Times New Roman" w:cs="Times New Roman"/>
        </w:rPr>
        <w:t>i</w:t>
      </w:r>
      <w:r w:rsidRPr="00E57B70">
        <w:rPr>
          <w:rFonts w:ascii="Times New Roman" w:hAnsi="Times New Roman" w:cs="Times New Roman"/>
        </w:rPr>
        <w:t>t’s</w:t>
      </w:r>
      <w:r w:rsidR="00F003D0" w:rsidRPr="00E57B70">
        <w:rPr>
          <w:rFonts w:ascii="Times New Roman" w:hAnsi="Times New Roman" w:cs="Times New Roman"/>
        </w:rPr>
        <w:t xml:space="preserve"> </w:t>
      </w:r>
      <w:r w:rsidRPr="00E57B70">
        <w:rPr>
          <w:rFonts w:ascii="Times New Roman" w:hAnsi="Times New Roman" w:cs="Times New Roman"/>
        </w:rPr>
        <w:t xml:space="preserve">important for planning, utilization, cost details, and risk and compliance purposes. </w:t>
      </w:r>
      <w:r w:rsidR="00F003D0" w:rsidRPr="00E57B70">
        <w:rPr>
          <w:rFonts w:ascii="Times New Roman" w:hAnsi="Times New Roman" w:cs="Times New Roman"/>
        </w:rPr>
        <w:t xml:space="preserve">I do have a personal interest in this topic. </w:t>
      </w:r>
    </w:p>
    <w:p w:rsidR="00487BFA" w:rsidRPr="00E57B70" w:rsidRDefault="00487BFA" w:rsidP="00E9712C">
      <w:pPr>
        <w:spacing w:line="240" w:lineRule="auto"/>
        <w:rPr>
          <w:rFonts w:ascii="Times New Roman" w:hAnsi="Times New Roman" w:cs="Times New Roman"/>
        </w:rPr>
      </w:pPr>
    </w:p>
    <w:p w:rsidR="00F003D0" w:rsidRPr="00E57B70" w:rsidRDefault="00F003D0" w:rsidP="00E9712C">
      <w:pPr>
        <w:spacing w:line="240" w:lineRule="auto"/>
        <w:rPr>
          <w:rFonts w:ascii="Times New Roman" w:hAnsi="Times New Roman" w:cs="Times New Roman"/>
        </w:rPr>
      </w:pPr>
    </w:p>
    <w:sectPr w:rsidR="00F003D0" w:rsidRPr="00E57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C00"/>
    <w:multiLevelType w:val="hybridMultilevel"/>
    <w:tmpl w:val="572CC4B2"/>
    <w:lvl w:ilvl="0" w:tplc="F2FA1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356E8"/>
    <w:multiLevelType w:val="hybridMultilevel"/>
    <w:tmpl w:val="A15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5845"/>
    <w:multiLevelType w:val="hybridMultilevel"/>
    <w:tmpl w:val="DE1A09B6"/>
    <w:lvl w:ilvl="0" w:tplc="9E1E6382">
      <w:start w:val="1"/>
      <w:numFmt w:val="upperLetter"/>
      <w:lvlText w:val="%1."/>
      <w:lvlJc w:val="left"/>
      <w:pPr>
        <w:ind w:left="1130" w:hanging="360"/>
      </w:pPr>
      <w:rPr>
        <w:rFonts w:hint="default"/>
        <w:u w:val="none"/>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nsid w:val="0CDD1FA5"/>
    <w:multiLevelType w:val="hybridMultilevel"/>
    <w:tmpl w:val="94169806"/>
    <w:lvl w:ilvl="0" w:tplc="D966D324">
      <w:start w:val="1"/>
      <w:numFmt w:val="decimal"/>
      <w:lvlText w:val="%1)"/>
      <w:lvlJc w:val="left"/>
      <w:pPr>
        <w:ind w:left="1910" w:hanging="360"/>
      </w:pPr>
      <w:rPr>
        <w:rFonts w:hint="default"/>
        <w:u w:val="none"/>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4">
    <w:nsid w:val="128473AD"/>
    <w:multiLevelType w:val="hybridMultilevel"/>
    <w:tmpl w:val="DCAAFE70"/>
    <w:lvl w:ilvl="0" w:tplc="04090011">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5">
    <w:nsid w:val="18E71267"/>
    <w:multiLevelType w:val="hybridMultilevel"/>
    <w:tmpl w:val="55A64644"/>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6">
    <w:nsid w:val="1950368D"/>
    <w:multiLevelType w:val="hybridMultilevel"/>
    <w:tmpl w:val="14E4B390"/>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7">
    <w:nsid w:val="1B3737AA"/>
    <w:multiLevelType w:val="hybridMultilevel"/>
    <w:tmpl w:val="5ACE2E5C"/>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8">
    <w:nsid w:val="1CF060DA"/>
    <w:multiLevelType w:val="hybridMultilevel"/>
    <w:tmpl w:val="863639FE"/>
    <w:lvl w:ilvl="0" w:tplc="4C5CF70E">
      <w:start w:val="1"/>
      <w:numFmt w:val="decimal"/>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9">
    <w:nsid w:val="1FFD5499"/>
    <w:multiLevelType w:val="hybridMultilevel"/>
    <w:tmpl w:val="3C029FE2"/>
    <w:lvl w:ilvl="0" w:tplc="02EC55B4">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10">
    <w:nsid w:val="24797B1B"/>
    <w:multiLevelType w:val="hybridMultilevel"/>
    <w:tmpl w:val="F5CA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62AF8"/>
    <w:multiLevelType w:val="hybridMultilevel"/>
    <w:tmpl w:val="D81AF08C"/>
    <w:lvl w:ilvl="0" w:tplc="04090001">
      <w:start w:val="1"/>
      <w:numFmt w:val="bullet"/>
      <w:lvlText w:val=""/>
      <w:lvlJc w:val="left"/>
      <w:pPr>
        <w:ind w:left="2520" w:hanging="360"/>
      </w:pPr>
      <w:rPr>
        <w:rFonts w:ascii="Symbol" w:hAnsi="Symbol" w:hint="default"/>
      </w:rPr>
    </w:lvl>
    <w:lvl w:ilvl="1" w:tplc="E2CC642C">
      <w:numFmt w:val="bullet"/>
      <w:lvlText w:val="•"/>
      <w:lvlJc w:val="left"/>
      <w:pPr>
        <w:ind w:left="3240" w:hanging="360"/>
      </w:pPr>
      <w:rPr>
        <w:rFonts w:ascii="Times New Roman" w:eastAsiaTheme="minorEastAsia"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9DC0ADC"/>
    <w:multiLevelType w:val="hybridMultilevel"/>
    <w:tmpl w:val="EADA62A8"/>
    <w:lvl w:ilvl="0" w:tplc="994695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475DF6"/>
    <w:multiLevelType w:val="hybridMultilevel"/>
    <w:tmpl w:val="749AD6CC"/>
    <w:lvl w:ilvl="0" w:tplc="9FF05E06">
      <w:start w:val="1"/>
      <w:numFmt w:val="decimal"/>
      <w:lvlText w:val="%1."/>
      <w:lvlJc w:val="left"/>
      <w:pPr>
        <w:ind w:left="1550" w:hanging="360"/>
      </w:pPr>
      <w:rPr>
        <w:rFonts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14">
    <w:nsid w:val="2D4F5EE1"/>
    <w:multiLevelType w:val="hybridMultilevel"/>
    <w:tmpl w:val="35988D40"/>
    <w:lvl w:ilvl="0" w:tplc="04090011">
      <w:start w:val="1"/>
      <w:numFmt w:val="decimal"/>
      <w:lvlText w:val="%1)"/>
      <w:lvlJc w:val="left"/>
      <w:pPr>
        <w:ind w:left="1490" w:hanging="360"/>
      </w:pPr>
    </w:lvl>
    <w:lvl w:ilvl="1" w:tplc="04090019">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
    <w:nsid w:val="305F7646"/>
    <w:multiLevelType w:val="hybridMultilevel"/>
    <w:tmpl w:val="5582E902"/>
    <w:lvl w:ilvl="0" w:tplc="847618F8">
      <w:start w:val="1"/>
      <w:numFmt w:val="decimal"/>
      <w:lvlText w:val="%1."/>
      <w:lvlJc w:val="left"/>
      <w:pPr>
        <w:ind w:left="1490" w:hanging="360"/>
      </w:pPr>
      <w:rPr>
        <w:rFonts w:hint="default"/>
        <w:u w:val="none"/>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6">
    <w:nsid w:val="38525074"/>
    <w:multiLevelType w:val="hybridMultilevel"/>
    <w:tmpl w:val="77C8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10897"/>
    <w:multiLevelType w:val="hybridMultilevel"/>
    <w:tmpl w:val="8130A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93B83"/>
    <w:multiLevelType w:val="hybridMultilevel"/>
    <w:tmpl w:val="B85C1B1C"/>
    <w:lvl w:ilvl="0" w:tplc="04090001">
      <w:start w:val="1"/>
      <w:numFmt w:val="bullet"/>
      <w:lvlText w:val=""/>
      <w:lvlJc w:val="left"/>
      <w:pPr>
        <w:ind w:left="2630" w:hanging="360"/>
      </w:pPr>
      <w:rPr>
        <w:rFonts w:ascii="Symbol" w:hAnsi="Symbol" w:hint="default"/>
      </w:rPr>
    </w:lvl>
    <w:lvl w:ilvl="1" w:tplc="04090003" w:tentative="1">
      <w:start w:val="1"/>
      <w:numFmt w:val="bullet"/>
      <w:lvlText w:val="o"/>
      <w:lvlJc w:val="left"/>
      <w:pPr>
        <w:ind w:left="3350" w:hanging="360"/>
      </w:pPr>
      <w:rPr>
        <w:rFonts w:ascii="Courier New" w:hAnsi="Courier New" w:cs="Courier New"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abstractNum w:abstractNumId="19">
    <w:nsid w:val="3F3067DF"/>
    <w:multiLevelType w:val="hybridMultilevel"/>
    <w:tmpl w:val="D382B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F4366"/>
    <w:multiLevelType w:val="hybridMultilevel"/>
    <w:tmpl w:val="D708036A"/>
    <w:lvl w:ilvl="0" w:tplc="04090011">
      <w:start w:val="1"/>
      <w:numFmt w:val="decimal"/>
      <w:lvlText w:val="%1)"/>
      <w:lvlJc w:val="left"/>
      <w:pPr>
        <w:ind w:left="1490" w:hanging="360"/>
      </w:pPr>
    </w:lvl>
    <w:lvl w:ilvl="1" w:tplc="04090019">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1">
    <w:nsid w:val="41F04A6A"/>
    <w:multiLevelType w:val="hybridMultilevel"/>
    <w:tmpl w:val="31FCF26C"/>
    <w:lvl w:ilvl="0" w:tplc="62F82240">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2">
    <w:nsid w:val="423C3B64"/>
    <w:multiLevelType w:val="hybridMultilevel"/>
    <w:tmpl w:val="FE4C3F76"/>
    <w:lvl w:ilvl="0" w:tplc="8D162E6A">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3">
    <w:nsid w:val="42993565"/>
    <w:multiLevelType w:val="hybridMultilevel"/>
    <w:tmpl w:val="64A81AB8"/>
    <w:lvl w:ilvl="0" w:tplc="04090013">
      <w:start w:val="1"/>
      <w:numFmt w:val="upperRoman"/>
      <w:lvlText w:val="%1."/>
      <w:lvlJc w:val="right"/>
      <w:pPr>
        <w:ind w:left="770" w:hanging="360"/>
      </w:pPr>
    </w:lvl>
    <w:lvl w:ilvl="1" w:tplc="106C43D6">
      <w:start w:val="1"/>
      <w:numFmt w:val="decimal"/>
      <w:lvlText w:val="%2)"/>
      <w:lvlJc w:val="left"/>
      <w:pPr>
        <w:ind w:left="1805" w:hanging="675"/>
      </w:pPr>
      <w:rPr>
        <w:rFont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446A6A01"/>
    <w:multiLevelType w:val="hybridMultilevel"/>
    <w:tmpl w:val="E8AA6780"/>
    <w:lvl w:ilvl="0" w:tplc="3712238A">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25">
    <w:nsid w:val="48121220"/>
    <w:multiLevelType w:val="hybridMultilevel"/>
    <w:tmpl w:val="168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27333"/>
    <w:multiLevelType w:val="hybridMultilevel"/>
    <w:tmpl w:val="6822606C"/>
    <w:lvl w:ilvl="0" w:tplc="04090015">
      <w:start w:val="1"/>
      <w:numFmt w:val="upp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nsid w:val="54EE763B"/>
    <w:multiLevelType w:val="hybridMultilevel"/>
    <w:tmpl w:val="2C0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80C09"/>
    <w:multiLevelType w:val="hybridMultilevel"/>
    <w:tmpl w:val="6BF4FF2C"/>
    <w:lvl w:ilvl="0" w:tplc="B75E21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B9D5CFC"/>
    <w:multiLevelType w:val="hybridMultilevel"/>
    <w:tmpl w:val="FD22CA4E"/>
    <w:lvl w:ilvl="0" w:tplc="04090011">
      <w:start w:val="1"/>
      <w:numFmt w:val="decimal"/>
      <w:lvlText w:val="%1)"/>
      <w:lvlJc w:val="left"/>
      <w:pPr>
        <w:ind w:left="1490" w:hanging="360"/>
      </w:pPr>
    </w:lvl>
    <w:lvl w:ilvl="1" w:tplc="04090011">
      <w:start w:val="1"/>
      <w:numFmt w:val="decimal"/>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0">
    <w:nsid w:val="5E2A3BCE"/>
    <w:multiLevelType w:val="hybridMultilevel"/>
    <w:tmpl w:val="7EF02D54"/>
    <w:lvl w:ilvl="0" w:tplc="F004535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1">
    <w:nsid w:val="638A7350"/>
    <w:multiLevelType w:val="hybridMultilevel"/>
    <w:tmpl w:val="4B38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D5526"/>
    <w:multiLevelType w:val="hybridMultilevel"/>
    <w:tmpl w:val="9B8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E5688"/>
    <w:multiLevelType w:val="hybridMultilevel"/>
    <w:tmpl w:val="A7D65E88"/>
    <w:lvl w:ilvl="0" w:tplc="8E2840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9495CF4"/>
    <w:multiLevelType w:val="hybridMultilevel"/>
    <w:tmpl w:val="294495BE"/>
    <w:lvl w:ilvl="0" w:tplc="9CB453C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5">
    <w:nsid w:val="6BE74295"/>
    <w:multiLevelType w:val="hybridMultilevel"/>
    <w:tmpl w:val="1CFE897C"/>
    <w:lvl w:ilvl="0" w:tplc="04090011">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36">
    <w:nsid w:val="6C456447"/>
    <w:multiLevelType w:val="hybridMultilevel"/>
    <w:tmpl w:val="912E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90751"/>
    <w:multiLevelType w:val="hybridMultilevel"/>
    <w:tmpl w:val="D772D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6E18FD"/>
    <w:multiLevelType w:val="hybridMultilevel"/>
    <w:tmpl w:val="AB124F96"/>
    <w:lvl w:ilvl="0" w:tplc="04090011">
      <w:start w:val="1"/>
      <w:numFmt w:val="decimal"/>
      <w:lvlText w:val="%1)"/>
      <w:lvlJc w:val="left"/>
      <w:pPr>
        <w:ind w:left="1490" w:hanging="360"/>
      </w:pPr>
    </w:lvl>
    <w:lvl w:ilvl="1" w:tplc="04090011">
      <w:start w:val="1"/>
      <w:numFmt w:val="decimal"/>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9">
    <w:nsid w:val="72FF7E9C"/>
    <w:multiLevelType w:val="hybridMultilevel"/>
    <w:tmpl w:val="25B8644E"/>
    <w:lvl w:ilvl="0" w:tplc="DCA8C488">
      <w:start w:val="1"/>
      <w:numFmt w:val="decimal"/>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40">
    <w:nsid w:val="73776857"/>
    <w:multiLevelType w:val="hybridMultilevel"/>
    <w:tmpl w:val="3F064CA8"/>
    <w:lvl w:ilvl="0" w:tplc="5FFA8A30">
      <w:start w:val="1"/>
      <w:numFmt w:val="decimal"/>
      <w:lvlText w:val="%1)"/>
      <w:lvlJc w:val="left"/>
      <w:pPr>
        <w:ind w:left="2210" w:hanging="360"/>
      </w:pPr>
      <w:rPr>
        <w:rFonts w:ascii="Times New Roman" w:eastAsiaTheme="minorEastAsia" w:hAnsi="Times New Roman" w:cs="Times New Roman"/>
      </w:r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41">
    <w:nsid w:val="75F62293"/>
    <w:multiLevelType w:val="hybridMultilevel"/>
    <w:tmpl w:val="E57EB34E"/>
    <w:lvl w:ilvl="0" w:tplc="A35A5024">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42">
    <w:nsid w:val="78ED0127"/>
    <w:multiLevelType w:val="hybridMultilevel"/>
    <w:tmpl w:val="C834F4B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43">
    <w:nsid w:val="79993362"/>
    <w:multiLevelType w:val="hybridMultilevel"/>
    <w:tmpl w:val="2CBA4D6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E6070C4"/>
    <w:multiLevelType w:val="hybridMultilevel"/>
    <w:tmpl w:val="9ED616A6"/>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num w:numId="1">
    <w:abstractNumId w:val="27"/>
  </w:num>
  <w:num w:numId="2">
    <w:abstractNumId w:val="36"/>
  </w:num>
  <w:num w:numId="3">
    <w:abstractNumId w:val="25"/>
  </w:num>
  <w:num w:numId="4">
    <w:abstractNumId w:val="17"/>
  </w:num>
  <w:num w:numId="5">
    <w:abstractNumId w:val="23"/>
  </w:num>
  <w:num w:numId="6">
    <w:abstractNumId w:val="26"/>
  </w:num>
  <w:num w:numId="7">
    <w:abstractNumId w:val="7"/>
  </w:num>
  <w:num w:numId="8">
    <w:abstractNumId w:val="40"/>
  </w:num>
  <w:num w:numId="9">
    <w:abstractNumId w:val="44"/>
  </w:num>
  <w:num w:numId="10">
    <w:abstractNumId w:val="4"/>
  </w:num>
  <w:num w:numId="11">
    <w:abstractNumId w:val="2"/>
  </w:num>
  <w:num w:numId="12">
    <w:abstractNumId w:val="0"/>
  </w:num>
  <w:num w:numId="13">
    <w:abstractNumId w:val="43"/>
  </w:num>
  <w:num w:numId="14">
    <w:abstractNumId w:val="11"/>
  </w:num>
  <w:num w:numId="15">
    <w:abstractNumId w:val="31"/>
  </w:num>
  <w:num w:numId="16">
    <w:abstractNumId w:val="32"/>
  </w:num>
  <w:num w:numId="17">
    <w:abstractNumId w:val="16"/>
  </w:num>
  <w:num w:numId="18">
    <w:abstractNumId w:val="22"/>
  </w:num>
  <w:num w:numId="19">
    <w:abstractNumId w:val="6"/>
  </w:num>
  <w:num w:numId="20">
    <w:abstractNumId w:val="1"/>
  </w:num>
  <w:num w:numId="21">
    <w:abstractNumId w:val="37"/>
  </w:num>
  <w:num w:numId="22">
    <w:abstractNumId w:val="42"/>
  </w:num>
  <w:num w:numId="23">
    <w:abstractNumId w:val="34"/>
  </w:num>
  <w:num w:numId="24">
    <w:abstractNumId w:val="39"/>
  </w:num>
  <w:num w:numId="25">
    <w:abstractNumId w:val="35"/>
  </w:num>
  <w:num w:numId="26">
    <w:abstractNumId w:val="8"/>
  </w:num>
  <w:num w:numId="27">
    <w:abstractNumId w:val="12"/>
  </w:num>
  <w:num w:numId="28">
    <w:abstractNumId w:val="15"/>
  </w:num>
  <w:num w:numId="29">
    <w:abstractNumId w:val="13"/>
  </w:num>
  <w:num w:numId="30">
    <w:abstractNumId w:val="3"/>
  </w:num>
  <w:num w:numId="31">
    <w:abstractNumId w:val="28"/>
  </w:num>
  <w:num w:numId="32">
    <w:abstractNumId w:val="24"/>
  </w:num>
  <w:num w:numId="33">
    <w:abstractNumId w:val="9"/>
  </w:num>
  <w:num w:numId="34">
    <w:abstractNumId w:val="33"/>
  </w:num>
  <w:num w:numId="35">
    <w:abstractNumId w:val="19"/>
  </w:num>
  <w:num w:numId="36">
    <w:abstractNumId w:val="41"/>
  </w:num>
  <w:num w:numId="37">
    <w:abstractNumId w:val="18"/>
  </w:num>
  <w:num w:numId="38">
    <w:abstractNumId w:val="10"/>
  </w:num>
  <w:num w:numId="39">
    <w:abstractNumId w:val="20"/>
  </w:num>
  <w:num w:numId="40">
    <w:abstractNumId w:val="38"/>
  </w:num>
  <w:num w:numId="41">
    <w:abstractNumId w:val="14"/>
  </w:num>
  <w:num w:numId="42">
    <w:abstractNumId w:val="29"/>
  </w:num>
  <w:num w:numId="43">
    <w:abstractNumId w:val="5"/>
  </w:num>
  <w:num w:numId="44">
    <w:abstractNumId w:val="2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82"/>
    <w:rsid w:val="00072253"/>
    <w:rsid w:val="0008037E"/>
    <w:rsid w:val="000A20CC"/>
    <w:rsid w:val="000D1ABA"/>
    <w:rsid w:val="000E34DA"/>
    <w:rsid w:val="0012719E"/>
    <w:rsid w:val="001271DC"/>
    <w:rsid w:val="00132A37"/>
    <w:rsid w:val="0013337B"/>
    <w:rsid w:val="00150981"/>
    <w:rsid w:val="0015469A"/>
    <w:rsid w:val="00174870"/>
    <w:rsid w:val="00181B33"/>
    <w:rsid w:val="001822D3"/>
    <w:rsid w:val="00187204"/>
    <w:rsid w:val="00197BD9"/>
    <w:rsid w:val="001E0E7D"/>
    <w:rsid w:val="001F3B48"/>
    <w:rsid w:val="00203309"/>
    <w:rsid w:val="0020464A"/>
    <w:rsid w:val="0023787D"/>
    <w:rsid w:val="00263A88"/>
    <w:rsid w:val="00270A3C"/>
    <w:rsid w:val="00280396"/>
    <w:rsid w:val="002A69D1"/>
    <w:rsid w:val="002B6933"/>
    <w:rsid w:val="002C332F"/>
    <w:rsid w:val="002E2FBB"/>
    <w:rsid w:val="002F7940"/>
    <w:rsid w:val="003010ED"/>
    <w:rsid w:val="00311A32"/>
    <w:rsid w:val="00346482"/>
    <w:rsid w:val="00384E85"/>
    <w:rsid w:val="003C17C5"/>
    <w:rsid w:val="003C1FE3"/>
    <w:rsid w:val="003E4C62"/>
    <w:rsid w:val="00401AA7"/>
    <w:rsid w:val="00416C6E"/>
    <w:rsid w:val="004237DE"/>
    <w:rsid w:val="004433A7"/>
    <w:rsid w:val="004528CB"/>
    <w:rsid w:val="004664AA"/>
    <w:rsid w:val="00487BFA"/>
    <w:rsid w:val="00491E7C"/>
    <w:rsid w:val="0049509F"/>
    <w:rsid w:val="004A1C9C"/>
    <w:rsid w:val="004B1A2B"/>
    <w:rsid w:val="004D7DDA"/>
    <w:rsid w:val="005145DD"/>
    <w:rsid w:val="00527872"/>
    <w:rsid w:val="00543EF5"/>
    <w:rsid w:val="005561DB"/>
    <w:rsid w:val="005577C6"/>
    <w:rsid w:val="005606D7"/>
    <w:rsid w:val="005617CE"/>
    <w:rsid w:val="005A5CDC"/>
    <w:rsid w:val="005B7DFB"/>
    <w:rsid w:val="005F2BCE"/>
    <w:rsid w:val="005F62CA"/>
    <w:rsid w:val="0061146F"/>
    <w:rsid w:val="00615A5A"/>
    <w:rsid w:val="00625E0E"/>
    <w:rsid w:val="006275C2"/>
    <w:rsid w:val="00636DFC"/>
    <w:rsid w:val="00642EFA"/>
    <w:rsid w:val="00644AE9"/>
    <w:rsid w:val="006619FF"/>
    <w:rsid w:val="0068319E"/>
    <w:rsid w:val="006861C6"/>
    <w:rsid w:val="006A7D55"/>
    <w:rsid w:val="006C6D95"/>
    <w:rsid w:val="006E44E6"/>
    <w:rsid w:val="006F4796"/>
    <w:rsid w:val="00701537"/>
    <w:rsid w:val="007205B5"/>
    <w:rsid w:val="00723514"/>
    <w:rsid w:val="00745278"/>
    <w:rsid w:val="0079769A"/>
    <w:rsid w:val="007A2881"/>
    <w:rsid w:val="007A3926"/>
    <w:rsid w:val="007C373D"/>
    <w:rsid w:val="007E5226"/>
    <w:rsid w:val="0080037B"/>
    <w:rsid w:val="0080041A"/>
    <w:rsid w:val="00806898"/>
    <w:rsid w:val="0082051F"/>
    <w:rsid w:val="008209A0"/>
    <w:rsid w:val="00823E35"/>
    <w:rsid w:val="00863F60"/>
    <w:rsid w:val="00864931"/>
    <w:rsid w:val="00877933"/>
    <w:rsid w:val="00884842"/>
    <w:rsid w:val="008A66E6"/>
    <w:rsid w:val="008B6A0F"/>
    <w:rsid w:val="008F56BE"/>
    <w:rsid w:val="00906806"/>
    <w:rsid w:val="00915E51"/>
    <w:rsid w:val="00924DCD"/>
    <w:rsid w:val="00933DB9"/>
    <w:rsid w:val="00941BB8"/>
    <w:rsid w:val="00951863"/>
    <w:rsid w:val="00956C37"/>
    <w:rsid w:val="0097036E"/>
    <w:rsid w:val="0098421D"/>
    <w:rsid w:val="00987903"/>
    <w:rsid w:val="00993CB4"/>
    <w:rsid w:val="009963DA"/>
    <w:rsid w:val="009B3248"/>
    <w:rsid w:val="009B67F6"/>
    <w:rsid w:val="009C0D82"/>
    <w:rsid w:val="009C277E"/>
    <w:rsid w:val="009C30C8"/>
    <w:rsid w:val="009D7194"/>
    <w:rsid w:val="009F3220"/>
    <w:rsid w:val="00A170C5"/>
    <w:rsid w:val="00A33789"/>
    <w:rsid w:val="00A42B40"/>
    <w:rsid w:val="00A624C7"/>
    <w:rsid w:val="00A672F0"/>
    <w:rsid w:val="00A83B33"/>
    <w:rsid w:val="00A90A9C"/>
    <w:rsid w:val="00A92375"/>
    <w:rsid w:val="00AA0146"/>
    <w:rsid w:val="00AA0419"/>
    <w:rsid w:val="00AA1EE0"/>
    <w:rsid w:val="00AA25BF"/>
    <w:rsid w:val="00AA431C"/>
    <w:rsid w:val="00AA69B9"/>
    <w:rsid w:val="00AB20A0"/>
    <w:rsid w:val="00AC502C"/>
    <w:rsid w:val="00AC6345"/>
    <w:rsid w:val="00AD1CFE"/>
    <w:rsid w:val="00AD79D4"/>
    <w:rsid w:val="00B23152"/>
    <w:rsid w:val="00B64AF7"/>
    <w:rsid w:val="00B71BC4"/>
    <w:rsid w:val="00B91C22"/>
    <w:rsid w:val="00BC7BB1"/>
    <w:rsid w:val="00BD14DF"/>
    <w:rsid w:val="00C2083F"/>
    <w:rsid w:val="00C2737B"/>
    <w:rsid w:val="00C32A53"/>
    <w:rsid w:val="00C363C2"/>
    <w:rsid w:val="00C3664E"/>
    <w:rsid w:val="00C46164"/>
    <w:rsid w:val="00C46449"/>
    <w:rsid w:val="00C471DD"/>
    <w:rsid w:val="00C611E9"/>
    <w:rsid w:val="00C71F13"/>
    <w:rsid w:val="00C722FD"/>
    <w:rsid w:val="00C73119"/>
    <w:rsid w:val="00C7557B"/>
    <w:rsid w:val="00C949EA"/>
    <w:rsid w:val="00C9723D"/>
    <w:rsid w:val="00CD66D6"/>
    <w:rsid w:val="00CF0803"/>
    <w:rsid w:val="00D04A01"/>
    <w:rsid w:val="00D103F3"/>
    <w:rsid w:val="00D21C6B"/>
    <w:rsid w:val="00D53427"/>
    <w:rsid w:val="00D6795D"/>
    <w:rsid w:val="00DA2C95"/>
    <w:rsid w:val="00DA59A7"/>
    <w:rsid w:val="00DB4DDD"/>
    <w:rsid w:val="00DC4DBA"/>
    <w:rsid w:val="00DC67E1"/>
    <w:rsid w:val="00DD1748"/>
    <w:rsid w:val="00DD3B62"/>
    <w:rsid w:val="00DE000E"/>
    <w:rsid w:val="00DF7F03"/>
    <w:rsid w:val="00E00873"/>
    <w:rsid w:val="00E14A3F"/>
    <w:rsid w:val="00E270D5"/>
    <w:rsid w:val="00E4297E"/>
    <w:rsid w:val="00E57B70"/>
    <w:rsid w:val="00E71C3A"/>
    <w:rsid w:val="00E71E15"/>
    <w:rsid w:val="00E727D7"/>
    <w:rsid w:val="00E74882"/>
    <w:rsid w:val="00E834ED"/>
    <w:rsid w:val="00E9712C"/>
    <w:rsid w:val="00EA7D52"/>
    <w:rsid w:val="00EA7F60"/>
    <w:rsid w:val="00EB6F82"/>
    <w:rsid w:val="00EC6205"/>
    <w:rsid w:val="00EE293C"/>
    <w:rsid w:val="00EF083F"/>
    <w:rsid w:val="00F003D0"/>
    <w:rsid w:val="00F16F02"/>
    <w:rsid w:val="00F31FAF"/>
    <w:rsid w:val="00F32F32"/>
    <w:rsid w:val="00F343DC"/>
    <w:rsid w:val="00F467B8"/>
    <w:rsid w:val="00F53752"/>
    <w:rsid w:val="00F567E1"/>
    <w:rsid w:val="00F866B0"/>
    <w:rsid w:val="00F8759C"/>
    <w:rsid w:val="00F879B6"/>
    <w:rsid w:val="00FB1325"/>
    <w:rsid w:val="00FB4FE6"/>
    <w:rsid w:val="00FC705C"/>
    <w:rsid w:val="00FD035D"/>
    <w:rsid w:val="00FD4974"/>
    <w:rsid w:val="00FF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DC"/>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semiHidden/>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 w:type="character" w:styleId="Hyperlink">
    <w:name w:val="Hyperlink"/>
    <w:basedOn w:val="DefaultParagraphFont"/>
    <w:uiPriority w:val="99"/>
    <w:unhideWhenUsed/>
    <w:rsid w:val="003C1FE3"/>
    <w:rPr>
      <w:rFonts w:ascii="Arial" w:hAnsi="Arial" w:cs="Arial" w:hint="default"/>
      <w:strike w:val="0"/>
      <w:dstrike w:val="0"/>
      <w:color w:val="3366FF"/>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DC"/>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semiHidden/>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 w:type="character" w:styleId="Hyperlink">
    <w:name w:val="Hyperlink"/>
    <w:basedOn w:val="DefaultParagraphFont"/>
    <w:uiPriority w:val="99"/>
    <w:unhideWhenUsed/>
    <w:rsid w:val="003C1FE3"/>
    <w:rPr>
      <w:rFonts w:ascii="Arial" w:hAnsi="Arial" w:cs="Arial" w:hint="default"/>
      <w:strike w:val="0"/>
      <w:dstrike w:val="0"/>
      <w:color w:val="3366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50186">
      <w:bodyDiv w:val="1"/>
      <w:marLeft w:val="0"/>
      <w:marRight w:val="0"/>
      <w:marTop w:val="0"/>
      <w:marBottom w:val="0"/>
      <w:divBdr>
        <w:top w:val="none" w:sz="0" w:space="0" w:color="auto"/>
        <w:left w:val="none" w:sz="0" w:space="0" w:color="auto"/>
        <w:bottom w:val="none" w:sz="0" w:space="0" w:color="auto"/>
        <w:right w:val="none" w:sz="0" w:space="0" w:color="auto"/>
      </w:divBdr>
      <w:divsChild>
        <w:div w:id="229851127">
          <w:marLeft w:val="0"/>
          <w:marRight w:val="0"/>
          <w:marTop w:val="0"/>
          <w:marBottom w:val="0"/>
          <w:divBdr>
            <w:top w:val="none" w:sz="0" w:space="0" w:color="auto"/>
            <w:left w:val="none" w:sz="0" w:space="0" w:color="auto"/>
            <w:bottom w:val="none" w:sz="0" w:space="0" w:color="auto"/>
            <w:right w:val="none" w:sz="0" w:space="0" w:color="auto"/>
          </w:divBdr>
          <w:divsChild>
            <w:div w:id="727190723">
              <w:marLeft w:val="0"/>
              <w:marRight w:val="0"/>
              <w:marTop w:val="0"/>
              <w:marBottom w:val="0"/>
              <w:divBdr>
                <w:top w:val="none" w:sz="0" w:space="0" w:color="auto"/>
                <w:left w:val="none" w:sz="0" w:space="0" w:color="auto"/>
                <w:bottom w:val="none" w:sz="0" w:space="0" w:color="auto"/>
                <w:right w:val="none" w:sz="0" w:space="0" w:color="auto"/>
              </w:divBdr>
              <w:divsChild>
                <w:div w:id="1100375955">
                  <w:marLeft w:val="0"/>
                  <w:marRight w:val="0"/>
                  <w:marTop w:val="0"/>
                  <w:marBottom w:val="0"/>
                  <w:divBdr>
                    <w:top w:val="none" w:sz="0" w:space="0" w:color="auto"/>
                    <w:left w:val="none" w:sz="0" w:space="0" w:color="auto"/>
                    <w:bottom w:val="none" w:sz="0" w:space="0" w:color="auto"/>
                    <w:right w:val="none" w:sz="0" w:space="0" w:color="auto"/>
                  </w:divBdr>
                  <w:divsChild>
                    <w:div w:id="474639553">
                      <w:marLeft w:val="0"/>
                      <w:marRight w:val="0"/>
                      <w:marTop w:val="0"/>
                      <w:marBottom w:val="0"/>
                      <w:divBdr>
                        <w:top w:val="none" w:sz="0" w:space="0" w:color="auto"/>
                        <w:left w:val="none" w:sz="0" w:space="0" w:color="auto"/>
                        <w:bottom w:val="none" w:sz="0" w:space="0" w:color="auto"/>
                        <w:right w:val="none" w:sz="0" w:space="0" w:color="auto"/>
                      </w:divBdr>
                      <w:divsChild>
                        <w:div w:id="1986078303">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 w:id="408355845">
      <w:bodyDiv w:val="1"/>
      <w:marLeft w:val="0"/>
      <w:marRight w:val="0"/>
      <w:marTop w:val="0"/>
      <w:marBottom w:val="0"/>
      <w:divBdr>
        <w:top w:val="none" w:sz="0" w:space="0" w:color="auto"/>
        <w:left w:val="none" w:sz="0" w:space="0" w:color="auto"/>
        <w:bottom w:val="none" w:sz="0" w:space="0" w:color="auto"/>
        <w:right w:val="none" w:sz="0" w:space="0" w:color="auto"/>
      </w:divBdr>
      <w:divsChild>
        <w:div w:id="1532062932">
          <w:marLeft w:val="0"/>
          <w:marRight w:val="0"/>
          <w:marTop w:val="0"/>
          <w:marBottom w:val="0"/>
          <w:divBdr>
            <w:top w:val="none" w:sz="0" w:space="0" w:color="auto"/>
            <w:left w:val="none" w:sz="0" w:space="0" w:color="auto"/>
            <w:bottom w:val="none" w:sz="0" w:space="0" w:color="auto"/>
            <w:right w:val="none" w:sz="0" w:space="0" w:color="auto"/>
          </w:divBdr>
          <w:divsChild>
            <w:div w:id="46924162">
              <w:marLeft w:val="0"/>
              <w:marRight w:val="0"/>
              <w:marTop w:val="0"/>
              <w:marBottom w:val="0"/>
              <w:divBdr>
                <w:top w:val="none" w:sz="0" w:space="0" w:color="auto"/>
                <w:left w:val="none" w:sz="0" w:space="0" w:color="auto"/>
                <w:bottom w:val="none" w:sz="0" w:space="0" w:color="auto"/>
                <w:right w:val="none" w:sz="0" w:space="0" w:color="auto"/>
              </w:divBdr>
              <w:divsChild>
                <w:div w:id="1444348411">
                  <w:marLeft w:val="0"/>
                  <w:marRight w:val="0"/>
                  <w:marTop w:val="0"/>
                  <w:marBottom w:val="0"/>
                  <w:divBdr>
                    <w:top w:val="none" w:sz="0" w:space="0" w:color="auto"/>
                    <w:left w:val="none" w:sz="0" w:space="0" w:color="auto"/>
                    <w:bottom w:val="none" w:sz="0" w:space="0" w:color="auto"/>
                    <w:right w:val="none" w:sz="0" w:space="0" w:color="auto"/>
                  </w:divBdr>
                  <w:divsChild>
                    <w:div w:id="1274824621">
                      <w:marLeft w:val="0"/>
                      <w:marRight w:val="0"/>
                      <w:marTop w:val="0"/>
                      <w:marBottom w:val="0"/>
                      <w:divBdr>
                        <w:top w:val="none" w:sz="0" w:space="0" w:color="auto"/>
                        <w:left w:val="none" w:sz="0" w:space="0" w:color="auto"/>
                        <w:bottom w:val="none" w:sz="0" w:space="0" w:color="auto"/>
                        <w:right w:val="none" w:sz="0" w:space="0" w:color="auto"/>
                      </w:divBdr>
                      <w:divsChild>
                        <w:div w:id="1902522500">
                          <w:marLeft w:val="0"/>
                          <w:marRight w:val="0"/>
                          <w:marTop w:val="0"/>
                          <w:marBottom w:val="0"/>
                          <w:divBdr>
                            <w:top w:val="none" w:sz="0" w:space="0" w:color="auto"/>
                            <w:left w:val="none" w:sz="0" w:space="0" w:color="auto"/>
                            <w:bottom w:val="none" w:sz="0" w:space="0" w:color="auto"/>
                            <w:right w:val="none" w:sz="0" w:space="0" w:color="auto"/>
                          </w:divBdr>
                          <w:divsChild>
                            <w:div w:id="1731490160">
                              <w:marLeft w:val="0"/>
                              <w:marRight w:val="0"/>
                              <w:marTop w:val="0"/>
                              <w:marBottom w:val="0"/>
                              <w:divBdr>
                                <w:top w:val="none" w:sz="0" w:space="0" w:color="auto"/>
                                <w:left w:val="none" w:sz="0" w:space="0" w:color="auto"/>
                                <w:bottom w:val="none" w:sz="0" w:space="0" w:color="auto"/>
                                <w:right w:val="none" w:sz="0" w:space="0" w:color="auto"/>
                              </w:divBdr>
                              <w:divsChild>
                                <w:div w:id="1986205220">
                                  <w:marLeft w:val="0"/>
                                  <w:marRight w:val="0"/>
                                  <w:marTop w:val="0"/>
                                  <w:marBottom w:val="0"/>
                                  <w:divBdr>
                                    <w:top w:val="none" w:sz="0" w:space="0" w:color="auto"/>
                                    <w:left w:val="none" w:sz="0" w:space="0" w:color="auto"/>
                                    <w:bottom w:val="none" w:sz="0" w:space="0" w:color="auto"/>
                                    <w:right w:val="none" w:sz="0" w:space="0" w:color="auto"/>
                                  </w:divBdr>
                                  <w:divsChild>
                                    <w:div w:id="21226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62901">
      <w:bodyDiv w:val="1"/>
      <w:marLeft w:val="0"/>
      <w:marRight w:val="0"/>
      <w:marTop w:val="0"/>
      <w:marBottom w:val="0"/>
      <w:divBdr>
        <w:top w:val="none" w:sz="0" w:space="0" w:color="auto"/>
        <w:left w:val="none" w:sz="0" w:space="0" w:color="auto"/>
        <w:bottom w:val="none" w:sz="0" w:space="0" w:color="auto"/>
        <w:right w:val="none" w:sz="0" w:space="0" w:color="auto"/>
      </w:divBdr>
      <w:divsChild>
        <w:div w:id="1162357300">
          <w:marLeft w:val="0"/>
          <w:marRight w:val="0"/>
          <w:marTop w:val="0"/>
          <w:marBottom w:val="0"/>
          <w:divBdr>
            <w:top w:val="none" w:sz="0" w:space="0" w:color="auto"/>
            <w:left w:val="none" w:sz="0" w:space="0" w:color="auto"/>
            <w:bottom w:val="none" w:sz="0" w:space="0" w:color="auto"/>
            <w:right w:val="none" w:sz="0" w:space="0" w:color="auto"/>
          </w:divBdr>
          <w:divsChild>
            <w:div w:id="1267926628">
              <w:marLeft w:val="0"/>
              <w:marRight w:val="0"/>
              <w:marTop w:val="90"/>
              <w:marBottom w:val="1125"/>
              <w:divBdr>
                <w:top w:val="single" w:sz="6" w:space="9" w:color="CCCCCC"/>
                <w:left w:val="single" w:sz="6" w:space="9" w:color="CCCCCC"/>
                <w:bottom w:val="single" w:sz="6" w:space="9" w:color="CCCCCC"/>
                <w:right w:val="single" w:sz="6" w:space="9" w:color="CCCCCC"/>
              </w:divBdr>
              <w:divsChild>
                <w:div w:id="26102341">
                  <w:marLeft w:val="0"/>
                  <w:marRight w:val="0"/>
                  <w:marTop w:val="0"/>
                  <w:marBottom w:val="0"/>
                  <w:divBdr>
                    <w:top w:val="none" w:sz="0" w:space="0" w:color="auto"/>
                    <w:left w:val="none" w:sz="0" w:space="0" w:color="auto"/>
                    <w:bottom w:val="none" w:sz="0" w:space="0" w:color="auto"/>
                    <w:right w:val="none" w:sz="0" w:space="0" w:color="auto"/>
                  </w:divBdr>
                  <w:divsChild>
                    <w:div w:id="1711610428">
                      <w:marLeft w:val="0"/>
                      <w:marRight w:val="0"/>
                      <w:marTop w:val="0"/>
                      <w:marBottom w:val="0"/>
                      <w:divBdr>
                        <w:top w:val="none" w:sz="0" w:space="0" w:color="auto"/>
                        <w:left w:val="none" w:sz="0" w:space="0" w:color="auto"/>
                        <w:bottom w:val="none" w:sz="0" w:space="0" w:color="auto"/>
                        <w:right w:val="none" w:sz="0" w:space="0" w:color="auto"/>
                      </w:divBdr>
                      <w:divsChild>
                        <w:div w:id="11628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47226">
      <w:bodyDiv w:val="1"/>
      <w:marLeft w:val="0"/>
      <w:marRight w:val="0"/>
      <w:marTop w:val="0"/>
      <w:marBottom w:val="0"/>
      <w:divBdr>
        <w:top w:val="none" w:sz="0" w:space="0" w:color="auto"/>
        <w:left w:val="none" w:sz="0" w:space="0" w:color="auto"/>
        <w:bottom w:val="none" w:sz="0" w:space="0" w:color="auto"/>
        <w:right w:val="none" w:sz="0" w:space="0" w:color="auto"/>
      </w:divBdr>
      <w:divsChild>
        <w:div w:id="589781047">
          <w:marLeft w:val="0"/>
          <w:marRight w:val="0"/>
          <w:marTop w:val="0"/>
          <w:marBottom w:val="0"/>
          <w:divBdr>
            <w:top w:val="single" w:sz="2" w:space="0" w:color="2E2E2E"/>
            <w:left w:val="single" w:sz="2" w:space="0" w:color="2E2E2E"/>
            <w:bottom w:val="single" w:sz="2" w:space="0" w:color="2E2E2E"/>
            <w:right w:val="single" w:sz="2" w:space="0" w:color="2E2E2E"/>
          </w:divBdr>
          <w:divsChild>
            <w:div w:id="2103262984">
              <w:marLeft w:val="0"/>
              <w:marRight w:val="0"/>
              <w:marTop w:val="15"/>
              <w:marBottom w:val="0"/>
              <w:divBdr>
                <w:top w:val="none" w:sz="0" w:space="0" w:color="auto"/>
                <w:left w:val="none" w:sz="0" w:space="0" w:color="auto"/>
                <w:bottom w:val="none" w:sz="0" w:space="0" w:color="auto"/>
                <w:right w:val="none" w:sz="0" w:space="0" w:color="auto"/>
              </w:divBdr>
              <w:divsChild>
                <w:div w:id="741366467">
                  <w:marLeft w:val="0"/>
                  <w:marRight w:val="0"/>
                  <w:marTop w:val="0"/>
                  <w:marBottom w:val="0"/>
                  <w:divBdr>
                    <w:top w:val="none" w:sz="0" w:space="0" w:color="auto"/>
                    <w:left w:val="none" w:sz="0" w:space="0" w:color="auto"/>
                    <w:bottom w:val="none" w:sz="0" w:space="0" w:color="auto"/>
                    <w:right w:val="none" w:sz="0" w:space="0" w:color="auto"/>
                  </w:divBdr>
                  <w:divsChild>
                    <w:div w:id="21372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901">
      <w:bodyDiv w:val="1"/>
      <w:marLeft w:val="0"/>
      <w:marRight w:val="0"/>
      <w:marTop w:val="0"/>
      <w:marBottom w:val="0"/>
      <w:divBdr>
        <w:top w:val="none" w:sz="0" w:space="0" w:color="auto"/>
        <w:left w:val="none" w:sz="0" w:space="0" w:color="auto"/>
        <w:bottom w:val="none" w:sz="0" w:space="0" w:color="auto"/>
        <w:right w:val="none" w:sz="0" w:space="0" w:color="auto"/>
      </w:divBdr>
      <w:divsChild>
        <w:div w:id="2008973050">
          <w:marLeft w:val="0"/>
          <w:marRight w:val="0"/>
          <w:marTop w:val="0"/>
          <w:marBottom w:val="0"/>
          <w:divBdr>
            <w:top w:val="none" w:sz="0" w:space="0" w:color="auto"/>
            <w:left w:val="none" w:sz="0" w:space="0" w:color="auto"/>
            <w:bottom w:val="none" w:sz="0" w:space="0" w:color="auto"/>
            <w:right w:val="none" w:sz="0" w:space="0" w:color="auto"/>
          </w:divBdr>
          <w:divsChild>
            <w:div w:id="1389452361">
              <w:marLeft w:val="0"/>
              <w:marRight w:val="0"/>
              <w:marTop w:val="0"/>
              <w:marBottom w:val="0"/>
              <w:divBdr>
                <w:top w:val="none" w:sz="0" w:space="0" w:color="auto"/>
                <w:left w:val="none" w:sz="0" w:space="0" w:color="auto"/>
                <w:bottom w:val="none" w:sz="0" w:space="0" w:color="auto"/>
                <w:right w:val="none" w:sz="0" w:space="0" w:color="auto"/>
              </w:divBdr>
              <w:divsChild>
                <w:div w:id="1948584422">
                  <w:marLeft w:val="0"/>
                  <w:marRight w:val="0"/>
                  <w:marTop w:val="0"/>
                  <w:marBottom w:val="0"/>
                  <w:divBdr>
                    <w:top w:val="none" w:sz="0" w:space="0" w:color="auto"/>
                    <w:left w:val="none" w:sz="0" w:space="0" w:color="auto"/>
                    <w:bottom w:val="none" w:sz="0" w:space="0" w:color="auto"/>
                    <w:right w:val="none" w:sz="0" w:space="0" w:color="auto"/>
                  </w:divBdr>
                  <w:divsChild>
                    <w:div w:id="1282806575">
                      <w:marLeft w:val="0"/>
                      <w:marRight w:val="0"/>
                      <w:marTop w:val="0"/>
                      <w:marBottom w:val="0"/>
                      <w:divBdr>
                        <w:top w:val="none" w:sz="0" w:space="0" w:color="auto"/>
                        <w:left w:val="none" w:sz="0" w:space="0" w:color="auto"/>
                        <w:bottom w:val="none" w:sz="0" w:space="0" w:color="auto"/>
                        <w:right w:val="none" w:sz="0" w:space="0" w:color="auto"/>
                      </w:divBdr>
                      <w:divsChild>
                        <w:div w:id="929630124">
                          <w:marLeft w:val="0"/>
                          <w:marRight w:val="0"/>
                          <w:marTop w:val="0"/>
                          <w:marBottom w:val="0"/>
                          <w:divBdr>
                            <w:top w:val="none" w:sz="0" w:space="0" w:color="auto"/>
                            <w:left w:val="none" w:sz="0" w:space="0" w:color="auto"/>
                            <w:bottom w:val="none" w:sz="0" w:space="0" w:color="auto"/>
                            <w:right w:val="none" w:sz="0" w:space="0" w:color="auto"/>
                          </w:divBdr>
                          <w:divsChild>
                            <w:div w:id="1076635472">
                              <w:marLeft w:val="0"/>
                              <w:marRight w:val="0"/>
                              <w:marTop w:val="0"/>
                              <w:marBottom w:val="0"/>
                              <w:divBdr>
                                <w:top w:val="none" w:sz="0" w:space="0" w:color="auto"/>
                                <w:left w:val="none" w:sz="0" w:space="0" w:color="auto"/>
                                <w:bottom w:val="none" w:sz="0" w:space="0" w:color="auto"/>
                                <w:right w:val="none" w:sz="0" w:space="0" w:color="auto"/>
                              </w:divBdr>
                              <w:divsChild>
                                <w:div w:id="6364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5</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73</cp:revision>
  <cp:lastPrinted>2012-09-25T21:36:00Z</cp:lastPrinted>
  <dcterms:created xsi:type="dcterms:W3CDTF">2012-10-10T13:54:00Z</dcterms:created>
  <dcterms:modified xsi:type="dcterms:W3CDTF">2012-11-20T15:52:00Z</dcterms:modified>
</cp:coreProperties>
</file>