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A0" w:rsidRDefault="00C16CA0" w:rsidP="00A450B3">
      <w:pPr>
        <w:rPr>
          <w:noProof/>
        </w:rPr>
      </w:pPr>
      <w:r>
        <w:rPr>
          <w:noProof/>
        </w:rPr>
        <w:t>Sample Output:</w:t>
      </w:r>
    </w:p>
    <w:p w:rsidR="00C16CA0" w:rsidRDefault="00C16CA0" w:rsidP="00A450B3">
      <w:pPr>
        <w:rPr>
          <w:noProof/>
        </w:rPr>
      </w:pPr>
      <w:r>
        <w:rPr>
          <w:noProof/>
        </w:rPr>
        <w:t>Lab#1-4</w:t>
      </w:r>
    </w:p>
    <w:p w:rsidR="008F48A2" w:rsidRDefault="00A450B3" w:rsidP="00A450B3">
      <w:r>
        <w:rPr>
          <w:noProof/>
        </w:rPr>
        <w:drawing>
          <wp:inline distT="0" distB="0" distL="0" distR="0" wp14:anchorId="0A279240" wp14:editId="394D7D06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A0" w:rsidRDefault="00C16CA0" w:rsidP="00A450B3"/>
    <w:p w:rsidR="00C16CA0" w:rsidRDefault="00C16CA0" w:rsidP="00A450B3">
      <w:r>
        <w:t>Lab#1-5</w:t>
      </w:r>
      <w:bookmarkStart w:id="0" w:name="_GoBack"/>
      <w:bookmarkEnd w:id="0"/>
    </w:p>
    <w:p w:rsidR="00C16CA0" w:rsidRDefault="00C16CA0" w:rsidP="00A450B3">
      <w:r>
        <w:rPr>
          <w:noProof/>
        </w:rPr>
        <w:drawing>
          <wp:inline distT="0" distB="0" distL="0" distR="0" wp14:anchorId="16F38116" wp14:editId="7DA3886A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A0" w:rsidRPr="00A450B3" w:rsidRDefault="00C16CA0" w:rsidP="00A450B3">
      <w:r>
        <w:rPr>
          <w:noProof/>
        </w:rPr>
        <w:drawing>
          <wp:inline distT="0" distB="0" distL="0" distR="0" wp14:anchorId="67ED2F81" wp14:editId="06313EAF">
            <wp:extent cx="2647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A0" w:rsidRPr="00A4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B3"/>
    <w:rsid w:val="00A450B3"/>
    <w:rsid w:val="00C16CA0"/>
    <w:rsid w:val="00DB4DFE"/>
    <w:rsid w:val="00D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6106-8331-44BE-A584-AA1DE699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2014-01-23T14:47:00Z</dcterms:created>
  <dcterms:modified xsi:type="dcterms:W3CDTF">2014-01-23T15:08:00Z</dcterms:modified>
</cp:coreProperties>
</file>