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B3" w:rsidRPr="001429FE" w:rsidRDefault="001429FE" w:rsidP="001429FE">
      <w:pPr>
        <w:jc w:val="center"/>
        <w:rPr>
          <w:rFonts w:hint="eastAsia"/>
          <w:b/>
          <w:sz w:val="28"/>
          <w:szCs w:val="28"/>
        </w:rPr>
      </w:pPr>
      <w:r w:rsidRPr="001429FE">
        <w:rPr>
          <w:b/>
          <w:sz w:val="28"/>
          <w:szCs w:val="28"/>
        </w:rPr>
        <w:t>Perception of self and others</w:t>
      </w:r>
    </w:p>
    <w:p w:rsidR="00000000" w:rsidRPr="00A819B4" w:rsidRDefault="00A819B4" w:rsidP="001429FE">
      <w:pPr>
        <w:numPr>
          <w:ilvl w:val="0"/>
          <w:numId w:val="1"/>
        </w:numPr>
        <w:rPr>
          <w:b/>
          <w:color w:val="FF0000"/>
        </w:rPr>
      </w:pPr>
      <w:r w:rsidRPr="00A819B4">
        <w:rPr>
          <w:b/>
          <w:color w:val="FF0000"/>
        </w:rPr>
        <w:t>Perception Process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Perception is the process of selectively attending to information and assigning meaning to it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For each person, perception becomes reality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Interpretation of situations differs for everyone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The brain selects some o</w:t>
      </w:r>
      <w:r w:rsidRPr="001429FE">
        <w:t>f the information it receives from our senses, organizes the information and then interprets it</w:t>
      </w:r>
    </w:p>
    <w:p w:rsidR="00000000" w:rsidRPr="00A819B4" w:rsidRDefault="00A819B4" w:rsidP="001429FE">
      <w:pPr>
        <w:numPr>
          <w:ilvl w:val="0"/>
          <w:numId w:val="1"/>
        </w:numPr>
        <w:rPr>
          <w:b/>
        </w:rPr>
      </w:pPr>
      <w:r w:rsidRPr="00A819B4">
        <w:rPr>
          <w:b/>
        </w:rPr>
        <w:t>Attention and selection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Sens</w:t>
      </w:r>
      <w:r w:rsidRPr="001429FE">
        <w:t>ory stimuli dependent upon an individual’s needs, interests and expectations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Needs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We pay attention to information that meet</w:t>
      </w:r>
      <w:r w:rsidRPr="001429FE">
        <w:t>s our biological and psychological needs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Interests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We pay attention to information that reflects our interests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More likely to pay attention to what someone is saying if you have a personal relationship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Expectations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We pay attention to what we expect to see and overlook information that violates our expectations</w:t>
      </w:r>
    </w:p>
    <w:p w:rsidR="00000000" w:rsidRPr="00A819B4" w:rsidRDefault="00A819B4" w:rsidP="001429FE">
      <w:pPr>
        <w:numPr>
          <w:ilvl w:val="0"/>
          <w:numId w:val="1"/>
        </w:numPr>
        <w:rPr>
          <w:b/>
        </w:rPr>
      </w:pPr>
      <w:r w:rsidRPr="00A819B4">
        <w:rPr>
          <w:b/>
        </w:rPr>
        <w:t>Organization of st</w:t>
      </w:r>
      <w:r w:rsidRPr="00A819B4">
        <w:rPr>
          <w:b/>
        </w:rPr>
        <w:t>imuli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Brain arranges stimuli so that they make sense according to organizing principles such as simplicity and patterns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Language organization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Simplicity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If stimuli is complex, t</w:t>
      </w:r>
      <w:r w:rsidRPr="001429FE">
        <w:t>he brain breaks it down into more understandable stimuli to better process information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Verbal or nonverbal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Pattern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Set of characteristics used to differentiate some things from others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We try to find patterns that help us organize and respond to beh</w:t>
      </w:r>
      <w:r w:rsidRPr="001429FE">
        <w:t>avior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Interpretation of stimuli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Brain interprets information by assigning meaning to it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Often based on our past experiences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248 7324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336 84 023</w:t>
      </w:r>
      <w:r w:rsidRPr="001429FE">
        <w:t>9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4653 7896 3758 8473</w:t>
      </w:r>
    </w:p>
    <w:p w:rsidR="00000000" w:rsidRPr="00A819B4" w:rsidRDefault="00A819B4" w:rsidP="001429FE">
      <w:pPr>
        <w:numPr>
          <w:ilvl w:val="0"/>
          <w:numId w:val="1"/>
        </w:numPr>
        <w:rPr>
          <w:b/>
          <w:color w:val="FF0000"/>
        </w:rPr>
      </w:pPr>
      <w:r w:rsidRPr="00A819B4">
        <w:rPr>
          <w:b/>
          <w:color w:val="FF0000"/>
        </w:rPr>
        <w:t>Perceptions of self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Self-concept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Self-identity, the images you have about your skills, knowledge, personality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Self-esteem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Overall evaluation of your competence and personal worthiness</w:t>
      </w:r>
    </w:p>
    <w:p w:rsidR="00000000" w:rsidRPr="00A819B4" w:rsidRDefault="00A819B4" w:rsidP="001429FE">
      <w:pPr>
        <w:numPr>
          <w:ilvl w:val="0"/>
          <w:numId w:val="1"/>
        </w:numPr>
        <w:rPr>
          <w:b/>
        </w:rPr>
      </w:pPr>
      <w:r w:rsidRPr="00A819B4">
        <w:rPr>
          <w:b/>
        </w:rPr>
        <w:t>Forming and maintaining a self-concept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lastRenderedPageBreak/>
        <w:t>Personal experiences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Self-concept is formed through our interpretation of our personal experiences regarding our skills, abilities, knowledge, competencies and personality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First experiences are emphasized, especially if negative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Need more than one contradictory experience to change our minds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Reactions and responses of others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Self-concept is formed by the way others react and respond to us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What other people say can validate, reinforce or alter our perception of who and what we are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Respecting the person who is reacting to us changes how</w:t>
      </w:r>
      <w:r w:rsidRPr="001429FE">
        <w:t xml:space="preserve"> we will view their commentary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Reactions can be positive or negative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Ideal self-concept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What we would like to be</w:t>
      </w:r>
    </w:p>
    <w:p w:rsidR="00000000" w:rsidRPr="00A819B4" w:rsidRDefault="00A819B4" w:rsidP="001429FE">
      <w:pPr>
        <w:numPr>
          <w:ilvl w:val="0"/>
          <w:numId w:val="1"/>
        </w:numPr>
        <w:rPr>
          <w:b/>
        </w:rPr>
      </w:pPr>
      <w:r w:rsidRPr="00A819B4">
        <w:rPr>
          <w:b/>
        </w:rPr>
        <w:t>Developing an</w:t>
      </w:r>
      <w:r w:rsidRPr="00A819B4">
        <w:rPr>
          <w:b/>
        </w:rPr>
        <w:t>d maintaining self-esteem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Importance or value we place on what we do well or poorly and the value we place on what we do well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High self-esteem requires both the perception of having a characteristic and a belief that the characteristic is valuable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We look for people who reinforce their own self-perceptions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Influence of gender and culture on self-perceptions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Culture and gender have a great effect on one’s self perceptions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Men and women may be socialized to view themselves differently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Norms for what it means to be masculine or feminine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Changing self-perceptions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It is possible to change self-perception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Self-percepti</w:t>
      </w:r>
      <w:r w:rsidRPr="001429FE">
        <w:t>on directly affects how we form our relationships, interact within them, how we interact in small group settings</w:t>
      </w:r>
    </w:p>
    <w:p w:rsidR="00000000" w:rsidRPr="00A819B4" w:rsidRDefault="00A819B4" w:rsidP="001429FE">
      <w:pPr>
        <w:numPr>
          <w:ilvl w:val="0"/>
          <w:numId w:val="1"/>
        </w:numPr>
        <w:rPr>
          <w:b/>
        </w:rPr>
      </w:pPr>
      <w:r w:rsidRPr="00A819B4">
        <w:rPr>
          <w:b/>
        </w:rPr>
        <w:t>Accuracy and Distortion of self-perceptions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Incongruence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The gap between our inaccurate self-perceptions and reality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Individuals tend t</w:t>
      </w:r>
      <w:r w:rsidRPr="001429FE">
        <w:t>o reinforce their self-perceptions by behaving in ways that conform to their perceived self-perceptions</w:t>
      </w:r>
    </w:p>
    <w:p w:rsidR="00000000" w:rsidRPr="001429FE" w:rsidRDefault="00A819B4" w:rsidP="001429FE">
      <w:pPr>
        <w:numPr>
          <w:ilvl w:val="0"/>
          <w:numId w:val="1"/>
        </w:numPr>
      </w:pPr>
      <w:r w:rsidRPr="001429FE">
        <w:t>Self-fulfilling prophecies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False perception of a situation or characteristic or skill that leads to behaviors that perpetuate that false perception as true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Predictions we make about ourselves</w:t>
      </w:r>
    </w:p>
    <w:p w:rsidR="00000000" w:rsidRPr="001429FE" w:rsidRDefault="00A819B4" w:rsidP="001429FE">
      <w:pPr>
        <w:numPr>
          <w:ilvl w:val="1"/>
          <w:numId w:val="1"/>
        </w:numPr>
      </w:pPr>
      <w:r w:rsidRPr="001429FE">
        <w:t>We can talk ourselves into success or failure</w:t>
      </w:r>
    </w:p>
    <w:p w:rsidR="001429FE" w:rsidRPr="001429FE" w:rsidRDefault="001429FE" w:rsidP="00A819B4">
      <w:pPr>
        <w:ind w:firstLineChars="150" w:firstLine="315"/>
      </w:pPr>
      <w:proofErr w:type="gramStart"/>
      <w:r w:rsidRPr="001429FE">
        <w:t>•  Filtering</w:t>
      </w:r>
      <w:proofErr w:type="gramEnd"/>
      <w:r w:rsidRPr="001429FE">
        <w:t xml:space="preserve"> messages</w:t>
      </w:r>
    </w:p>
    <w:p w:rsidR="001429FE" w:rsidRPr="001429FE" w:rsidRDefault="001429FE" w:rsidP="001429FE">
      <w:r w:rsidRPr="001429FE">
        <w:tab/>
        <w:t>–the way we filter messages</w:t>
      </w:r>
    </w:p>
    <w:p w:rsidR="001429FE" w:rsidRPr="001429FE" w:rsidRDefault="001429FE" w:rsidP="001429FE">
      <w:r w:rsidRPr="001429FE">
        <w:tab/>
        <w:t>–tend to pay more attention to messages that we agree with or are in our value system</w:t>
      </w:r>
    </w:p>
    <w:p w:rsidR="00000000" w:rsidRPr="001429FE" w:rsidRDefault="00A819B4" w:rsidP="001429FE">
      <w:pPr>
        <w:numPr>
          <w:ilvl w:val="0"/>
          <w:numId w:val="12"/>
        </w:numPr>
      </w:pPr>
      <w:r w:rsidRPr="001429FE">
        <w:t>Selective process theories</w:t>
      </w:r>
    </w:p>
    <w:p w:rsidR="001429FE" w:rsidRPr="001429FE" w:rsidRDefault="001429FE" w:rsidP="00A819B4">
      <w:pPr>
        <w:ind w:firstLineChars="100" w:firstLine="210"/>
      </w:pPr>
      <w:r w:rsidRPr="001429FE">
        <w:t xml:space="preserve">• </w:t>
      </w:r>
      <w:proofErr w:type="gramStart"/>
      <w:r w:rsidRPr="001429FE">
        <w:t>selective</w:t>
      </w:r>
      <w:proofErr w:type="gramEnd"/>
      <w:r w:rsidRPr="001429FE">
        <w:t xml:space="preserve"> exposure</w:t>
      </w:r>
    </w:p>
    <w:p w:rsidR="001429FE" w:rsidRPr="001429FE" w:rsidRDefault="001429FE" w:rsidP="001429FE">
      <w:r w:rsidRPr="001429FE">
        <w:tab/>
        <w:t>–people tend to expose themselves only to messages that are consistent with their pre-existing beliefs</w:t>
      </w:r>
    </w:p>
    <w:p w:rsidR="001429FE" w:rsidRPr="001429FE" w:rsidRDefault="001429FE" w:rsidP="001429FE">
      <w:r w:rsidRPr="001429FE">
        <w:lastRenderedPageBreak/>
        <w:tab/>
        <w:t xml:space="preserve">• </w:t>
      </w:r>
      <w:proofErr w:type="gramStart"/>
      <w:r w:rsidRPr="001429FE">
        <w:t>selective</w:t>
      </w:r>
      <w:proofErr w:type="gramEnd"/>
      <w:r w:rsidRPr="001429FE">
        <w:t xml:space="preserve"> retention</w:t>
      </w:r>
    </w:p>
    <w:p w:rsidR="001429FE" w:rsidRPr="001429FE" w:rsidRDefault="001429FE" w:rsidP="001429FE">
      <w:r w:rsidRPr="001429FE">
        <w:tab/>
        <w:t>–people tend to remember messages that are consistent with their belief system</w:t>
      </w:r>
    </w:p>
    <w:p w:rsidR="001429FE" w:rsidRPr="001429FE" w:rsidRDefault="001429FE" w:rsidP="001429FE">
      <w:r w:rsidRPr="001429FE">
        <w:tab/>
        <w:t xml:space="preserve">• </w:t>
      </w:r>
      <w:proofErr w:type="gramStart"/>
      <w:r w:rsidRPr="001429FE">
        <w:t>selective</w:t>
      </w:r>
      <w:proofErr w:type="gramEnd"/>
      <w:r w:rsidRPr="001429FE">
        <w:t xml:space="preserve"> perception</w:t>
      </w:r>
    </w:p>
    <w:p w:rsidR="001429FE" w:rsidRPr="001429FE" w:rsidRDefault="001429FE" w:rsidP="001429FE">
      <w:r w:rsidRPr="001429FE">
        <w:tab/>
        <w:t>–people interpret messages in ways that are consistent with their viewpoint</w:t>
      </w:r>
    </w:p>
    <w:p w:rsidR="00000000" w:rsidRPr="00A819B4" w:rsidRDefault="00A819B4" w:rsidP="001429FE">
      <w:pPr>
        <w:numPr>
          <w:ilvl w:val="0"/>
          <w:numId w:val="13"/>
        </w:numPr>
        <w:rPr>
          <w:b/>
        </w:rPr>
      </w:pPr>
      <w:r w:rsidRPr="00A819B4">
        <w:rPr>
          <w:b/>
        </w:rPr>
        <w:t>Effects of self-perception on communication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Self-perceptions moderate how we talk to ourselves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If we have a high self-esteem, our self-talk tends to be more positive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Self-perceptions influence how we talk about ourselves with others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If we have high self-esteem, we are more likely to communicate positively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Self-perceptions affect communication apprehension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Poor self-esteem leads to a heightened level of communication apprehension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Self-monitoring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Internal process of observing, analyzing and regulating your own behavior based on your analysis of the situation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Social construction of self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We socially construct ourselves through the roles we take on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Pattern of learned behaviors that people use to meet the perce</w:t>
      </w:r>
      <w:r w:rsidRPr="001429FE">
        <w:t>ived demands of a particular context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Facebook</w:t>
      </w:r>
    </w:p>
    <w:p w:rsidR="00000000" w:rsidRPr="00A819B4" w:rsidRDefault="00A819B4" w:rsidP="001429FE">
      <w:pPr>
        <w:numPr>
          <w:ilvl w:val="0"/>
          <w:numId w:val="13"/>
        </w:numPr>
        <w:rPr>
          <w:b/>
        </w:rPr>
      </w:pPr>
      <w:r w:rsidRPr="00A819B4">
        <w:rPr>
          <w:b/>
          <w:color w:val="FF0000"/>
        </w:rPr>
        <w:t>Perception of others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Uncertainty reduction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Process of monitoring the social environment to learn more about self and others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Observing ot</w:t>
      </w:r>
      <w:r w:rsidRPr="001429FE">
        <w:t>hers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We form our perceptions of others by observation and interaction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Implicit personality theories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Assumptions about physical characteristics and personality traits or behaviors are associated with one another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Halo effect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Generalize and perceive that a person has a whole set of characteristics when you have only observed one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Stereotypes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Generalizations used to describe or distinguish a group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Prejudice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Rigid attitude that is b</w:t>
      </w:r>
      <w:r w:rsidRPr="001429FE">
        <w:t>ased on group membership and predisposes an individual to feel, think or act in a negative way toward another person or group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Positive or negative attitude</w:t>
      </w:r>
    </w:p>
    <w:p w:rsidR="00000000" w:rsidRPr="001429FE" w:rsidRDefault="00A819B4" w:rsidP="001429FE">
      <w:pPr>
        <w:numPr>
          <w:ilvl w:val="0"/>
          <w:numId w:val="13"/>
        </w:numPr>
      </w:pPr>
      <w:r w:rsidRPr="001429FE">
        <w:t>Discrimination</w:t>
      </w:r>
    </w:p>
    <w:p w:rsidR="00000000" w:rsidRPr="001429FE" w:rsidRDefault="00A819B4" w:rsidP="001429FE">
      <w:pPr>
        <w:numPr>
          <w:ilvl w:val="1"/>
          <w:numId w:val="13"/>
        </w:numPr>
      </w:pPr>
      <w:r w:rsidRPr="001429FE">
        <w:t>Negative action toward a social group or its members on account of group membership</w:t>
      </w:r>
    </w:p>
    <w:p w:rsidR="001429FE" w:rsidRPr="00A819B4" w:rsidRDefault="001429FE" w:rsidP="001429FE">
      <w:pPr>
        <w:rPr>
          <w:b/>
        </w:rPr>
      </w:pPr>
      <w:proofErr w:type="gramStart"/>
      <w:r w:rsidRPr="001429FE">
        <w:t xml:space="preserve">•  </w:t>
      </w:r>
      <w:r w:rsidRPr="00A819B4">
        <w:rPr>
          <w:b/>
        </w:rPr>
        <w:t>Emotional</w:t>
      </w:r>
      <w:proofErr w:type="gramEnd"/>
      <w:r w:rsidRPr="00A819B4">
        <w:rPr>
          <w:b/>
        </w:rPr>
        <w:t xml:space="preserve"> state</w:t>
      </w:r>
    </w:p>
    <w:p w:rsidR="001429FE" w:rsidRPr="001429FE" w:rsidRDefault="001429FE" w:rsidP="001429FE">
      <w:r w:rsidRPr="001429FE">
        <w:tab/>
        <w:t>–affects how we interact with others at a certain time</w:t>
      </w:r>
    </w:p>
    <w:p w:rsidR="00000000" w:rsidRPr="001429FE" w:rsidRDefault="00A819B4" w:rsidP="001429FE">
      <w:pPr>
        <w:numPr>
          <w:ilvl w:val="0"/>
          <w:numId w:val="17"/>
        </w:numPr>
      </w:pPr>
      <w:r w:rsidRPr="001429FE">
        <w:t>Accuracy of social perceptions</w:t>
      </w:r>
    </w:p>
    <w:p w:rsidR="00000000" w:rsidRPr="001429FE" w:rsidRDefault="00A819B4" w:rsidP="001429FE">
      <w:pPr>
        <w:numPr>
          <w:ilvl w:val="0"/>
          <w:numId w:val="17"/>
        </w:numPr>
      </w:pPr>
      <w:r w:rsidRPr="001429FE">
        <w:t>Question the accuracy of your perceptions</w:t>
      </w:r>
    </w:p>
    <w:p w:rsidR="00000000" w:rsidRPr="001429FE" w:rsidRDefault="00A819B4" w:rsidP="001429FE">
      <w:pPr>
        <w:numPr>
          <w:ilvl w:val="1"/>
          <w:numId w:val="17"/>
        </w:numPr>
      </w:pPr>
      <w:r w:rsidRPr="001429FE">
        <w:lastRenderedPageBreak/>
        <w:t>Have you overlooked anything</w:t>
      </w:r>
    </w:p>
    <w:p w:rsidR="00000000" w:rsidRPr="001429FE" w:rsidRDefault="00A819B4" w:rsidP="001429FE">
      <w:pPr>
        <w:numPr>
          <w:ilvl w:val="0"/>
          <w:numId w:val="17"/>
        </w:numPr>
      </w:pPr>
      <w:r w:rsidRPr="001429FE">
        <w:t>Seek more information to verify perceptions</w:t>
      </w:r>
    </w:p>
    <w:p w:rsidR="00000000" w:rsidRPr="001429FE" w:rsidRDefault="00A819B4" w:rsidP="001429FE">
      <w:pPr>
        <w:numPr>
          <w:ilvl w:val="0"/>
          <w:numId w:val="17"/>
        </w:numPr>
      </w:pPr>
      <w:r w:rsidRPr="001429FE">
        <w:t>Realize your perceptions of a perso</w:t>
      </w:r>
      <w:r w:rsidRPr="001429FE">
        <w:t>n will change over time</w:t>
      </w:r>
    </w:p>
    <w:p w:rsidR="00000000" w:rsidRPr="001429FE" w:rsidRDefault="00A819B4" w:rsidP="001429FE">
      <w:pPr>
        <w:numPr>
          <w:ilvl w:val="0"/>
          <w:numId w:val="17"/>
        </w:numPr>
      </w:pPr>
      <w:r w:rsidRPr="001429FE">
        <w:t>Use the skill of perception checking</w:t>
      </w:r>
    </w:p>
    <w:p w:rsidR="00000000" w:rsidRPr="001429FE" w:rsidRDefault="00A819B4" w:rsidP="001429FE">
      <w:pPr>
        <w:numPr>
          <w:ilvl w:val="1"/>
          <w:numId w:val="17"/>
        </w:numPr>
      </w:pPr>
      <w:r w:rsidRPr="001429FE">
        <w:t>A message that reflects your understanding of the meaning of an</w:t>
      </w:r>
      <w:r w:rsidRPr="001429FE">
        <w:t>other person’s nonverbal behavior</w:t>
      </w:r>
    </w:p>
    <w:p w:rsidR="001429FE" w:rsidRPr="001429FE" w:rsidRDefault="001429FE">
      <w:pPr>
        <w:rPr>
          <w:rFonts w:hint="eastAsia"/>
        </w:rPr>
      </w:pPr>
      <w:bookmarkStart w:id="0" w:name="_GoBack"/>
      <w:bookmarkEnd w:id="0"/>
    </w:p>
    <w:sectPr w:rsidR="001429FE" w:rsidRPr="0014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06D0"/>
    <w:multiLevelType w:val="hybridMultilevel"/>
    <w:tmpl w:val="156AF454"/>
    <w:lvl w:ilvl="0" w:tplc="C21E6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A1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20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CF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07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8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4E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0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64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211385"/>
    <w:multiLevelType w:val="hybridMultilevel"/>
    <w:tmpl w:val="F3E06634"/>
    <w:lvl w:ilvl="0" w:tplc="6186C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41B32">
      <w:start w:val="19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65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00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E0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22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6E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E2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E2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97412E"/>
    <w:multiLevelType w:val="hybridMultilevel"/>
    <w:tmpl w:val="9A285FD2"/>
    <w:lvl w:ilvl="0" w:tplc="90885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61C32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C6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8C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04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04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AEC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8D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590561"/>
    <w:multiLevelType w:val="hybridMultilevel"/>
    <w:tmpl w:val="FA42808C"/>
    <w:lvl w:ilvl="0" w:tplc="203A9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23EE2">
      <w:start w:val="19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46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85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CE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4C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0A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C8A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EA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096C20"/>
    <w:multiLevelType w:val="hybridMultilevel"/>
    <w:tmpl w:val="B3B8338C"/>
    <w:lvl w:ilvl="0" w:tplc="03A89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E3A4C">
      <w:start w:val="14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A5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43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AA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66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0F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2C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EA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732280A"/>
    <w:multiLevelType w:val="hybridMultilevel"/>
    <w:tmpl w:val="8C86707E"/>
    <w:lvl w:ilvl="0" w:tplc="1B702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06F838">
      <w:start w:val="19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43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64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63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24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AE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4F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63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C273533"/>
    <w:multiLevelType w:val="hybridMultilevel"/>
    <w:tmpl w:val="42726F10"/>
    <w:lvl w:ilvl="0" w:tplc="5B1A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28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60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C8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43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8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A5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E4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AC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343410"/>
    <w:multiLevelType w:val="hybridMultilevel"/>
    <w:tmpl w:val="E90E73B2"/>
    <w:lvl w:ilvl="0" w:tplc="0052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C7D98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40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CD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EB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269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62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689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C3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71555B"/>
    <w:multiLevelType w:val="hybridMultilevel"/>
    <w:tmpl w:val="9462048C"/>
    <w:lvl w:ilvl="0" w:tplc="D0724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E9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1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58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4D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C9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21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A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485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EA678B6"/>
    <w:multiLevelType w:val="hybridMultilevel"/>
    <w:tmpl w:val="559EF2A6"/>
    <w:lvl w:ilvl="0" w:tplc="6A000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88C8">
      <w:start w:val="19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87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6E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AC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6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C3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C1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46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EF55DD1"/>
    <w:multiLevelType w:val="hybridMultilevel"/>
    <w:tmpl w:val="D3BEAEB0"/>
    <w:lvl w:ilvl="0" w:tplc="2418F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6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FC5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EF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A4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C4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8D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81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B6B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1656262"/>
    <w:multiLevelType w:val="hybridMultilevel"/>
    <w:tmpl w:val="05725A78"/>
    <w:lvl w:ilvl="0" w:tplc="44248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094F8">
      <w:start w:val="19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65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2C7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4D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84C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E3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2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61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2891903"/>
    <w:multiLevelType w:val="hybridMultilevel"/>
    <w:tmpl w:val="99E6AFBA"/>
    <w:lvl w:ilvl="0" w:tplc="E872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0E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6C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0F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4A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E62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89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AC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64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3C147F9"/>
    <w:multiLevelType w:val="hybridMultilevel"/>
    <w:tmpl w:val="C9B6EAD0"/>
    <w:lvl w:ilvl="0" w:tplc="D1367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C7DE6">
      <w:start w:val="19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20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CE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C3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69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02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6A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5C4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64F4A23"/>
    <w:multiLevelType w:val="hybridMultilevel"/>
    <w:tmpl w:val="CC2072FE"/>
    <w:lvl w:ilvl="0" w:tplc="E954C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268D2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6B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2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C6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B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26A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46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AC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07E0332"/>
    <w:multiLevelType w:val="hybridMultilevel"/>
    <w:tmpl w:val="6C1CF2C0"/>
    <w:lvl w:ilvl="0" w:tplc="6AE8C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83136">
      <w:start w:val="19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28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84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29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4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E7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7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E7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34F260C"/>
    <w:multiLevelType w:val="hybridMultilevel"/>
    <w:tmpl w:val="C492B690"/>
    <w:lvl w:ilvl="0" w:tplc="4566D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23320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E2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F29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8D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A4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21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44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9CC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E420382"/>
    <w:multiLevelType w:val="hybridMultilevel"/>
    <w:tmpl w:val="5E520482"/>
    <w:lvl w:ilvl="0" w:tplc="2984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63B50">
      <w:start w:val="25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E5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C2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00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AA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A2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0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C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5"/>
  </w:num>
  <w:num w:numId="5">
    <w:abstractNumId w:val="9"/>
  </w:num>
  <w:num w:numId="6">
    <w:abstractNumId w:val="2"/>
  </w:num>
  <w:num w:numId="7">
    <w:abstractNumId w:val="14"/>
  </w:num>
  <w:num w:numId="8">
    <w:abstractNumId w:val="6"/>
  </w:num>
  <w:num w:numId="9">
    <w:abstractNumId w:val="12"/>
  </w:num>
  <w:num w:numId="10">
    <w:abstractNumId w:val="13"/>
  </w:num>
  <w:num w:numId="11">
    <w:abstractNumId w:val="4"/>
  </w:num>
  <w:num w:numId="12">
    <w:abstractNumId w:val="0"/>
  </w:num>
  <w:num w:numId="13">
    <w:abstractNumId w:val="5"/>
  </w:num>
  <w:num w:numId="14">
    <w:abstractNumId w:val="17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FE"/>
    <w:rsid w:val="001429FE"/>
    <w:rsid w:val="00796AB3"/>
    <w:rsid w:val="00A8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9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89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0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7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4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1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9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0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22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4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3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5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0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8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4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0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6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2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5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1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2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1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3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2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9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0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4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2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5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8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3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3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4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4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89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4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4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3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3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5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018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4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7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3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1</cp:revision>
  <dcterms:created xsi:type="dcterms:W3CDTF">2012-02-01T21:05:00Z</dcterms:created>
  <dcterms:modified xsi:type="dcterms:W3CDTF">2012-02-01T21:23:00Z</dcterms:modified>
</cp:coreProperties>
</file>