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8B" w:rsidRPr="00486118" w:rsidRDefault="00486118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6118">
        <w:rPr>
          <w:rFonts w:ascii="Times New Roman" w:hAnsi="Times New Roman" w:cs="Times New Roman"/>
          <w:sz w:val="28"/>
          <w:szCs w:val="28"/>
        </w:rPr>
        <w:t>My topic is what you need to know about air quality at home</w:t>
      </w:r>
    </w:p>
    <w:p w:rsidR="003E488B" w:rsidRPr="006D27CE" w:rsidRDefault="003E488B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 xml:space="preserve">At first, we should know what </w:t>
      </w:r>
      <w:proofErr w:type="gramStart"/>
      <w:r w:rsidRPr="006D27CE">
        <w:rPr>
          <w:rFonts w:ascii="Times New Roman" w:hAnsi="Times New Roman" w:cs="Times New Roman"/>
          <w:sz w:val="28"/>
          <w:szCs w:val="28"/>
        </w:rPr>
        <w:t>is Indoor Air Quality</w:t>
      </w:r>
      <w:proofErr w:type="gramEnd"/>
      <w:r w:rsidR="006D27CE" w:rsidRPr="006D27CE">
        <w:rPr>
          <w:rFonts w:ascii="Times New Roman" w:hAnsi="Times New Roman" w:cs="Times New Roman"/>
          <w:sz w:val="28"/>
          <w:szCs w:val="28"/>
        </w:rPr>
        <w:t xml:space="preserve"> and can distinguish </w:t>
      </w:r>
      <w:r w:rsidRPr="006D27CE">
        <w:rPr>
          <w:rFonts w:ascii="Times New Roman" w:hAnsi="Times New Roman" w:cs="Times New Roman"/>
          <w:sz w:val="28"/>
          <w:szCs w:val="28"/>
        </w:rPr>
        <w:t xml:space="preserve">Good IAQ </w:t>
      </w:r>
      <w:r w:rsidR="006D27CE" w:rsidRPr="006D27CE">
        <w:rPr>
          <w:rFonts w:ascii="Times New Roman" w:hAnsi="Times New Roman" w:cs="Times New Roman"/>
          <w:sz w:val="28"/>
          <w:szCs w:val="28"/>
        </w:rPr>
        <w:t>and Poor IAQ.</w:t>
      </w:r>
    </w:p>
    <w:p w:rsidR="00111F7D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 xml:space="preserve">Then, if you want to </w:t>
      </w:r>
      <w:r w:rsidR="003E488B" w:rsidRPr="006D27CE">
        <w:rPr>
          <w:rFonts w:ascii="Times New Roman" w:hAnsi="Times New Roman" w:cs="Times New Roman"/>
          <w:sz w:val="28"/>
          <w:szCs w:val="28"/>
        </w:rPr>
        <w:t>have good indoor air quality</w:t>
      </w:r>
      <w:r w:rsidRPr="006D27CE">
        <w:rPr>
          <w:rFonts w:ascii="Times New Roman" w:hAnsi="Times New Roman" w:cs="Times New Roman"/>
          <w:sz w:val="28"/>
          <w:szCs w:val="28"/>
        </w:rPr>
        <w:t>, you</w:t>
      </w:r>
      <w:r w:rsidR="003E488B" w:rsidRPr="006D27CE">
        <w:rPr>
          <w:rFonts w:ascii="Times New Roman" w:hAnsi="Times New Roman" w:cs="Times New Roman"/>
          <w:sz w:val="28"/>
          <w:szCs w:val="28"/>
        </w:rPr>
        <w:t xml:space="preserve"> should know </w:t>
      </w:r>
      <w:r w:rsidRPr="006D27CE">
        <w:rPr>
          <w:rFonts w:ascii="Times New Roman" w:hAnsi="Times New Roman" w:cs="Times New Roman"/>
          <w:sz w:val="28"/>
          <w:szCs w:val="28"/>
        </w:rPr>
        <w:t xml:space="preserve">the common </w:t>
      </w:r>
      <w:r w:rsidRPr="006D27CE">
        <w:rPr>
          <w:rFonts w:ascii="Times New Roman" w:hAnsi="Times New Roman" w:cs="Times New Roman"/>
          <w:sz w:val="28"/>
          <w:szCs w:val="28"/>
        </w:rPr>
        <w:t xml:space="preserve">Air Quality Problems </w:t>
      </w:r>
      <w:r w:rsidRPr="006D27CE">
        <w:rPr>
          <w:rFonts w:ascii="Times New Roman" w:hAnsi="Times New Roman" w:cs="Times New Roman"/>
          <w:sz w:val="28"/>
          <w:szCs w:val="28"/>
        </w:rPr>
        <w:t xml:space="preserve">in your house. </w:t>
      </w:r>
      <w:proofErr w:type="gramStart"/>
      <w:r w:rsidRPr="006D27CE">
        <w:rPr>
          <w:rFonts w:ascii="Times New Roman" w:hAnsi="Times New Roman" w:cs="Times New Roman"/>
          <w:sz w:val="28"/>
          <w:szCs w:val="28"/>
        </w:rPr>
        <w:t>Firstly, in the kitchen.</w:t>
      </w:r>
      <w:proofErr w:type="gramEnd"/>
      <w:r w:rsidRPr="006D27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F7D" w:rsidRDefault="003E488B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27CE">
        <w:rPr>
          <w:rFonts w:ascii="Times New Roman" w:hAnsi="Times New Roman" w:cs="Times New Roman"/>
          <w:sz w:val="28"/>
          <w:szCs w:val="28"/>
        </w:rPr>
        <w:t>Secondly, in the living room</w:t>
      </w:r>
      <w:r w:rsidR="006D27CE" w:rsidRPr="006D27C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D27CE" w:rsidRPr="006D27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1F7D" w:rsidRDefault="003E488B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>Third</w:t>
      </w:r>
      <w:r w:rsidR="006D27CE" w:rsidRPr="006D27CE">
        <w:rPr>
          <w:rFonts w:ascii="Times New Roman" w:hAnsi="Times New Roman" w:cs="Times New Roman"/>
          <w:sz w:val="28"/>
          <w:szCs w:val="28"/>
        </w:rPr>
        <w:t xml:space="preserve"> is the bathroom. </w:t>
      </w:r>
    </w:p>
    <w:p w:rsidR="00111F7D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 xml:space="preserve">Ok, it turns to the garage. </w:t>
      </w:r>
    </w:p>
    <w:p w:rsidR="00111F7D" w:rsidRDefault="003E488B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27CE">
        <w:rPr>
          <w:rFonts w:ascii="Times New Roman" w:hAnsi="Times New Roman" w:cs="Times New Roman"/>
          <w:sz w:val="28"/>
          <w:szCs w:val="28"/>
        </w:rPr>
        <w:t>Finally, in the basement</w:t>
      </w:r>
      <w:r w:rsidR="006D27CE" w:rsidRPr="006D27C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D27CE" w:rsidRPr="006D27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488B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>There are so many problems which could happen. If you check them one by one, you maybe think they will waste your time. Next, I will show a simply way.</w:t>
      </w:r>
    </w:p>
    <w:p w:rsidR="006D27CE" w:rsidRPr="006D27CE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>5 Simple Steps to Improve Indoor Air Quality</w:t>
      </w:r>
    </w:p>
    <w:p w:rsidR="006D27CE" w:rsidRPr="006D27CE" w:rsidRDefault="00111F7D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Keep your floors clean</w:t>
      </w:r>
      <w:r w:rsidR="006D27CE" w:rsidRPr="006D27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27CE" w:rsidRPr="006D27CE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>2. Keep a healthy level of humidity (30%-50%)</w:t>
      </w:r>
    </w:p>
    <w:p w:rsidR="006D27CE" w:rsidRPr="006D27CE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 xml:space="preserve">3. Make your home a no-smoking zone. </w:t>
      </w:r>
    </w:p>
    <w:p w:rsidR="006D27CE" w:rsidRPr="006D27CE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>4. Test for radon.</w:t>
      </w:r>
    </w:p>
    <w:p w:rsidR="006D27CE" w:rsidRPr="006D27CE" w:rsidRDefault="006D27CE" w:rsidP="006D27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7CE">
        <w:rPr>
          <w:rFonts w:ascii="Times New Roman" w:hAnsi="Times New Roman" w:cs="Times New Roman"/>
          <w:sz w:val="28"/>
          <w:szCs w:val="28"/>
        </w:rPr>
        <w:t xml:space="preserve">5. Smell good naturally.  </w:t>
      </w:r>
    </w:p>
    <w:p w:rsidR="006D27CE" w:rsidRPr="003E488B" w:rsidRDefault="006D27CE" w:rsidP="003E488B">
      <w:pPr>
        <w:rPr>
          <w:rFonts w:ascii="Times New Roman" w:hAnsi="Times New Roman" w:cs="Times New Roman"/>
          <w:sz w:val="24"/>
          <w:szCs w:val="24"/>
        </w:rPr>
      </w:pPr>
    </w:p>
    <w:sectPr w:rsidR="006D27CE" w:rsidRPr="003E4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2" type="#_x0000_t75" style="width:3in;height:3in" o:bullet="t"/>
    </w:pict>
  </w:numPicBullet>
  <w:numPicBullet w:numPicBulletId="1">
    <w:pict>
      <v:shape id="_x0000_i1323" type="#_x0000_t75" style="width:3in;height:3in" o:bullet="t"/>
    </w:pict>
  </w:numPicBullet>
  <w:numPicBullet w:numPicBulletId="2">
    <w:pict>
      <v:shape id="_x0000_i1324" type="#_x0000_t75" style="width:3in;height:3in" o:bullet="t"/>
    </w:pict>
  </w:numPicBullet>
  <w:numPicBullet w:numPicBulletId="3">
    <w:pict>
      <v:shape id="_x0000_i1325" type="#_x0000_t75" style="width:3in;height:3in" o:bullet="t"/>
    </w:pict>
  </w:numPicBullet>
  <w:numPicBullet w:numPicBulletId="4">
    <w:pict>
      <v:shape id="_x0000_i1326" type="#_x0000_t75" style="width:3in;height:3in" o:bullet="t"/>
    </w:pict>
  </w:numPicBullet>
  <w:numPicBullet w:numPicBulletId="5">
    <w:pict>
      <v:shape id="_x0000_i1327" type="#_x0000_t75" style="width:3in;height:3in" o:bullet="t"/>
    </w:pict>
  </w:numPicBullet>
  <w:numPicBullet w:numPicBulletId="6">
    <w:pict>
      <v:shape id="_x0000_i1328" type="#_x0000_t75" style="width:3in;height:3in" o:bullet="t"/>
    </w:pict>
  </w:numPicBullet>
  <w:numPicBullet w:numPicBulletId="7">
    <w:pict>
      <v:shape id="_x0000_i1329" type="#_x0000_t75" style="width:3in;height:3in" o:bullet="t"/>
    </w:pict>
  </w:numPicBullet>
  <w:numPicBullet w:numPicBulletId="8">
    <w:pict>
      <v:shape id="_x0000_i1330" type="#_x0000_t75" style="width:3in;height:3in" o:bullet="t"/>
    </w:pict>
  </w:numPicBullet>
  <w:numPicBullet w:numPicBulletId="9">
    <w:pict>
      <v:shape id="_x0000_i1331" type="#_x0000_t75" style="width:3in;height:3in" o:bullet="t"/>
    </w:pict>
  </w:numPicBullet>
  <w:numPicBullet w:numPicBulletId="10">
    <w:pict>
      <v:shape id="_x0000_i1332" type="#_x0000_t75" style="width:3in;height:3in" o:bullet="t"/>
    </w:pict>
  </w:numPicBullet>
  <w:numPicBullet w:numPicBulletId="11">
    <w:pict>
      <v:shape id="_x0000_i1333" type="#_x0000_t75" style="width:3in;height:3in" o:bullet="t"/>
    </w:pict>
  </w:numPicBullet>
  <w:numPicBullet w:numPicBulletId="12">
    <w:pict>
      <v:shape id="_x0000_i1334" type="#_x0000_t75" style="width:3in;height:3in" o:bullet="t"/>
    </w:pict>
  </w:numPicBullet>
  <w:numPicBullet w:numPicBulletId="13">
    <w:pict>
      <v:shape id="_x0000_i1335" type="#_x0000_t75" style="width:3in;height:3in" o:bullet="t"/>
    </w:pict>
  </w:numPicBullet>
  <w:numPicBullet w:numPicBulletId="14">
    <w:pict>
      <v:shape id="_x0000_i1336" type="#_x0000_t75" style="width:3in;height:3in" o:bullet="t"/>
    </w:pict>
  </w:numPicBullet>
  <w:numPicBullet w:numPicBulletId="15">
    <w:pict>
      <v:shape id="_x0000_i1337" type="#_x0000_t75" style="width:3in;height:3in" o:bullet="t"/>
    </w:pict>
  </w:numPicBullet>
  <w:numPicBullet w:numPicBulletId="16">
    <w:pict>
      <v:shape id="_x0000_i1338" type="#_x0000_t75" style="width:3in;height:3in" o:bullet="t"/>
    </w:pict>
  </w:numPicBullet>
  <w:numPicBullet w:numPicBulletId="17">
    <w:pict>
      <v:shape id="_x0000_i1339" type="#_x0000_t75" style="width:3in;height:3in" o:bullet="t"/>
    </w:pict>
  </w:numPicBullet>
  <w:numPicBullet w:numPicBulletId="18">
    <w:pict>
      <v:shape id="_x0000_i1340" type="#_x0000_t75" style="width:3in;height:3in" o:bullet="t"/>
    </w:pict>
  </w:numPicBullet>
  <w:numPicBullet w:numPicBulletId="19">
    <w:pict>
      <v:shape id="_x0000_i1341" type="#_x0000_t75" style="width:3in;height:3in" o:bullet="t"/>
    </w:pict>
  </w:numPicBullet>
  <w:numPicBullet w:numPicBulletId="20">
    <w:pict>
      <v:shape id="_x0000_i1342" type="#_x0000_t75" style="width:3in;height:3in" o:bullet="t"/>
    </w:pict>
  </w:numPicBullet>
  <w:numPicBullet w:numPicBulletId="21">
    <w:pict>
      <v:shape id="_x0000_i1343" type="#_x0000_t75" style="width:3in;height:3in" o:bullet="t"/>
    </w:pict>
  </w:numPicBullet>
  <w:numPicBullet w:numPicBulletId="22">
    <w:pict>
      <v:shape id="_x0000_i1344" type="#_x0000_t75" style="width:3in;height:3in" o:bullet="t"/>
    </w:pict>
  </w:numPicBullet>
  <w:numPicBullet w:numPicBulletId="23">
    <w:pict>
      <v:shape id="_x0000_i1345" type="#_x0000_t75" style="width:3in;height:3in" o:bullet="t"/>
    </w:pict>
  </w:numPicBullet>
  <w:numPicBullet w:numPicBulletId="24">
    <w:pict>
      <v:shape id="_x0000_i1346" type="#_x0000_t75" style="width:3in;height:3in" o:bullet="t"/>
    </w:pict>
  </w:numPicBullet>
  <w:numPicBullet w:numPicBulletId="25">
    <w:pict>
      <v:shape id="_x0000_i1347" type="#_x0000_t75" style="width:3in;height:3in" o:bullet="t"/>
    </w:pict>
  </w:numPicBullet>
  <w:numPicBullet w:numPicBulletId="26">
    <w:pict>
      <v:shape id="_x0000_i1348" type="#_x0000_t75" style="width:3in;height:3in" o:bullet="t"/>
    </w:pict>
  </w:numPicBullet>
  <w:numPicBullet w:numPicBulletId="27">
    <w:pict>
      <v:shape id="_x0000_i1349" type="#_x0000_t75" style="width:3in;height:3in" o:bullet="t"/>
    </w:pict>
  </w:numPicBullet>
  <w:numPicBullet w:numPicBulletId="28">
    <w:pict>
      <v:shape id="_x0000_i1350" type="#_x0000_t75" style="width:3in;height:3in" o:bullet="t"/>
    </w:pict>
  </w:numPicBullet>
  <w:numPicBullet w:numPicBulletId="29">
    <w:pict>
      <v:shape id="_x0000_i1351" type="#_x0000_t75" style="width:3in;height:3in" o:bullet="t"/>
    </w:pict>
  </w:numPicBullet>
  <w:numPicBullet w:numPicBulletId="30">
    <w:pict>
      <v:shape id="_x0000_i1352" type="#_x0000_t75" style="width:3in;height:3in" o:bullet="t"/>
    </w:pict>
  </w:numPicBullet>
  <w:numPicBullet w:numPicBulletId="31">
    <w:pict>
      <v:shape id="_x0000_i1353" type="#_x0000_t75" style="width:3in;height:3in" o:bullet="t"/>
    </w:pict>
  </w:numPicBullet>
  <w:numPicBullet w:numPicBulletId="32">
    <w:pict>
      <v:shape id="_x0000_i1354" type="#_x0000_t75" style="width:3in;height:3in" o:bullet="t"/>
    </w:pict>
  </w:numPicBullet>
  <w:numPicBullet w:numPicBulletId="33">
    <w:pict>
      <v:shape id="_x0000_i1355" type="#_x0000_t75" style="width:3in;height:3in" o:bullet="t"/>
    </w:pict>
  </w:numPicBullet>
  <w:numPicBullet w:numPicBulletId="34">
    <w:pict>
      <v:shape id="_x0000_i1356" type="#_x0000_t75" style="width:3in;height:3in" o:bullet="t"/>
    </w:pict>
  </w:numPicBullet>
  <w:numPicBullet w:numPicBulletId="35">
    <w:pict>
      <v:shape id="_x0000_i1357" type="#_x0000_t75" style="width:3in;height:3in" o:bullet="t"/>
    </w:pict>
  </w:numPicBullet>
  <w:numPicBullet w:numPicBulletId="36">
    <w:pict>
      <v:shape id="_x0000_i1358" type="#_x0000_t75" style="width:3in;height:3in" o:bullet="t"/>
    </w:pict>
  </w:numPicBullet>
  <w:abstractNum w:abstractNumId="0">
    <w:nsid w:val="01AC4E5E"/>
    <w:multiLevelType w:val="multilevel"/>
    <w:tmpl w:val="7F847624"/>
    <w:lvl w:ilvl="0">
      <w:start w:val="1"/>
      <w:numFmt w:val="bullet"/>
      <w:lvlText w:val=""/>
      <w:lvlPicBulletId w:val="2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33760"/>
    <w:multiLevelType w:val="multilevel"/>
    <w:tmpl w:val="17B6176E"/>
    <w:lvl w:ilvl="0">
      <w:start w:val="1"/>
      <w:numFmt w:val="bullet"/>
      <w:lvlText w:val=""/>
      <w:lvlPicBulletId w:val="3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807BF"/>
    <w:multiLevelType w:val="multilevel"/>
    <w:tmpl w:val="BB2C3E70"/>
    <w:lvl w:ilvl="0">
      <w:start w:val="1"/>
      <w:numFmt w:val="bullet"/>
      <w:lvlText w:val=""/>
      <w:lvlPicBulletId w:val="3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3118B7"/>
    <w:multiLevelType w:val="multilevel"/>
    <w:tmpl w:val="AEDE03CA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D3DD6"/>
    <w:multiLevelType w:val="multilevel"/>
    <w:tmpl w:val="F0F0B6F6"/>
    <w:lvl w:ilvl="0">
      <w:start w:val="1"/>
      <w:numFmt w:val="bullet"/>
      <w:lvlText w:val=""/>
      <w:lvlPicBulletId w:val="2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3F40C4"/>
    <w:multiLevelType w:val="multilevel"/>
    <w:tmpl w:val="A9F23E02"/>
    <w:lvl w:ilvl="0">
      <w:start w:val="1"/>
      <w:numFmt w:val="bullet"/>
      <w:lvlText w:val=""/>
      <w:lvlPicBulletId w:val="3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B018B"/>
    <w:multiLevelType w:val="multilevel"/>
    <w:tmpl w:val="D1C88C68"/>
    <w:lvl w:ilvl="0">
      <w:start w:val="1"/>
      <w:numFmt w:val="bullet"/>
      <w:lvlText w:val=""/>
      <w:lvlPicBulletId w:val="2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12182"/>
    <w:multiLevelType w:val="multilevel"/>
    <w:tmpl w:val="6EA2AECA"/>
    <w:lvl w:ilvl="0">
      <w:start w:val="1"/>
      <w:numFmt w:val="bullet"/>
      <w:lvlText w:val=""/>
      <w:lvlPicBulletId w:val="3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C63396"/>
    <w:multiLevelType w:val="multilevel"/>
    <w:tmpl w:val="6D780DB6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F069BB"/>
    <w:multiLevelType w:val="multilevel"/>
    <w:tmpl w:val="08DC3B94"/>
    <w:lvl w:ilvl="0">
      <w:start w:val="1"/>
      <w:numFmt w:val="bullet"/>
      <w:lvlText w:val=""/>
      <w:lvlPicBulletId w:val="2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A71163"/>
    <w:multiLevelType w:val="multilevel"/>
    <w:tmpl w:val="50A8AE00"/>
    <w:lvl w:ilvl="0">
      <w:start w:val="1"/>
      <w:numFmt w:val="bullet"/>
      <w:lvlText w:val=""/>
      <w:lvlPicBulletId w:val="3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43214B"/>
    <w:multiLevelType w:val="multilevel"/>
    <w:tmpl w:val="D34809C6"/>
    <w:lvl w:ilvl="0">
      <w:start w:val="1"/>
      <w:numFmt w:val="bullet"/>
      <w:lvlText w:val=""/>
      <w:lvlPicBulletId w:val="1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B324B5"/>
    <w:multiLevelType w:val="multilevel"/>
    <w:tmpl w:val="C482483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A0545F"/>
    <w:multiLevelType w:val="multilevel"/>
    <w:tmpl w:val="3084C34E"/>
    <w:lvl w:ilvl="0">
      <w:start w:val="1"/>
      <w:numFmt w:val="bullet"/>
      <w:lvlText w:val=""/>
      <w:lvlPicBulletId w:val="3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2726B1"/>
    <w:multiLevelType w:val="multilevel"/>
    <w:tmpl w:val="32FC792E"/>
    <w:lvl w:ilvl="0">
      <w:start w:val="1"/>
      <w:numFmt w:val="bullet"/>
      <w:lvlText w:val=""/>
      <w:lvlPicBulletId w:val="1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04EF9"/>
    <w:multiLevelType w:val="multilevel"/>
    <w:tmpl w:val="BBAE96B8"/>
    <w:lvl w:ilvl="0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2B4000"/>
    <w:multiLevelType w:val="multilevel"/>
    <w:tmpl w:val="08E22FAE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F813D2"/>
    <w:multiLevelType w:val="multilevel"/>
    <w:tmpl w:val="447A8DB8"/>
    <w:lvl w:ilvl="0">
      <w:start w:val="1"/>
      <w:numFmt w:val="bullet"/>
      <w:lvlText w:val=""/>
      <w:lvlPicBulletId w:val="1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946013"/>
    <w:multiLevelType w:val="multilevel"/>
    <w:tmpl w:val="0282AC80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DC0FF0"/>
    <w:multiLevelType w:val="multilevel"/>
    <w:tmpl w:val="161806F4"/>
    <w:lvl w:ilvl="0">
      <w:start w:val="1"/>
      <w:numFmt w:val="bullet"/>
      <w:lvlText w:val=""/>
      <w:lvlPicBulletId w:val="2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9B3A4D"/>
    <w:multiLevelType w:val="multilevel"/>
    <w:tmpl w:val="C83C3A2C"/>
    <w:lvl w:ilvl="0">
      <w:start w:val="1"/>
      <w:numFmt w:val="bullet"/>
      <w:lvlText w:val=""/>
      <w:lvlPicBulletId w:val="2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C84147"/>
    <w:multiLevelType w:val="multilevel"/>
    <w:tmpl w:val="20E66D60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1617E8"/>
    <w:multiLevelType w:val="multilevel"/>
    <w:tmpl w:val="88025D3E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F37A80"/>
    <w:multiLevelType w:val="multilevel"/>
    <w:tmpl w:val="A300C02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E6071B"/>
    <w:multiLevelType w:val="multilevel"/>
    <w:tmpl w:val="710E9EA6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FD0B71"/>
    <w:multiLevelType w:val="multilevel"/>
    <w:tmpl w:val="2440FE6C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1054FD"/>
    <w:multiLevelType w:val="multilevel"/>
    <w:tmpl w:val="64348942"/>
    <w:lvl w:ilvl="0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DC2F79"/>
    <w:multiLevelType w:val="multilevel"/>
    <w:tmpl w:val="D6A87128"/>
    <w:lvl w:ilvl="0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2776FD"/>
    <w:multiLevelType w:val="multilevel"/>
    <w:tmpl w:val="35EE35CE"/>
    <w:lvl w:ilvl="0">
      <w:start w:val="1"/>
      <w:numFmt w:val="bullet"/>
      <w:lvlText w:val=""/>
      <w:lvlPicBulletId w:val="1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3C2746"/>
    <w:multiLevelType w:val="multilevel"/>
    <w:tmpl w:val="CFB01906"/>
    <w:lvl w:ilvl="0">
      <w:start w:val="1"/>
      <w:numFmt w:val="bullet"/>
      <w:lvlText w:val=""/>
      <w:lvlPicBulletId w:val="3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933734"/>
    <w:multiLevelType w:val="multilevel"/>
    <w:tmpl w:val="FF002FF6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AB55CE"/>
    <w:multiLevelType w:val="multilevel"/>
    <w:tmpl w:val="14767A94"/>
    <w:lvl w:ilvl="0">
      <w:start w:val="1"/>
      <w:numFmt w:val="bullet"/>
      <w:lvlText w:val=""/>
      <w:lvlPicBulletId w:val="2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D74EF0"/>
    <w:multiLevelType w:val="multilevel"/>
    <w:tmpl w:val="478A062C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094940"/>
    <w:multiLevelType w:val="multilevel"/>
    <w:tmpl w:val="C608C69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8E6178"/>
    <w:multiLevelType w:val="multilevel"/>
    <w:tmpl w:val="1AE880A2"/>
    <w:lvl w:ilvl="0">
      <w:start w:val="1"/>
      <w:numFmt w:val="bullet"/>
      <w:lvlText w:val=""/>
      <w:lvlPicBulletId w:val="2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5A3FFD"/>
    <w:multiLevelType w:val="multilevel"/>
    <w:tmpl w:val="30489CDA"/>
    <w:lvl w:ilvl="0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2"/>
  </w:num>
  <w:num w:numId="3">
    <w:abstractNumId w:val="23"/>
  </w:num>
  <w:num w:numId="4">
    <w:abstractNumId w:val="32"/>
  </w:num>
  <w:num w:numId="5">
    <w:abstractNumId w:val="3"/>
  </w:num>
  <w:num w:numId="6">
    <w:abstractNumId w:val="30"/>
  </w:num>
  <w:num w:numId="7">
    <w:abstractNumId w:val="18"/>
  </w:num>
  <w:num w:numId="8">
    <w:abstractNumId w:val="8"/>
  </w:num>
  <w:num w:numId="9">
    <w:abstractNumId w:val="16"/>
  </w:num>
  <w:num w:numId="10">
    <w:abstractNumId w:val="21"/>
  </w:num>
  <w:num w:numId="11">
    <w:abstractNumId w:val="22"/>
  </w:num>
  <w:num w:numId="12">
    <w:abstractNumId w:val="25"/>
  </w:num>
  <w:num w:numId="13">
    <w:abstractNumId w:val="35"/>
  </w:num>
  <w:num w:numId="14">
    <w:abstractNumId w:val="27"/>
  </w:num>
  <w:num w:numId="15">
    <w:abstractNumId w:val="24"/>
  </w:num>
  <w:num w:numId="16">
    <w:abstractNumId w:val="28"/>
  </w:num>
  <w:num w:numId="17">
    <w:abstractNumId w:val="17"/>
  </w:num>
  <w:num w:numId="18">
    <w:abstractNumId w:val="11"/>
  </w:num>
  <w:num w:numId="19">
    <w:abstractNumId w:val="14"/>
  </w:num>
  <w:num w:numId="20">
    <w:abstractNumId w:val="19"/>
  </w:num>
  <w:num w:numId="21">
    <w:abstractNumId w:val="9"/>
  </w:num>
  <w:num w:numId="22">
    <w:abstractNumId w:val="0"/>
  </w:num>
  <w:num w:numId="23">
    <w:abstractNumId w:val="31"/>
  </w:num>
  <w:num w:numId="24">
    <w:abstractNumId w:val="4"/>
  </w:num>
  <w:num w:numId="25">
    <w:abstractNumId w:val="20"/>
  </w:num>
  <w:num w:numId="26">
    <w:abstractNumId w:val="6"/>
  </w:num>
  <w:num w:numId="27">
    <w:abstractNumId w:val="34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  <w:num w:numId="32">
    <w:abstractNumId w:val="13"/>
  </w:num>
  <w:num w:numId="33">
    <w:abstractNumId w:val="1"/>
  </w:num>
  <w:num w:numId="34">
    <w:abstractNumId w:val="7"/>
  </w:num>
  <w:num w:numId="35">
    <w:abstractNumId w:val="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0F"/>
    <w:rsid w:val="00111F7D"/>
    <w:rsid w:val="00146338"/>
    <w:rsid w:val="00196D3C"/>
    <w:rsid w:val="001A7317"/>
    <w:rsid w:val="002A646A"/>
    <w:rsid w:val="002B7ACA"/>
    <w:rsid w:val="003663C5"/>
    <w:rsid w:val="003E488B"/>
    <w:rsid w:val="00425582"/>
    <w:rsid w:val="00436FFC"/>
    <w:rsid w:val="00486118"/>
    <w:rsid w:val="0064390F"/>
    <w:rsid w:val="006D27CE"/>
    <w:rsid w:val="00736EF3"/>
    <w:rsid w:val="00873A31"/>
    <w:rsid w:val="009E7CA2"/>
    <w:rsid w:val="00AB22D9"/>
    <w:rsid w:val="00B4040E"/>
    <w:rsid w:val="00D00D8A"/>
    <w:rsid w:val="00D5130F"/>
    <w:rsid w:val="00D72FFB"/>
    <w:rsid w:val="00D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436FFC"/>
    <w:pPr>
      <w:pBdr>
        <w:bottom w:val="single" w:sz="6" w:space="0" w:color="A5D1E6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9EE7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436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6D9F"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rsid w:val="00436FFC"/>
    <w:pPr>
      <w:spacing w:before="100" w:beforeAutospacing="1" w:after="0" w:line="240" w:lineRule="auto"/>
      <w:outlineLvl w:val="4"/>
    </w:pPr>
    <w:rPr>
      <w:rFonts w:ascii="Times New Roman" w:eastAsia="Times New Roman" w:hAnsi="Times New Roman" w:cs="Times New Roman"/>
      <w:b/>
      <w:bCs/>
      <w:color w:val="009FE8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436FFC"/>
    <w:pPr>
      <w:spacing w:before="100" w:beforeAutospacing="1" w:after="0" w:line="240" w:lineRule="auto"/>
      <w:outlineLvl w:val="5"/>
    </w:pPr>
    <w:rPr>
      <w:rFonts w:ascii="Times New Roman" w:eastAsia="Times New Roman" w:hAnsi="Times New Roman" w:cs="Times New Roman"/>
      <w:color w:val="009FE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F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FFC"/>
    <w:rPr>
      <w:rFonts w:ascii="Times New Roman" w:eastAsia="Times New Roman" w:hAnsi="Times New Roman" w:cs="Times New Roman"/>
      <w:b/>
      <w:bCs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436FFC"/>
    <w:rPr>
      <w:rFonts w:ascii="Times New Roman" w:eastAsia="Times New Roman" w:hAnsi="Times New Roman" w:cs="Times New Roman"/>
      <w:b/>
      <w:bCs/>
      <w:color w:val="009EE7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436FFC"/>
    <w:rPr>
      <w:rFonts w:ascii="Times New Roman" w:eastAsia="Times New Roman" w:hAnsi="Times New Roman" w:cs="Times New Roman"/>
      <w:b/>
      <w:bCs/>
      <w:color w:val="006D9F"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436FFC"/>
    <w:rPr>
      <w:rFonts w:ascii="Times New Roman" w:eastAsia="Times New Roman" w:hAnsi="Times New Roman" w:cs="Times New Roman"/>
      <w:b/>
      <w:bCs/>
      <w:color w:val="009FE8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36FFC"/>
    <w:rPr>
      <w:rFonts w:ascii="Times New Roman" w:eastAsia="Times New Roman" w:hAnsi="Times New Roman" w:cs="Times New Roman"/>
      <w:color w:val="009FE8"/>
      <w:sz w:val="26"/>
      <w:szCs w:val="26"/>
    </w:rPr>
  </w:style>
  <w:style w:type="character" w:styleId="Strong">
    <w:name w:val="Strong"/>
    <w:basedOn w:val="DefaultParagraphFont"/>
    <w:uiPriority w:val="22"/>
    <w:qFormat/>
    <w:rsid w:val="00436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FFC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FF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64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436FFC"/>
    <w:pPr>
      <w:pBdr>
        <w:bottom w:val="single" w:sz="6" w:space="0" w:color="A5D1E6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9EE7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436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6D9F"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rsid w:val="00436FFC"/>
    <w:pPr>
      <w:spacing w:before="100" w:beforeAutospacing="1" w:after="0" w:line="240" w:lineRule="auto"/>
      <w:outlineLvl w:val="4"/>
    </w:pPr>
    <w:rPr>
      <w:rFonts w:ascii="Times New Roman" w:eastAsia="Times New Roman" w:hAnsi="Times New Roman" w:cs="Times New Roman"/>
      <w:b/>
      <w:bCs/>
      <w:color w:val="009FE8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436FFC"/>
    <w:pPr>
      <w:spacing w:before="100" w:beforeAutospacing="1" w:after="0" w:line="240" w:lineRule="auto"/>
      <w:outlineLvl w:val="5"/>
    </w:pPr>
    <w:rPr>
      <w:rFonts w:ascii="Times New Roman" w:eastAsia="Times New Roman" w:hAnsi="Times New Roman" w:cs="Times New Roman"/>
      <w:color w:val="009FE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F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FFC"/>
    <w:rPr>
      <w:rFonts w:ascii="Times New Roman" w:eastAsia="Times New Roman" w:hAnsi="Times New Roman" w:cs="Times New Roman"/>
      <w:b/>
      <w:bCs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436FFC"/>
    <w:rPr>
      <w:rFonts w:ascii="Times New Roman" w:eastAsia="Times New Roman" w:hAnsi="Times New Roman" w:cs="Times New Roman"/>
      <w:b/>
      <w:bCs/>
      <w:color w:val="009EE7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436FFC"/>
    <w:rPr>
      <w:rFonts w:ascii="Times New Roman" w:eastAsia="Times New Roman" w:hAnsi="Times New Roman" w:cs="Times New Roman"/>
      <w:b/>
      <w:bCs/>
      <w:color w:val="006D9F"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436FFC"/>
    <w:rPr>
      <w:rFonts w:ascii="Times New Roman" w:eastAsia="Times New Roman" w:hAnsi="Times New Roman" w:cs="Times New Roman"/>
      <w:b/>
      <w:bCs/>
      <w:color w:val="009FE8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36FFC"/>
    <w:rPr>
      <w:rFonts w:ascii="Times New Roman" w:eastAsia="Times New Roman" w:hAnsi="Times New Roman" w:cs="Times New Roman"/>
      <w:color w:val="009FE8"/>
      <w:sz w:val="26"/>
      <w:szCs w:val="26"/>
    </w:rPr>
  </w:style>
  <w:style w:type="character" w:styleId="Strong">
    <w:name w:val="Strong"/>
    <w:basedOn w:val="DefaultParagraphFont"/>
    <w:uiPriority w:val="22"/>
    <w:qFormat/>
    <w:rsid w:val="00436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FFC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FF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6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81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5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1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238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92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8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51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380708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55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174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148270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66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58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10</cp:revision>
  <dcterms:created xsi:type="dcterms:W3CDTF">2012-04-23T22:08:00Z</dcterms:created>
  <dcterms:modified xsi:type="dcterms:W3CDTF">2012-04-30T20:38:00Z</dcterms:modified>
</cp:coreProperties>
</file>