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EAD" w:rsidRPr="0042175F" w:rsidRDefault="00E06B5A">
      <w:pPr>
        <w:rPr>
          <w:rFonts w:ascii="Arial Rounded MT Bold" w:hAnsi="Arial Rounded MT Bold"/>
          <w:b/>
          <w:color w:val="4F81BD" w:themeColor="accent1"/>
          <w:sz w:val="96"/>
          <w:szCs w:val="9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42175F">
        <w:rPr>
          <w:rFonts w:ascii="Arial Rounded MT Bold" w:hAnsi="Arial Rounded MT Bold"/>
          <w:b/>
          <w:color w:val="4F81BD" w:themeColor="accent1"/>
          <w:sz w:val="96"/>
          <w:szCs w:val="9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NEED AN ESCAPE?</w:t>
      </w:r>
    </w:p>
    <w:p w:rsidR="00E06B5A" w:rsidRPr="00E06B5A" w:rsidRDefault="00A45679" w:rsidP="00A45679">
      <w:pPr>
        <w:jc w:val="center"/>
        <w:rPr>
          <w:rFonts w:ascii="Rockwell" w:hAnsi="Rockwell"/>
          <w:sz w:val="44"/>
          <w:szCs w:val="44"/>
        </w:rPr>
      </w:pPr>
      <w:r>
        <w:rPr>
          <w:rFonts w:ascii="Rockwell" w:hAnsi="Rockwell"/>
          <w:noProof/>
          <w:sz w:val="44"/>
          <w:szCs w:val="44"/>
        </w:rPr>
        <w:drawing>
          <wp:inline distT="0" distB="0" distL="0" distR="0">
            <wp:extent cx="5943600" cy="1424305"/>
            <wp:effectExtent l="95250" t="95250" r="95250" b="5568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ise.jp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5300"/>
                              </a14:imgEffect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30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chemeClr val="accent6">
                          <a:lumMod val="50000"/>
                        </a:schemeClr>
                      </a:solidFill>
                      <a:miter lim="800000"/>
                    </a:ln>
                    <a:effectLst>
                      <a:innerShdw blurRad="63500" dist="50800" dir="13500000">
                        <a:prstClr val="black">
                          <a:alpha val="50000"/>
                        </a:prstClr>
                      </a:innerShdw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E06B5A" w:rsidRPr="00C44A7D" w:rsidRDefault="00E06B5A" w:rsidP="00546973">
      <w:pPr>
        <w:spacing w:line="240" w:lineRule="auto"/>
        <w:ind w:left="360"/>
        <w:rPr>
          <w:rFonts w:ascii="Rockwell" w:hAnsi="Rockwell"/>
          <w:b/>
          <w:sz w:val="44"/>
          <w:szCs w:val="44"/>
        </w:rPr>
      </w:pPr>
      <w:r w:rsidRPr="00C44A7D">
        <w:rPr>
          <w:rFonts w:ascii="Rockwell" w:hAnsi="Rockwell"/>
          <w:b/>
          <w:sz w:val="44"/>
          <w:szCs w:val="44"/>
        </w:rPr>
        <w:t xml:space="preserve">Tango Vacation Club members receive a </w:t>
      </w:r>
      <w:r w:rsidRPr="00C44A7D">
        <w:rPr>
          <w:rFonts w:ascii="Rockwell" w:hAnsi="Rockwell"/>
          <w:b/>
          <w:color w:val="632423" w:themeColor="accent2" w:themeShade="80"/>
          <w:sz w:val="52"/>
          <w:szCs w:val="44"/>
        </w:rPr>
        <w:t>10 percent</w:t>
      </w:r>
      <w:r w:rsidRPr="00C44A7D">
        <w:rPr>
          <w:rFonts w:ascii="Rockwell" w:hAnsi="Rockwell"/>
          <w:b/>
          <w:sz w:val="44"/>
          <w:szCs w:val="44"/>
        </w:rPr>
        <w:t xml:space="preserve"> discount for </w:t>
      </w:r>
      <w:r w:rsidRPr="00C44A7D">
        <w:rPr>
          <w:rFonts w:ascii="Rockwell" w:hAnsi="Rockwell"/>
          <w:b/>
          <w:sz w:val="44"/>
          <w:szCs w:val="44"/>
          <w:u w:val="wave" w:color="FF0000"/>
        </w:rPr>
        <w:t>cruises</w:t>
      </w:r>
      <w:r w:rsidRPr="00C44A7D">
        <w:rPr>
          <w:rFonts w:ascii="Rockwell" w:hAnsi="Rockwell"/>
          <w:b/>
          <w:sz w:val="44"/>
          <w:szCs w:val="44"/>
        </w:rPr>
        <w:t xml:space="preserve"> booked during May. Select from a variety of destinations.</w:t>
      </w:r>
    </w:p>
    <w:p w:rsidR="00E06B5A" w:rsidRPr="004C7266" w:rsidRDefault="00E06B5A" w:rsidP="00546973">
      <w:pPr>
        <w:spacing w:line="240" w:lineRule="auto"/>
        <w:ind w:left="360"/>
        <w:jc w:val="center"/>
        <w:rPr>
          <w:rFonts w:ascii="Rockwell" w:hAnsi="Rockwell"/>
          <w:b/>
          <w:sz w:val="44"/>
          <w:szCs w:val="44"/>
        </w:rPr>
      </w:pPr>
      <w:r w:rsidRPr="004C7266">
        <w:rPr>
          <w:rFonts w:ascii="Rockwell" w:hAnsi="Rockwell"/>
          <w:b/>
          <w:i/>
          <w:sz w:val="44"/>
          <w:szCs w:val="44"/>
        </w:rPr>
        <w:t>An experience of a lifetime awaits you!</w:t>
      </w:r>
    </w:p>
    <w:p w:rsidR="00E06B5A" w:rsidRPr="00C44A7D" w:rsidRDefault="00E06B5A" w:rsidP="00546973">
      <w:pPr>
        <w:pStyle w:val="ListParagraph"/>
        <w:numPr>
          <w:ilvl w:val="0"/>
          <w:numId w:val="5"/>
        </w:numPr>
        <w:spacing w:line="240" w:lineRule="auto"/>
        <w:rPr>
          <w:rFonts w:ascii="Rockwell" w:hAnsi="Rockwell"/>
          <w:b/>
          <w:sz w:val="44"/>
          <w:szCs w:val="44"/>
        </w:rPr>
      </w:pPr>
      <w:r w:rsidRPr="00C44A7D">
        <w:rPr>
          <w:rFonts w:ascii="Rockwell" w:hAnsi="Rockwell"/>
          <w:b/>
          <w:sz w:val="44"/>
          <w:szCs w:val="44"/>
        </w:rPr>
        <w:t>Ultimate relaxation</w:t>
      </w:r>
    </w:p>
    <w:p w:rsidR="00E06B5A" w:rsidRPr="00C44A7D" w:rsidRDefault="00E06B5A" w:rsidP="00546973">
      <w:pPr>
        <w:pStyle w:val="ListParagraph"/>
        <w:numPr>
          <w:ilvl w:val="0"/>
          <w:numId w:val="5"/>
        </w:numPr>
        <w:spacing w:line="240" w:lineRule="auto"/>
        <w:rPr>
          <w:rFonts w:ascii="Rockwell" w:hAnsi="Rockwell"/>
          <w:b/>
          <w:sz w:val="44"/>
          <w:szCs w:val="44"/>
        </w:rPr>
      </w:pPr>
      <w:r w:rsidRPr="00C44A7D">
        <w:rPr>
          <w:rFonts w:ascii="Rockwell" w:hAnsi="Rockwell"/>
          <w:b/>
          <w:sz w:val="44"/>
          <w:szCs w:val="44"/>
        </w:rPr>
        <w:t>Endless fun and entertainment</w:t>
      </w:r>
      <w:bookmarkStart w:id="0" w:name="_GoBack"/>
      <w:bookmarkEnd w:id="0"/>
    </w:p>
    <w:p w:rsidR="00E06B5A" w:rsidRPr="00C44A7D" w:rsidRDefault="00E06B5A" w:rsidP="00546973">
      <w:pPr>
        <w:pStyle w:val="ListParagraph"/>
        <w:numPr>
          <w:ilvl w:val="0"/>
          <w:numId w:val="5"/>
        </w:numPr>
        <w:spacing w:line="240" w:lineRule="auto"/>
        <w:rPr>
          <w:rFonts w:ascii="Rockwell" w:hAnsi="Rockwell"/>
          <w:b/>
          <w:sz w:val="44"/>
          <w:szCs w:val="44"/>
        </w:rPr>
      </w:pPr>
      <w:r w:rsidRPr="00C44A7D">
        <w:rPr>
          <w:rFonts w:ascii="Rockwell" w:hAnsi="Rockwell"/>
          <w:b/>
          <w:sz w:val="44"/>
          <w:szCs w:val="44"/>
        </w:rPr>
        <w:t>Breathtaking scenery</w:t>
      </w:r>
    </w:p>
    <w:p w:rsidR="00E06B5A" w:rsidRPr="00C44A7D" w:rsidRDefault="00E06B5A" w:rsidP="00546973">
      <w:pPr>
        <w:pStyle w:val="ListParagraph"/>
        <w:numPr>
          <w:ilvl w:val="0"/>
          <w:numId w:val="5"/>
        </w:numPr>
        <w:spacing w:line="240" w:lineRule="auto"/>
        <w:rPr>
          <w:rFonts w:ascii="Rockwell" w:hAnsi="Rockwell"/>
          <w:b/>
          <w:sz w:val="44"/>
          <w:szCs w:val="44"/>
        </w:rPr>
      </w:pPr>
      <w:r w:rsidRPr="00C44A7D">
        <w:rPr>
          <w:rFonts w:ascii="Rockwell" w:hAnsi="Rockwell"/>
          <w:b/>
          <w:sz w:val="44"/>
          <w:szCs w:val="44"/>
        </w:rPr>
        <w:t>Friendly, attentive staff</w:t>
      </w:r>
    </w:p>
    <w:p w:rsidR="00E06B5A" w:rsidRPr="00C44A7D" w:rsidRDefault="00E06B5A" w:rsidP="00546973">
      <w:pPr>
        <w:pStyle w:val="ListParagraph"/>
        <w:numPr>
          <w:ilvl w:val="0"/>
          <w:numId w:val="5"/>
        </w:numPr>
        <w:spacing w:line="240" w:lineRule="auto"/>
        <w:rPr>
          <w:rFonts w:ascii="Rockwell" w:hAnsi="Rockwell"/>
          <w:b/>
          <w:sz w:val="44"/>
          <w:szCs w:val="44"/>
        </w:rPr>
      </w:pPr>
      <w:r w:rsidRPr="00C44A7D">
        <w:rPr>
          <w:rFonts w:ascii="Rockwell" w:hAnsi="Rockwell"/>
          <w:b/>
          <w:sz w:val="44"/>
          <w:szCs w:val="44"/>
        </w:rPr>
        <w:t>Clean facilities</w:t>
      </w:r>
    </w:p>
    <w:p w:rsidR="00E06B5A" w:rsidRDefault="00E06B5A" w:rsidP="00546973">
      <w:pPr>
        <w:spacing w:line="240" w:lineRule="auto"/>
        <w:ind w:left="360"/>
        <w:jc w:val="center"/>
        <w:rPr>
          <w:rFonts w:ascii="Rockwell" w:hAnsi="Rockwell"/>
          <w:b/>
          <w:sz w:val="52"/>
          <w:szCs w:val="52"/>
        </w:rPr>
      </w:pPr>
      <w:r w:rsidRPr="004C7266">
        <w:rPr>
          <w:rFonts w:ascii="Rockwell" w:hAnsi="Rockwell"/>
          <w:b/>
          <w:sz w:val="52"/>
          <w:szCs w:val="52"/>
        </w:rPr>
        <w:t>Interested? Call TVC at 555-1029.</w:t>
      </w:r>
    </w:p>
    <w:p w:rsidR="00546973" w:rsidRDefault="00546973">
      <w:pPr>
        <w:spacing w:line="240" w:lineRule="auto"/>
        <w:ind w:left="360"/>
        <w:jc w:val="center"/>
        <w:rPr>
          <w:rFonts w:ascii="Rockwell" w:hAnsi="Rockwell"/>
          <w:b/>
          <w:sz w:val="52"/>
          <w:szCs w:val="52"/>
        </w:rPr>
      </w:pPr>
    </w:p>
    <w:sectPr w:rsidR="00546973" w:rsidSect="00C44A7D">
      <w:pgSz w:w="12240" w:h="15840"/>
      <w:pgMar w:top="1440" w:right="1440" w:bottom="1440" w:left="1440" w:header="720" w:footer="720" w:gutter="0"/>
      <w:pgBorders w:offsetFrom="page">
        <w:top w:val="packages" w:sz="10" w:space="24" w:color="auto"/>
        <w:left w:val="packages" w:sz="10" w:space="24" w:color="auto"/>
        <w:bottom w:val="packages" w:sz="10" w:space="24" w:color="auto"/>
        <w:right w:val="packages" w:sz="1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5pt;height:11.15pt" o:bullet="t">
        <v:imagedata r:id="rId1" o:title="BD14565_"/>
      </v:shape>
    </w:pict>
  </w:numPicBullet>
  <w:abstractNum w:abstractNumId="0">
    <w:nsid w:val="206863E4"/>
    <w:multiLevelType w:val="hybridMultilevel"/>
    <w:tmpl w:val="BCFA4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6B7BE9"/>
    <w:multiLevelType w:val="hybridMultilevel"/>
    <w:tmpl w:val="E924A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5277CB"/>
    <w:multiLevelType w:val="hybridMultilevel"/>
    <w:tmpl w:val="FA540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C94FE0"/>
    <w:multiLevelType w:val="hybridMultilevel"/>
    <w:tmpl w:val="10807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043EA6"/>
    <w:multiLevelType w:val="hybridMultilevel"/>
    <w:tmpl w:val="5D7E03F6"/>
    <w:lvl w:ilvl="0" w:tplc="41C80C1E">
      <w:start w:val="1"/>
      <w:numFmt w:val="bullet"/>
      <w:lvlText w:val=""/>
      <w:lvlPicBulletId w:val="0"/>
      <w:lvlJc w:val="left"/>
      <w:pPr>
        <w:ind w:left="78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B5A"/>
    <w:rsid w:val="00083A4E"/>
    <w:rsid w:val="0042175F"/>
    <w:rsid w:val="004C08F0"/>
    <w:rsid w:val="004C7266"/>
    <w:rsid w:val="00546973"/>
    <w:rsid w:val="00A45679"/>
    <w:rsid w:val="00A71842"/>
    <w:rsid w:val="00A967C1"/>
    <w:rsid w:val="00B25EAD"/>
    <w:rsid w:val="00C44A7D"/>
    <w:rsid w:val="00C766E8"/>
    <w:rsid w:val="00D06E15"/>
    <w:rsid w:val="00D62CB4"/>
    <w:rsid w:val="00E0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B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5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6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B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5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6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Projet1-1</vt:lpstr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Projet1-1</dc:title>
  <dc:subject>TVC Cruises Flyer</dc:subject>
  <dc:creator>Hong Zhang</dc:creator>
  <cp:keywords>Project</cp:keywords>
  <dc:description>WD56</dc:description>
  <cp:lastModifiedBy>Windows User</cp:lastModifiedBy>
  <cp:revision>7</cp:revision>
  <cp:lastPrinted>2012-02-14T01:58:00Z</cp:lastPrinted>
  <dcterms:created xsi:type="dcterms:W3CDTF">2012-02-11T18:02:00Z</dcterms:created>
  <dcterms:modified xsi:type="dcterms:W3CDTF">2012-02-14T02:04:00Z</dcterms:modified>
</cp:coreProperties>
</file>