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B55EB">
      <w:pPr>
        <w:keepNext w:val="0"/>
        <w:keepLines w:val="0"/>
        <w:pageBreakBefore w:val="0"/>
        <w:widowControl/>
        <w:kinsoku/>
        <w:wordWrap/>
        <w:overflowPunct/>
        <w:topLinePunct w:val="0"/>
        <w:autoSpaceDE/>
        <w:autoSpaceDN/>
        <w:bidi w:val="0"/>
        <w:adjustRightInd/>
        <w:snapToGrid/>
        <w:spacing w:after="160" w:line="279" w:lineRule="auto"/>
        <w:jc w:val="center"/>
        <w:textAlignment w:val="auto"/>
        <w:rPr>
          <w:rFonts w:hint="default" w:ascii="Calibri" w:hAnsi="Calibri" w:cs="Calibri"/>
          <w:b/>
          <w:bCs/>
          <w:sz w:val="32"/>
          <w:szCs w:val="32"/>
          <w:lang w:val="en-US" w:eastAsia="zh-CN"/>
        </w:rPr>
      </w:pPr>
      <w:r>
        <w:rPr>
          <w:rFonts w:hint="default" w:ascii="Calibri" w:hAnsi="Calibri" w:eastAsia="宋体" w:cs="Calibri"/>
          <w:i w:val="0"/>
          <w:iCs w:val="0"/>
          <w:caps w:val="0"/>
          <w:color w:val="333333"/>
          <w:spacing w:val="0"/>
          <w:sz w:val="32"/>
          <w:szCs w:val="32"/>
          <w:shd w:val="clear" w:fill="FFFFFF"/>
          <w:lang w:val="en-US" w:eastAsia="zh-CN"/>
        </w:rPr>
        <w:drawing>
          <wp:anchor distT="0" distB="0" distL="114300" distR="114300" simplePos="0" relativeHeight="251659264" behindDoc="0" locked="0" layoutInCell="1" allowOverlap="1">
            <wp:simplePos x="0" y="0"/>
            <wp:positionH relativeFrom="column">
              <wp:posOffset>5946775</wp:posOffset>
            </wp:positionH>
            <wp:positionV relativeFrom="paragraph">
              <wp:posOffset>-255905</wp:posOffset>
            </wp:positionV>
            <wp:extent cx="911225" cy="1119505"/>
            <wp:effectExtent l="0" t="0" r="3175" b="4445"/>
            <wp:wrapNone/>
            <wp:docPr id="1" name="图片 1" descr="Hongf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ongfei"/>
                    <pic:cNvPicPr>
                      <a:picLocks noChangeAspect="1"/>
                    </pic:cNvPicPr>
                  </pic:nvPicPr>
                  <pic:blipFill>
                    <a:blip r:embed="rId6"/>
                    <a:srcRect b="8714"/>
                    <a:stretch>
                      <a:fillRect/>
                    </a:stretch>
                  </pic:blipFill>
                  <pic:spPr>
                    <a:xfrm>
                      <a:off x="0" y="0"/>
                      <a:ext cx="911225" cy="1119505"/>
                    </a:xfrm>
                    <a:prstGeom prst="rect">
                      <a:avLst/>
                    </a:prstGeom>
                  </pic:spPr>
                </pic:pic>
              </a:graphicData>
            </a:graphic>
          </wp:anchor>
        </w:drawing>
      </w:r>
      <w:r>
        <w:rPr>
          <w:rFonts w:hint="default" w:ascii="Calibri" w:hAnsi="Calibri" w:cs="Calibri"/>
          <w:b/>
          <w:bCs/>
          <w:sz w:val="32"/>
          <w:szCs w:val="32"/>
          <w:lang w:val="en-US" w:eastAsia="zh-CN"/>
        </w:rPr>
        <w:t>Hongfei Zhu</w:t>
      </w:r>
    </w:p>
    <w:p w14:paraId="5FCFC9E6">
      <w:pPr>
        <w:keepNext w:val="0"/>
        <w:keepLines w:val="0"/>
        <w:pageBreakBefore w:val="0"/>
        <w:widowControl/>
        <w:kinsoku/>
        <w:wordWrap/>
        <w:overflowPunct/>
        <w:topLinePunct w:val="0"/>
        <w:autoSpaceDE/>
        <w:autoSpaceDN/>
        <w:bidi w:val="0"/>
        <w:adjustRightInd/>
        <w:snapToGrid/>
        <w:spacing w:after="0"/>
        <w:jc w:val="left"/>
        <w:textAlignment w:val="auto"/>
        <w:rPr>
          <w:rFonts w:hint="default" w:ascii="Calibri" w:hAnsi="Calibri" w:cs="Calibri"/>
          <w:sz w:val="24"/>
          <w:szCs w:val="24"/>
          <w:lang w:val="en-US" w:eastAsia="zh-CN"/>
        </w:rPr>
      </w:pPr>
      <w:r>
        <w:rPr>
          <w:rFonts w:hint="default" w:ascii="Calibri" w:hAnsi="Calibri" w:cs="Calibri"/>
          <w:sz w:val="24"/>
          <w:szCs w:val="24"/>
          <w:lang w:val="en-US" w:eastAsia="zh-CN"/>
        </w:rPr>
        <w:t xml:space="preserve">E mail: </w:t>
      </w:r>
      <w:r>
        <w:rPr>
          <w:rFonts w:hint="default" w:ascii="Calibri" w:hAnsi="Calibri" w:cs="Calibri"/>
          <w:sz w:val="24"/>
          <w:szCs w:val="24"/>
          <w:lang w:val="en-US" w:eastAsia="zh-CN"/>
        </w:rPr>
        <w:fldChar w:fldCharType="begin"/>
      </w:r>
      <w:r>
        <w:rPr>
          <w:rFonts w:hint="default" w:ascii="Calibri" w:hAnsi="Calibri" w:cs="Calibri"/>
          <w:sz w:val="24"/>
          <w:szCs w:val="24"/>
          <w:lang w:val="en-US" w:eastAsia="zh-CN"/>
        </w:rPr>
        <w:instrText xml:space="preserve"> HYPERLINK "mailto:hongfeizhu@gmail.com" </w:instrText>
      </w:r>
      <w:r>
        <w:rPr>
          <w:rFonts w:hint="default" w:ascii="Calibri" w:hAnsi="Calibri" w:cs="Calibri"/>
          <w:sz w:val="24"/>
          <w:szCs w:val="24"/>
          <w:lang w:val="en-US" w:eastAsia="zh-CN"/>
        </w:rPr>
        <w:fldChar w:fldCharType="separate"/>
      </w:r>
      <w:r>
        <w:rPr>
          <w:rStyle w:val="17"/>
          <w:rFonts w:hint="default" w:ascii="Calibri" w:hAnsi="Calibri" w:cs="Calibri"/>
          <w:sz w:val="24"/>
          <w:szCs w:val="24"/>
          <w:lang w:val="en-US" w:eastAsia="zh-CN"/>
        </w:rPr>
        <w:t>hongfeizhu</w:t>
      </w:r>
      <w:r>
        <w:rPr>
          <w:rStyle w:val="17"/>
          <w:rFonts w:hint="eastAsia" w:ascii="Calibri" w:hAnsi="Calibri" w:cs="Calibri"/>
          <w:sz w:val="24"/>
          <w:szCs w:val="24"/>
          <w:lang w:val="en-US" w:eastAsia="zh-CN"/>
        </w:rPr>
        <w:t>0310</w:t>
      </w:r>
      <w:r>
        <w:rPr>
          <w:rStyle w:val="17"/>
          <w:rFonts w:hint="default" w:ascii="Calibri" w:hAnsi="Calibri" w:cs="Calibri"/>
          <w:sz w:val="24"/>
          <w:szCs w:val="24"/>
          <w:lang w:val="en-US" w:eastAsia="zh-CN"/>
        </w:rPr>
        <w:t>@gmail.com</w:t>
      </w:r>
      <w:r>
        <w:rPr>
          <w:rFonts w:hint="default" w:ascii="Calibri" w:hAnsi="Calibri" w:cs="Calibri"/>
          <w:sz w:val="24"/>
          <w:szCs w:val="24"/>
          <w:lang w:val="en-US" w:eastAsia="zh-CN"/>
        </w:rPr>
        <w:fldChar w:fldCharType="end"/>
      </w:r>
      <w:r>
        <w:rPr>
          <w:rFonts w:hint="eastAsia" w:ascii="Calibri" w:hAnsi="Calibri" w:cs="Calibri"/>
          <w:sz w:val="24"/>
          <w:szCs w:val="24"/>
          <w:lang w:val="en-US" w:eastAsia="zh-CN"/>
        </w:rPr>
        <w:t xml:space="preserve">        </w:t>
      </w:r>
      <w:r>
        <w:rPr>
          <w:rFonts w:hint="default" w:ascii="Calibri" w:hAnsi="Calibri" w:cs="Calibri"/>
          <w:sz w:val="24"/>
          <w:szCs w:val="24"/>
          <w:lang w:val="en-US" w:eastAsia="zh-CN"/>
        </w:rPr>
        <w:t>Mobile/WeChat: +86 15624957052</w:t>
      </w:r>
      <w:r>
        <w:rPr>
          <w:rFonts w:hint="eastAsia" w:ascii="Calibri" w:hAnsi="Calibri" w:cs="Calibri"/>
          <w:sz w:val="24"/>
          <w:szCs w:val="24"/>
          <w:lang w:val="en-US" w:eastAsia="zh-CN"/>
        </w:rPr>
        <w:tab/>
      </w:r>
      <w:r>
        <w:rPr>
          <w:rFonts w:hint="eastAsia" w:ascii="Calibri" w:hAnsi="Calibri" w:cs="Calibri"/>
          <w:sz w:val="24"/>
          <w:szCs w:val="24"/>
          <w:lang w:val="en-US" w:eastAsia="zh-CN"/>
        </w:rPr>
        <w:t>Beijing</w:t>
      </w:r>
    </w:p>
    <w:p w14:paraId="73C22C71">
      <w:pPr>
        <w:keepNext w:val="0"/>
        <w:keepLines w:val="0"/>
        <w:pageBreakBefore w:val="0"/>
        <w:widowControl/>
        <w:kinsoku/>
        <w:wordWrap/>
        <w:overflowPunct/>
        <w:topLinePunct w:val="0"/>
        <w:autoSpaceDE/>
        <w:autoSpaceDN/>
        <w:bidi w:val="0"/>
        <w:adjustRightInd/>
        <w:snapToGrid/>
        <w:spacing w:before="120" w:after="0" w:line="240" w:lineRule="auto"/>
        <w:jc w:val="left"/>
        <w:textAlignment w:val="auto"/>
        <w:rPr>
          <w:rFonts w:hint="default" w:ascii="Calibri" w:hAnsi="Calibri" w:cs="Calibri"/>
          <w:sz w:val="22"/>
          <w:szCs w:val="22"/>
          <w:u w:val="single"/>
          <w:lang w:val="en-US" w:eastAsia="zh-CN"/>
        </w:rPr>
      </w:pPr>
      <w:r>
        <w:rPr>
          <w:rFonts w:hint="default" w:ascii="Calibri" w:hAnsi="Calibri" w:cs="Calibri"/>
          <w:b/>
          <w:bCs/>
          <w:sz w:val="28"/>
          <w:szCs w:val="28"/>
          <w:u w:val="single"/>
          <w:lang w:val="en-US" w:eastAsia="zh-CN"/>
        </w:rPr>
        <w:t>Education Background</w:t>
      </w:r>
      <w:r>
        <w:rPr>
          <w:rFonts w:hint="default" w:ascii="Calibri" w:hAnsi="Calibri" w:cs="Calibri"/>
          <w:b/>
          <w:bCs/>
          <w:sz w:val="24"/>
          <w:szCs w:val="24"/>
          <w:u w:val="single"/>
          <w:lang w:val="en-US" w:eastAsia="zh-CN"/>
        </w:rPr>
        <w:tab/>
      </w:r>
      <w:r>
        <w:rPr>
          <w:rFonts w:hint="default" w:ascii="Calibri" w:hAnsi="Calibri" w:cs="Calibri"/>
          <w:sz w:val="22"/>
          <w:szCs w:val="22"/>
          <w:u w:val="single"/>
          <w:lang w:val="en-US" w:eastAsia="zh-CN"/>
        </w:rPr>
        <w:tab/>
      </w:r>
      <w:r>
        <w:rPr>
          <w:rFonts w:hint="default" w:ascii="Calibri" w:hAnsi="Calibri" w:cs="Calibri"/>
          <w:sz w:val="22"/>
          <w:szCs w:val="22"/>
          <w:u w:val="single"/>
          <w:lang w:val="en-US" w:eastAsia="zh-CN"/>
        </w:rPr>
        <w:tab/>
      </w:r>
      <w:r>
        <w:rPr>
          <w:rFonts w:hint="default" w:ascii="Calibri" w:hAnsi="Calibri" w:cs="Calibri"/>
          <w:sz w:val="22"/>
          <w:szCs w:val="22"/>
          <w:u w:val="single"/>
          <w:lang w:val="en-US" w:eastAsia="zh-CN"/>
        </w:rPr>
        <w:tab/>
      </w:r>
      <w:r>
        <w:rPr>
          <w:rFonts w:hint="default" w:ascii="Calibri" w:hAnsi="Calibri" w:cs="Calibri"/>
          <w:sz w:val="22"/>
          <w:szCs w:val="22"/>
          <w:u w:val="single"/>
          <w:lang w:val="en-US" w:eastAsia="zh-CN"/>
        </w:rPr>
        <w:tab/>
      </w:r>
      <w:r>
        <w:rPr>
          <w:rFonts w:hint="default" w:ascii="Calibri" w:hAnsi="Calibri" w:cs="Calibri"/>
          <w:sz w:val="22"/>
          <w:szCs w:val="22"/>
          <w:u w:val="single"/>
          <w:lang w:val="en-US" w:eastAsia="zh-CN"/>
        </w:rPr>
        <w:tab/>
      </w:r>
      <w:r>
        <w:rPr>
          <w:rFonts w:hint="default" w:ascii="Calibri" w:hAnsi="Calibri" w:cs="Calibri"/>
          <w:sz w:val="22"/>
          <w:szCs w:val="22"/>
          <w:u w:val="single"/>
          <w:lang w:val="en-US" w:eastAsia="zh-CN"/>
        </w:rPr>
        <w:tab/>
      </w:r>
      <w:r>
        <w:rPr>
          <w:rFonts w:hint="default" w:ascii="Calibri" w:hAnsi="Calibri" w:cs="Calibri"/>
          <w:sz w:val="22"/>
          <w:szCs w:val="22"/>
          <w:u w:val="single"/>
          <w:lang w:val="en-US" w:eastAsia="zh-CN"/>
        </w:rPr>
        <w:tab/>
      </w:r>
      <w:r>
        <w:rPr>
          <w:rFonts w:hint="default" w:ascii="Calibri" w:hAnsi="Calibri" w:cs="Calibri"/>
          <w:sz w:val="22"/>
          <w:szCs w:val="22"/>
          <w:u w:val="single"/>
          <w:lang w:val="en-US" w:eastAsia="zh-CN"/>
        </w:rPr>
        <w:tab/>
      </w:r>
      <w:r>
        <w:rPr>
          <w:rFonts w:hint="default" w:ascii="Calibri" w:hAnsi="Calibri" w:cs="Calibri"/>
          <w:sz w:val="22"/>
          <w:szCs w:val="22"/>
          <w:u w:val="single"/>
          <w:lang w:val="en-US" w:eastAsia="zh-CN"/>
        </w:rPr>
        <w:tab/>
      </w:r>
      <w:r>
        <w:rPr>
          <w:rFonts w:hint="default" w:ascii="Calibri" w:hAnsi="Calibri" w:cs="Calibri"/>
          <w:sz w:val="22"/>
          <w:szCs w:val="22"/>
          <w:u w:val="single"/>
          <w:lang w:val="en-US" w:eastAsia="zh-CN"/>
        </w:rPr>
        <w:tab/>
      </w:r>
      <w:r>
        <w:rPr>
          <w:rFonts w:hint="default" w:ascii="Calibri" w:hAnsi="Calibri" w:cs="Calibri"/>
          <w:sz w:val="22"/>
          <w:szCs w:val="22"/>
          <w:u w:val="single"/>
          <w:lang w:val="en-US" w:eastAsia="zh-CN"/>
        </w:rPr>
        <w:tab/>
      </w:r>
    </w:p>
    <w:p w14:paraId="35DDD8E2">
      <w:pPr>
        <w:keepNext w:val="0"/>
        <w:keepLines w:val="0"/>
        <w:pageBreakBefore w:val="0"/>
        <w:widowControl/>
        <w:kinsoku/>
        <w:wordWrap/>
        <w:overflowPunct/>
        <w:topLinePunct w:val="0"/>
        <w:autoSpaceDE/>
        <w:autoSpaceDN/>
        <w:bidi w:val="0"/>
        <w:adjustRightInd/>
        <w:snapToGrid/>
        <w:spacing w:after="0" w:line="240" w:lineRule="auto"/>
        <w:jc w:val="left"/>
        <w:textAlignment w:val="auto"/>
        <w:rPr>
          <w:rFonts w:hint="default" w:ascii="Calibri" w:hAnsi="Calibri" w:eastAsia="宋体" w:cs="Calibri"/>
          <w:i w:val="0"/>
          <w:iCs w:val="0"/>
          <w:caps w:val="0"/>
          <w:color w:val="333333"/>
          <w:spacing w:val="0"/>
          <w:sz w:val="24"/>
          <w:szCs w:val="24"/>
          <w:shd w:val="clear" w:fill="FFFFFF"/>
          <w:lang w:val="en-US" w:eastAsia="zh-CN"/>
        </w:rPr>
      </w:pPr>
      <w:r>
        <w:rPr>
          <w:rFonts w:hint="default" w:ascii="Calibri" w:hAnsi="Calibri" w:cs="Calibri"/>
          <w:sz w:val="24"/>
          <w:szCs w:val="24"/>
          <w:u w:val="none"/>
          <w:lang w:val="en-US" w:eastAsia="zh-CN"/>
        </w:rPr>
        <w:t>2019-2022</w:t>
      </w:r>
      <w:r>
        <w:rPr>
          <w:rFonts w:hint="eastAsia" w:ascii="Calibri" w:hAnsi="Calibri" w:cs="Calibri"/>
          <w:sz w:val="24"/>
          <w:szCs w:val="24"/>
          <w:u w:val="none"/>
          <w:lang w:val="en-US" w:eastAsia="zh-CN"/>
        </w:rPr>
        <w:tab/>
      </w:r>
      <w:r>
        <w:rPr>
          <w:rFonts w:hint="eastAsia" w:ascii="Calibri" w:hAnsi="Calibri" w:cs="Calibri"/>
          <w:sz w:val="24"/>
          <w:szCs w:val="24"/>
          <w:u w:val="none"/>
          <w:lang w:val="en-US" w:eastAsia="zh-CN"/>
        </w:rPr>
        <w:t>Technical University of Munich</w:t>
      </w:r>
      <w:r>
        <w:rPr>
          <w:rFonts w:hint="default" w:ascii="Calibri" w:hAnsi="Calibri" w:eastAsia="宋体" w:cs="Calibri"/>
          <w:i w:val="0"/>
          <w:iCs w:val="0"/>
          <w:caps w:val="0"/>
          <w:color w:val="333333"/>
          <w:spacing w:val="0"/>
          <w:sz w:val="24"/>
          <w:szCs w:val="24"/>
          <w:shd w:val="clear" w:fill="FFFFFF"/>
          <w:lang w:val="en-US" w:eastAsia="zh-CN"/>
        </w:rPr>
        <w:tab/>
      </w:r>
      <w:r>
        <w:rPr>
          <w:rFonts w:hint="default" w:ascii="Calibri" w:hAnsi="Calibri" w:eastAsia="宋体" w:cs="Calibri"/>
          <w:i w:val="0"/>
          <w:iCs w:val="0"/>
          <w:caps w:val="0"/>
          <w:color w:val="333333"/>
          <w:spacing w:val="0"/>
          <w:sz w:val="24"/>
          <w:szCs w:val="24"/>
          <w:shd w:val="clear" w:fill="FFFFFF"/>
          <w:lang w:val="en-US" w:eastAsia="zh-CN"/>
        </w:rPr>
        <w:t>Civil and Environmental Engineering, M.Sc.</w:t>
      </w:r>
      <w:r>
        <w:rPr>
          <w:rFonts w:hint="eastAsia" w:ascii="Calibri" w:hAnsi="Calibri" w:eastAsia="宋体" w:cs="Calibri"/>
          <w:i w:val="0"/>
          <w:iCs w:val="0"/>
          <w:caps w:val="0"/>
          <w:color w:val="333333"/>
          <w:spacing w:val="0"/>
          <w:sz w:val="24"/>
          <w:szCs w:val="24"/>
          <w:shd w:val="clear" w:fill="FFFFFF"/>
          <w:lang w:val="en-US" w:eastAsia="zh-CN"/>
        </w:rPr>
        <w:t xml:space="preserve"> (Dipl.-lng.) </w:t>
      </w:r>
      <w:r>
        <w:rPr>
          <w:rFonts w:hint="default" w:ascii="Calibri" w:hAnsi="Calibri" w:eastAsia="宋体" w:cs="Calibri"/>
          <w:i w:val="0"/>
          <w:iCs w:val="0"/>
          <w:caps w:val="0"/>
          <w:color w:val="333333"/>
          <w:spacing w:val="0"/>
          <w:sz w:val="24"/>
          <w:szCs w:val="24"/>
          <w:shd w:val="clear" w:fill="FFFFFF"/>
          <w:lang w:val="en-US" w:eastAsia="zh-CN"/>
        </w:rPr>
        <w:t>Computational Fluid Dynamic, Geo Information System and Applied AI Technology directions.</w:t>
      </w:r>
    </w:p>
    <w:p w14:paraId="3D3EABCE">
      <w:pPr>
        <w:keepNext w:val="0"/>
        <w:keepLines w:val="0"/>
        <w:pageBreakBefore w:val="0"/>
        <w:widowControl/>
        <w:kinsoku/>
        <w:wordWrap/>
        <w:overflowPunct/>
        <w:topLinePunct w:val="0"/>
        <w:autoSpaceDE/>
        <w:autoSpaceDN/>
        <w:bidi w:val="0"/>
        <w:adjustRightInd/>
        <w:snapToGrid/>
        <w:spacing w:before="120" w:after="0" w:line="240" w:lineRule="auto"/>
        <w:jc w:val="left"/>
        <w:textAlignment w:val="auto"/>
        <w:rPr>
          <w:rFonts w:hint="default" w:ascii="Calibri" w:hAnsi="Calibri" w:cs="Calibri"/>
          <w:b/>
          <w:bCs/>
          <w:sz w:val="28"/>
          <w:szCs w:val="28"/>
          <w:u w:val="single"/>
          <w:lang w:val="en-US" w:eastAsia="zh-CN"/>
        </w:rPr>
      </w:pPr>
      <w:r>
        <w:rPr>
          <w:rFonts w:hint="default" w:ascii="Calibri" w:hAnsi="Calibri" w:cs="Calibri"/>
          <w:b/>
          <w:bCs/>
          <w:sz w:val="28"/>
          <w:szCs w:val="28"/>
          <w:u w:val="single"/>
          <w:lang w:val="en-US" w:eastAsia="zh-CN"/>
        </w:rPr>
        <w:t>Work Experience</w:t>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p>
    <w:p w14:paraId="56C93505">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eastAsia" w:ascii="Calibri" w:hAnsi="Calibri" w:eastAsia="宋体" w:cs="Calibri"/>
          <w:i w:val="0"/>
          <w:iCs w:val="0"/>
          <w:caps w:val="0"/>
          <w:color w:val="333333"/>
          <w:spacing w:val="0"/>
          <w:sz w:val="24"/>
          <w:szCs w:val="24"/>
          <w:shd w:val="clear" w:fill="FFFFFF"/>
          <w:lang w:val="en-US" w:eastAsia="zh-CN"/>
        </w:rPr>
      </w:pPr>
      <w:r>
        <w:rPr>
          <w:rFonts w:hint="default" w:ascii="Calibri" w:hAnsi="Calibri" w:eastAsia="宋体" w:cs="Calibri"/>
          <w:b/>
          <w:bCs/>
          <w:i w:val="0"/>
          <w:iCs w:val="0"/>
          <w:caps w:val="0"/>
          <w:color w:val="333333"/>
          <w:spacing w:val="0"/>
          <w:sz w:val="24"/>
          <w:szCs w:val="24"/>
          <w:shd w:val="clear" w:fill="FFFFFF"/>
          <w:lang w:val="en-US" w:eastAsia="zh-CN"/>
        </w:rPr>
        <w:t>Lenovo</w:t>
      </w:r>
      <w:r>
        <w:rPr>
          <w:rFonts w:hint="default" w:ascii="Calibri" w:hAnsi="Calibri" w:eastAsia="宋体" w:cs="Calibri"/>
          <w:b/>
          <w:bCs/>
          <w:i w:val="0"/>
          <w:iCs w:val="0"/>
          <w:caps w:val="0"/>
          <w:color w:val="333333"/>
          <w:spacing w:val="0"/>
          <w:sz w:val="24"/>
          <w:szCs w:val="24"/>
          <w:shd w:val="clear" w:fill="FFFFFF"/>
          <w:lang w:val="en-US" w:eastAsia="zh-CN"/>
        </w:rPr>
        <w:tab/>
      </w:r>
      <w:r>
        <w:rPr>
          <w:rFonts w:hint="default" w:ascii="Calibri" w:hAnsi="Calibri" w:eastAsia="宋体" w:cs="Calibri"/>
          <w:i w:val="0"/>
          <w:iCs w:val="0"/>
          <w:caps w:val="0"/>
          <w:color w:val="333333"/>
          <w:spacing w:val="0"/>
          <w:sz w:val="24"/>
          <w:szCs w:val="24"/>
          <w:shd w:val="clear" w:fill="FFFFFF"/>
          <w:lang w:val="en-US" w:eastAsia="zh-CN"/>
        </w:rPr>
        <w:tab/>
      </w:r>
      <w:r>
        <w:rPr>
          <w:rFonts w:hint="default" w:ascii="Calibri" w:hAnsi="Calibri" w:eastAsia="宋体" w:cs="Calibri"/>
          <w:i w:val="0"/>
          <w:iCs w:val="0"/>
          <w:caps w:val="0"/>
          <w:color w:val="333333"/>
          <w:spacing w:val="0"/>
          <w:sz w:val="24"/>
          <w:szCs w:val="24"/>
          <w:shd w:val="clear" w:fill="FFFFFF"/>
          <w:lang w:val="en-US" w:eastAsia="zh-CN"/>
        </w:rPr>
        <w:t>2022 – 2023</w:t>
      </w:r>
      <w:r>
        <w:rPr>
          <w:rFonts w:hint="default" w:ascii="Calibri" w:hAnsi="Calibri" w:eastAsia="宋体" w:cs="Calibri"/>
          <w:i w:val="0"/>
          <w:iCs w:val="0"/>
          <w:caps w:val="0"/>
          <w:color w:val="333333"/>
          <w:spacing w:val="0"/>
          <w:sz w:val="24"/>
          <w:szCs w:val="24"/>
          <w:shd w:val="clear" w:fill="FFFFFF"/>
          <w:lang w:val="en-US" w:eastAsia="zh-CN"/>
        </w:rPr>
        <w:tab/>
      </w:r>
      <w:r>
        <w:rPr>
          <w:rFonts w:hint="default" w:ascii="Calibri" w:hAnsi="Calibri" w:eastAsia="宋体" w:cs="Calibri"/>
          <w:i w:val="0"/>
          <w:iCs w:val="0"/>
          <w:caps w:val="0"/>
          <w:color w:val="333333"/>
          <w:spacing w:val="0"/>
          <w:sz w:val="24"/>
          <w:szCs w:val="24"/>
          <w:shd w:val="clear" w:fill="FFFFFF"/>
          <w:lang w:val="en-US" w:eastAsia="zh-CN"/>
        </w:rPr>
        <w:t>Digital Transformation, Business Process Design Associate Specialist</w:t>
      </w:r>
      <w:r>
        <w:rPr>
          <w:rFonts w:hint="eastAsia" w:ascii="Calibri" w:hAnsi="Calibri" w:eastAsia="宋体" w:cs="Calibri"/>
          <w:i w:val="0"/>
          <w:iCs w:val="0"/>
          <w:caps w:val="0"/>
          <w:color w:val="333333"/>
          <w:spacing w:val="0"/>
          <w:sz w:val="24"/>
          <w:szCs w:val="24"/>
          <w:shd w:val="clear" w:fill="FFFFFF"/>
          <w:lang w:val="en-US" w:eastAsia="zh-CN"/>
        </w:rPr>
        <w:t xml:space="preserve"> (Outstanding)</w:t>
      </w:r>
    </w:p>
    <w:p w14:paraId="13233BA6">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720" w:leftChars="0" w:firstLine="720" w:firstLineChars="0"/>
        <w:jc w:val="left"/>
        <w:textAlignment w:val="auto"/>
        <w:rPr>
          <w:rFonts w:hint="eastAsia" w:ascii="Calibri" w:hAnsi="Calibri" w:eastAsia="宋体" w:cs="Calibri"/>
          <w:i w:val="0"/>
          <w:iCs w:val="0"/>
          <w:caps w:val="0"/>
          <w:color w:val="333333"/>
          <w:spacing w:val="0"/>
          <w:sz w:val="24"/>
          <w:szCs w:val="24"/>
          <w:shd w:val="clear" w:fill="FFFFFF"/>
          <w:lang w:val="en-US" w:eastAsia="zh-CN"/>
        </w:rPr>
      </w:pPr>
      <w:r>
        <w:rPr>
          <w:rFonts w:hint="default" w:ascii="Calibri" w:hAnsi="Calibri" w:eastAsia="宋体" w:cs="Calibri"/>
          <w:i w:val="0"/>
          <w:iCs w:val="0"/>
          <w:caps w:val="0"/>
          <w:color w:val="333333"/>
          <w:spacing w:val="0"/>
          <w:sz w:val="24"/>
          <w:szCs w:val="24"/>
          <w:shd w:val="clear" w:fill="FFFFFF"/>
          <w:lang w:val="en-US" w:eastAsia="zh-CN"/>
        </w:rPr>
        <w:t>2023 – 2024</w:t>
      </w:r>
      <w:r>
        <w:rPr>
          <w:rFonts w:hint="default" w:ascii="Calibri" w:hAnsi="Calibri" w:eastAsia="宋体" w:cs="Calibri"/>
          <w:i w:val="0"/>
          <w:iCs w:val="0"/>
          <w:caps w:val="0"/>
          <w:color w:val="333333"/>
          <w:spacing w:val="0"/>
          <w:sz w:val="24"/>
          <w:szCs w:val="24"/>
          <w:shd w:val="clear" w:fill="FFFFFF"/>
          <w:lang w:val="en-US" w:eastAsia="zh-CN"/>
        </w:rPr>
        <w:tab/>
      </w:r>
      <w:r>
        <w:rPr>
          <w:rFonts w:hint="default" w:ascii="Calibri" w:hAnsi="Calibri" w:eastAsia="宋体" w:cs="Calibri"/>
          <w:i w:val="0"/>
          <w:iCs w:val="0"/>
          <w:caps w:val="0"/>
          <w:color w:val="333333"/>
          <w:spacing w:val="0"/>
          <w:sz w:val="24"/>
          <w:szCs w:val="24"/>
          <w:shd w:val="clear" w:fill="FFFFFF"/>
          <w:lang w:val="en-US" w:eastAsia="zh-CN"/>
        </w:rPr>
        <w:t>Digital Transformation, Business Process Design Specialist</w:t>
      </w:r>
      <w:r>
        <w:rPr>
          <w:rFonts w:hint="eastAsia" w:ascii="Calibri" w:hAnsi="Calibri" w:eastAsia="宋体" w:cs="Calibri"/>
          <w:i w:val="0"/>
          <w:iCs w:val="0"/>
          <w:caps w:val="0"/>
          <w:color w:val="333333"/>
          <w:spacing w:val="0"/>
          <w:sz w:val="24"/>
          <w:szCs w:val="24"/>
          <w:shd w:val="clear" w:fill="FFFFFF"/>
          <w:lang w:val="en-US" w:eastAsia="zh-CN"/>
        </w:rPr>
        <w:t xml:space="preserve"> (Outstanding)</w:t>
      </w:r>
    </w:p>
    <w:p w14:paraId="6D7D5E82">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720" w:leftChars="0" w:firstLine="720" w:firstLineChars="0"/>
        <w:jc w:val="left"/>
        <w:textAlignment w:val="auto"/>
        <w:rPr>
          <w:rFonts w:hint="default" w:ascii="Calibri" w:hAnsi="Calibri" w:eastAsia="宋体" w:cs="Calibri"/>
          <w:i w:val="0"/>
          <w:iCs w:val="0"/>
          <w:caps w:val="0"/>
          <w:color w:val="333333"/>
          <w:spacing w:val="0"/>
          <w:sz w:val="24"/>
          <w:szCs w:val="24"/>
          <w:shd w:val="clear" w:fill="FFFFFF"/>
          <w:lang w:val="en-US" w:eastAsia="zh-CN"/>
        </w:rPr>
      </w:pPr>
      <w:r>
        <w:rPr>
          <w:rFonts w:hint="default" w:ascii="Calibri" w:hAnsi="Calibri" w:eastAsia="宋体" w:cs="Calibri"/>
          <w:i w:val="0"/>
          <w:iCs w:val="0"/>
          <w:caps w:val="0"/>
          <w:color w:val="333333"/>
          <w:spacing w:val="0"/>
          <w:sz w:val="24"/>
          <w:szCs w:val="24"/>
          <w:shd w:val="clear" w:fill="FFFFFF"/>
          <w:lang w:val="en-US" w:eastAsia="zh-CN"/>
        </w:rPr>
        <w:t>2024 – 2025</w:t>
      </w:r>
      <w:r>
        <w:rPr>
          <w:rFonts w:hint="default" w:ascii="Calibri" w:hAnsi="Calibri" w:eastAsia="宋体" w:cs="Calibri"/>
          <w:i w:val="0"/>
          <w:iCs w:val="0"/>
          <w:caps w:val="0"/>
          <w:color w:val="333333"/>
          <w:spacing w:val="0"/>
          <w:sz w:val="24"/>
          <w:szCs w:val="24"/>
          <w:shd w:val="clear" w:fill="FFFFFF"/>
          <w:lang w:val="en-US" w:eastAsia="zh-CN"/>
        </w:rPr>
        <w:tab/>
      </w:r>
      <w:r>
        <w:rPr>
          <w:rFonts w:hint="default" w:ascii="Calibri" w:hAnsi="Calibri" w:eastAsia="宋体" w:cs="Calibri"/>
          <w:i w:val="0"/>
          <w:iCs w:val="0"/>
          <w:caps w:val="0"/>
          <w:color w:val="333333"/>
          <w:spacing w:val="0"/>
          <w:sz w:val="24"/>
          <w:szCs w:val="24"/>
          <w:shd w:val="clear" w:fill="FFFFFF"/>
          <w:lang w:val="en-US" w:eastAsia="zh-CN"/>
        </w:rPr>
        <w:t>Digital Transformation, Business Process Design Sr. Specialist</w:t>
      </w:r>
      <w:r>
        <w:rPr>
          <w:rFonts w:hint="eastAsia" w:ascii="Calibri" w:hAnsi="Calibri" w:eastAsia="宋体" w:cs="Calibri"/>
          <w:i w:val="0"/>
          <w:iCs w:val="0"/>
          <w:caps w:val="0"/>
          <w:color w:val="333333"/>
          <w:spacing w:val="0"/>
          <w:sz w:val="24"/>
          <w:szCs w:val="24"/>
          <w:shd w:val="clear" w:fill="FFFFFF"/>
          <w:lang w:val="en-US" w:eastAsia="zh-CN"/>
        </w:rPr>
        <w:t xml:space="preserve"> (Outstanding)</w:t>
      </w:r>
    </w:p>
    <w:p w14:paraId="54BABF3A">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eastAsia" w:ascii="Calibri" w:hAnsi="Calibri" w:eastAsia="宋体" w:cs="Calibri"/>
          <w:i w:val="0"/>
          <w:iCs w:val="0"/>
          <w:caps w:val="0"/>
          <w:color w:val="333333"/>
          <w:spacing w:val="0"/>
          <w:sz w:val="22"/>
          <w:szCs w:val="22"/>
          <w:shd w:val="clear" w:fill="FFFFFF"/>
          <w:lang w:val="en-US" w:eastAsia="zh-CN"/>
        </w:rPr>
      </w:pPr>
      <w:r>
        <w:rPr>
          <w:rFonts w:hint="eastAsia" w:ascii="Calibri" w:hAnsi="Calibri" w:eastAsia="宋体" w:cs="Calibri"/>
          <w:b/>
          <w:bCs/>
          <w:i/>
          <w:iCs/>
          <w:caps w:val="0"/>
          <w:color w:val="333333"/>
          <w:spacing w:val="0"/>
          <w:sz w:val="22"/>
          <w:szCs w:val="22"/>
          <w:shd w:val="clear" w:fill="FFFFFF"/>
          <w:lang w:val="en-US" w:eastAsia="zh-CN"/>
        </w:rPr>
        <w:t>[Role and Responsibility: Leader &amp; Owner of Cross-Functional Digital Value Delivery]</w:t>
      </w:r>
    </w:p>
    <w:p w14:paraId="38E17A0B">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eastAsia" w:ascii="Calibri" w:hAnsi="Calibri" w:eastAsia="宋体" w:cs="Calibri"/>
          <w:i w:val="0"/>
          <w:iCs w:val="0"/>
          <w:caps w:val="0"/>
          <w:color w:val="333333"/>
          <w:spacing w:val="0"/>
          <w:sz w:val="22"/>
          <w:szCs w:val="22"/>
          <w:shd w:val="clear" w:fill="FFFFFF"/>
          <w:lang w:val="en-US" w:eastAsia="zh-CN"/>
        </w:rPr>
      </w:pPr>
      <w:r>
        <w:rPr>
          <w:rFonts w:hint="eastAsia" w:ascii="Calibri" w:hAnsi="Calibri" w:eastAsia="宋体" w:cs="Calibri"/>
          <w:i w:val="0"/>
          <w:iCs w:val="0"/>
          <w:caps w:val="0"/>
          <w:color w:val="333333"/>
          <w:spacing w:val="0"/>
          <w:sz w:val="22"/>
          <w:szCs w:val="22"/>
          <w:shd w:val="clear" w:fill="FFFFFF"/>
          <w:lang w:val="en-US" w:eastAsia="zh-CN"/>
        </w:rPr>
        <w:t>Lead 8 people to cover the full life-cycle of more than 10 corporate strategic and BG tactical digital transformation projects, being responsible to both one-off service and as-a-service</w:t>
      </w:r>
      <w:bookmarkStart w:id="0" w:name="_GoBack"/>
      <w:bookmarkEnd w:id="0"/>
      <w:r>
        <w:rPr>
          <w:rFonts w:hint="eastAsia" w:ascii="Calibri" w:hAnsi="Calibri" w:eastAsia="宋体" w:cs="Calibri"/>
          <w:i w:val="0"/>
          <w:iCs w:val="0"/>
          <w:caps w:val="0"/>
          <w:color w:val="333333"/>
          <w:spacing w:val="0"/>
          <w:sz w:val="22"/>
          <w:szCs w:val="22"/>
          <w:shd w:val="clear" w:fill="FFFFFF"/>
          <w:lang w:val="en-US" w:eastAsia="zh-CN"/>
        </w:rPr>
        <w:t xml:space="preserve"> business processes including Product Development, Marketing and Sales, Order to Cash for the PC, Phone and Server. Closely work with dozens of business and IT teams to drive the business process and IT function from blueprint to delivery as well as value realization tracking, facilitate the business growth, operation </w:t>
      </w:r>
      <w:r>
        <w:rPr>
          <w:rFonts w:hint="eastAsia" w:ascii="Calibri" w:hAnsi="Calibri" w:eastAsia="宋体" w:cs="Calibri"/>
          <w:i w:val="0"/>
          <w:iCs w:val="0"/>
          <w:color w:val="333333"/>
          <w:spacing w:val="0"/>
          <w:sz w:val="22"/>
          <w:szCs w:val="22"/>
          <w:shd w:val="clear" w:fill="FFFFFF"/>
          <w:lang w:val="en-US" w:eastAsia="zh-CN"/>
        </w:rPr>
        <w:t>excellence</w:t>
      </w:r>
      <w:r>
        <w:rPr>
          <w:rFonts w:hint="eastAsia" w:ascii="Calibri" w:hAnsi="Calibri" w:eastAsia="宋体" w:cs="Calibri"/>
          <w:i w:val="0"/>
          <w:iCs w:val="0"/>
          <w:caps w:val="0"/>
          <w:color w:val="333333"/>
          <w:spacing w:val="0"/>
          <w:sz w:val="22"/>
          <w:szCs w:val="22"/>
          <w:shd w:val="clear" w:fill="FFFFFF"/>
          <w:lang w:val="en-US" w:eastAsia="zh-CN"/>
        </w:rPr>
        <w:t xml:space="preserve"> and cost saving. </w:t>
      </w:r>
    </w:p>
    <w:p w14:paraId="0C1989C0">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eastAsia" w:ascii="Calibri" w:hAnsi="Calibri" w:eastAsia="宋体" w:cs="Calibri"/>
          <w:i/>
          <w:iCs/>
          <w:caps w:val="0"/>
          <w:color w:val="333333"/>
          <w:spacing w:val="0"/>
          <w:sz w:val="22"/>
          <w:szCs w:val="22"/>
          <w:shd w:val="clear" w:fill="FFFFFF"/>
          <w:lang w:val="en-US" w:eastAsia="zh-CN"/>
        </w:rPr>
      </w:pPr>
      <w:r>
        <w:rPr>
          <w:rFonts w:hint="eastAsia" w:ascii="Calibri" w:hAnsi="Calibri" w:eastAsia="宋体" w:cs="Calibri"/>
          <w:b/>
          <w:bCs/>
          <w:i/>
          <w:iCs/>
          <w:caps w:val="0"/>
          <w:color w:val="333333"/>
          <w:spacing w:val="0"/>
          <w:sz w:val="22"/>
          <w:szCs w:val="22"/>
          <w:shd w:val="clear" w:fill="FFFFFF"/>
          <w:lang w:val="en-US" w:eastAsia="zh-CN"/>
        </w:rPr>
        <w:t>[Traditional Solution Expertise: Global Scalable Business Process Design &amp; Change Management]</w:t>
      </w:r>
    </w:p>
    <w:p w14:paraId="05ACEE29">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default" w:ascii="Calibri" w:hAnsi="Calibri" w:eastAsia="宋体" w:cs="Calibri"/>
          <w:i w:val="0"/>
          <w:iCs w:val="0"/>
          <w:caps w:val="0"/>
          <w:color w:val="333333"/>
          <w:spacing w:val="0"/>
          <w:sz w:val="22"/>
          <w:szCs w:val="22"/>
          <w:shd w:val="clear" w:fill="FFFFFF"/>
          <w:lang w:val="en-US" w:eastAsia="zh-CN"/>
        </w:rPr>
      </w:pPr>
      <w:r>
        <w:rPr>
          <w:rFonts w:hint="eastAsia" w:ascii="Calibri" w:hAnsi="Calibri" w:eastAsia="宋体" w:cs="Calibri"/>
          <w:i w:val="0"/>
          <w:iCs w:val="0"/>
          <w:caps w:val="0"/>
          <w:color w:val="333333"/>
          <w:spacing w:val="0"/>
          <w:sz w:val="22"/>
          <w:szCs w:val="22"/>
          <w:shd w:val="clear" w:fill="FFFFFF"/>
          <w:lang w:val="en-US" w:eastAsia="zh-CN"/>
        </w:rPr>
        <w:t>Participated key corporate strategic projects as workstream lead, such as Global Template Design (4 GEO, &gt;100 countries), SAP S/4 Upgrade (2 GEO, &gt;40 countries), FCCL Migration (M&amp;A) and NA GDPR project, each project delivered more than 30 business scenarios and 200 functions across 15 systems on the E2E value chain. Safeguarded the business continuity and smooth transition with &lt;5 days cutover period, 40+ change impact analysis readout and 10+ training sessions.</w:t>
      </w:r>
    </w:p>
    <w:p w14:paraId="5CB781A7">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eastAsia" w:ascii="Calibri" w:hAnsi="Calibri" w:eastAsia="宋体" w:cs="Calibri"/>
          <w:i w:val="0"/>
          <w:iCs w:val="0"/>
          <w:caps w:val="0"/>
          <w:color w:val="333333"/>
          <w:spacing w:val="0"/>
          <w:sz w:val="22"/>
          <w:szCs w:val="22"/>
          <w:shd w:val="clear" w:fill="FFFFFF"/>
          <w:lang w:val="en-US" w:eastAsia="zh-CN"/>
        </w:rPr>
      </w:pPr>
      <w:r>
        <w:rPr>
          <w:rFonts w:hint="eastAsia" w:ascii="Calibri" w:hAnsi="Calibri" w:eastAsia="宋体" w:cs="Calibri"/>
          <w:b/>
          <w:bCs/>
          <w:i/>
          <w:iCs/>
          <w:caps w:val="0"/>
          <w:color w:val="333333"/>
          <w:spacing w:val="0"/>
          <w:sz w:val="22"/>
          <w:szCs w:val="22"/>
          <w:shd w:val="clear" w:fill="FFFFFF"/>
          <w:lang w:val="en-US" w:eastAsia="zh-CN"/>
        </w:rPr>
        <w:t>[AI Pioneer: Value-driven Discoverer &amp; Innovator]</w:t>
      </w:r>
    </w:p>
    <w:p w14:paraId="3182C62B">
      <w:pPr>
        <w:keepNext w:val="0"/>
        <w:keepLines w:val="0"/>
        <w:pageBreakBefore w:val="0"/>
        <w:widowControl/>
        <w:numPr>
          <w:numId w:val="0"/>
        </w:numPr>
        <w:kinsoku/>
        <w:wordWrap/>
        <w:overflowPunct/>
        <w:topLinePunct w:val="0"/>
        <w:autoSpaceDE/>
        <w:autoSpaceDN/>
        <w:bidi w:val="0"/>
        <w:adjustRightInd/>
        <w:snapToGrid/>
        <w:spacing w:after="0" w:line="240" w:lineRule="auto"/>
        <w:ind w:leftChars="0"/>
        <w:jc w:val="left"/>
        <w:textAlignment w:val="auto"/>
        <w:rPr>
          <w:rFonts w:hint="default" w:ascii="Calibri" w:hAnsi="Calibri" w:eastAsia="宋体" w:cs="Calibri"/>
          <w:i w:val="0"/>
          <w:iCs w:val="0"/>
          <w:caps w:val="0"/>
          <w:color w:val="333333"/>
          <w:spacing w:val="0"/>
          <w:sz w:val="22"/>
          <w:szCs w:val="22"/>
          <w:shd w:val="clear" w:fill="FFFFFF"/>
          <w:lang w:val="en-US" w:eastAsia="zh-CN"/>
        </w:rPr>
      </w:pPr>
      <w:r>
        <w:rPr>
          <w:rFonts w:hint="eastAsia" w:ascii="Calibri" w:hAnsi="Calibri" w:eastAsia="宋体" w:cs="Calibri"/>
          <w:i w:val="0"/>
          <w:iCs w:val="0"/>
          <w:caps w:val="0"/>
          <w:color w:val="333333"/>
          <w:spacing w:val="0"/>
          <w:sz w:val="22"/>
          <w:szCs w:val="22"/>
          <w:shd w:val="clear" w:fill="FFFFFF"/>
          <w:lang w:val="en-US" w:eastAsia="zh-CN"/>
        </w:rPr>
        <w:t>Led the Lenovo service products dynamic pricing project using ML solution, brought 44M$/Y incremental revenue.</w:t>
      </w:r>
    </w:p>
    <w:p w14:paraId="1695F165">
      <w:pPr>
        <w:keepNext w:val="0"/>
        <w:keepLines w:val="0"/>
        <w:pageBreakBefore w:val="0"/>
        <w:widowControl/>
        <w:numPr>
          <w:numId w:val="0"/>
        </w:numPr>
        <w:kinsoku/>
        <w:wordWrap/>
        <w:overflowPunct/>
        <w:topLinePunct w:val="0"/>
        <w:autoSpaceDE/>
        <w:autoSpaceDN/>
        <w:bidi w:val="0"/>
        <w:adjustRightInd/>
        <w:snapToGrid/>
        <w:spacing w:after="0" w:line="240" w:lineRule="auto"/>
        <w:ind w:leftChars="0"/>
        <w:jc w:val="left"/>
        <w:textAlignment w:val="auto"/>
        <w:rPr>
          <w:rFonts w:hint="eastAsia" w:ascii="Calibri" w:hAnsi="Calibri" w:eastAsia="宋体" w:cs="Calibri"/>
          <w:i w:val="0"/>
          <w:iCs w:val="0"/>
          <w:caps w:val="0"/>
          <w:color w:val="333333"/>
          <w:spacing w:val="0"/>
          <w:sz w:val="22"/>
          <w:szCs w:val="22"/>
          <w:shd w:val="clear" w:fill="FFFFFF"/>
          <w:lang w:val="en-US" w:eastAsia="zh-CN"/>
        </w:rPr>
      </w:pPr>
      <w:r>
        <w:rPr>
          <w:rFonts w:hint="eastAsia" w:ascii="Calibri" w:hAnsi="Calibri" w:eastAsia="宋体" w:cs="Calibri"/>
          <w:i w:val="0"/>
          <w:iCs w:val="0"/>
          <w:caps w:val="0"/>
          <w:color w:val="333333"/>
          <w:spacing w:val="0"/>
          <w:sz w:val="22"/>
          <w:szCs w:val="22"/>
          <w:shd w:val="clear" w:fill="FFFFFF"/>
          <w:lang w:val="en-US" w:eastAsia="zh-CN"/>
        </w:rPr>
        <w:t>Led the adoption of ML to handle the complex service product recommendation scenario, the project concept won the first place in Lenovo 8th</w:t>
      </w:r>
      <w:r>
        <w:rPr>
          <w:rFonts w:hint="eastAsia" w:ascii="Calibri" w:hAnsi="Calibri" w:eastAsia="宋体" w:cs="Calibri"/>
          <w:i w:val="0"/>
          <w:iCs w:val="0"/>
          <w:caps w:val="0"/>
          <w:color w:val="333333"/>
          <w:spacing w:val="0"/>
          <w:sz w:val="22"/>
          <w:szCs w:val="22"/>
          <w:shd w:val="clear" w:fill="FFFFFF"/>
          <w:lang w:val="en-US" w:eastAsia="zh-CN"/>
        </w:rPr>
        <w:t xml:space="preserve"> Global Hackathon, the implementation eventually </w:t>
      </w:r>
      <w:r>
        <w:rPr>
          <w:rFonts w:hint="eastAsia" w:ascii="Calibri" w:hAnsi="Calibri" w:eastAsia="宋体" w:cs="Calibri"/>
          <w:i w:val="0"/>
          <w:iCs w:val="0"/>
          <w:caps w:val="0"/>
          <w:color w:val="333333"/>
          <w:spacing w:val="0"/>
          <w:sz w:val="22"/>
          <w:szCs w:val="22"/>
          <w:shd w:val="clear" w:fill="FFFFFF"/>
          <w:lang w:val="en-US" w:eastAsia="zh-CN"/>
        </w:rPr>
        <w:t xml:space="preserve">improved the recommendation acceptance rate and coverage by 80%, reduced manual effort by 95%, brought incremental revenue ~35M$/Y. </w:t>
      </w:r>
    </w:p>
    <w:p w14:paraId="75BE709A">
      <w:pPr>
        <w:keepNext w:val="0"/>
        <w:keepLines w:val="0"/>
        <w:pageBreakBefore w:val="0"/>
        <w:widowControl/>
        <w:numPr>
          <w:numId w:val="0"/>
        </w:numPr>
        <w:kinsoku/>
        <w:wordWrap/>
        <w:overflowPunct/>
        <w:topLinePunct w:val="0"/>
        <w:autoSpaceDE/>
        <w:autoSpaceDN/>
        <w:bidi w:val="0"/>
        <w:adjustRightInd/>
        <w:snapToGrid/>
        <w:spacing w:after="0" w:line="240" w:lineRule="auto"/>
        <w:ind w:leftChars="0"/>
        <w:jc w:val="left"/>
        <w:textAlignment w:val="auto"/>
        <w:rPr>
          <w:rFonts w:hint="default" w:ascii="Calibri" w:hAnsi="Calibri" w:eastAsia="宋体" w:cs="Calibri"/>
          <w:i w:val="0"/>
          <w:iCs w:val="0"/>
          <w:caps w:val="0"/>
          <w:color w:val="333333"/>
          <w:spacing w:val="0"/>
          <w:sz w:val="22"/>
          <w:szCs w:val="22"/>
          <w:shd w:val="clear" w:fill="FFFFFF"/>
          <w:lang w:val="en-US" w:eastAsia="zh-CN"/>
        </w:rPr>
      </w:pPr>
      <w:r>
        <w:rPr>
          <w:rFonts w:hint="default" w:ascii="Calibri" w:hAnsi="Calibri" w:eastAsia="宋体" w:cs="Calibri"/>
          <w:i w:val="0"/>
          <w:iCs w:val="0"/>
          <w:caps w:val="0"/>
          <w:color w:val="333333"/>
          <w:spacing w:val="0"/>
          <w:sz w:val="22"/>
          <w:szCs w:val="22"/>
          <w:shd w:val="clear" w:fill="FFFFFF"/>
          <w:lang w:val="en-US" w:eastAsia="zh-CN"/>
        </w:rPr>
        <w:t>Skilled in designing end-to-end AI solutions that turn business problems into measurable outcomes. Experienced in</w:t>
      </w:r>
    </w:p>
    <w:p w14:paraId="415A66EB">
      <w:pPr>
        <w:keepNext w:val="0"/>
        <w:keepLines w:val="0"/>
        <w:pageBreakBefore w:val="0"/>
        <w:widowControl/>
        <w:numPr>
          <w:numId w:val="0"/>
        </w:numPr>
        <w:kinsoku/>
        <w:wordWrap/>
        <w:overflowPunct/>
        <w:topLinePunct w:val="0"/>
        <w:autoSpaceDE/>
        <w:autoSpaceDN/>
        <w:bidi w:val="0"/>
        <w:adjustRightInd/>
        <w:snapToGrid/>
        <w:spacing w:after="0" w:line="240" w:lineRule="auto"/>
        <w:ind w:leftChars="0"/>
        <w:jc w:val="left"/>
        <w:textAlignment w:val="auto"/>
        <w:rPr>
          <w:rFonts w:hint="default" w:ascii="Calibri" w:hAnsi="Calibri" w:eastAsia="宋体" w:cs="Calibri"/>
          <w:i w:val="0"/>
          <w:iCs w:val="0"/>
          <w:caps w:val="0"/>
          <w:color w:val="333333"/>
          <w:spacing w:val="0"/>
          <w:sz w:val="22"/>
          <w:szCs w:val="22"/>
          <w:shd w:val="clear" w:fill="FFFFFF"/>
          <w:lang w:val="en-US" w:eastAsia="zh-CN"/>
        </w:rPr>
      </w:pPr>
      <w:r>
        <w:rPr>
          <w:rFonts w:hint="default" w:ascii="Calibri" w:hAnsi="Calibri" w:eastAsia="宋体" w:cs="Calibri"/>
          <w:i w:val="0"/>
          <w:iCs w:val="0"/>
          <w:caps w:val="0"/>
          <w:color w:val="333333"/>
          <w:spacing w:val="0"/>
          <w:sz w:val="22"/>
          <w:szCs w:val="22"/>
          <w:shd w:val="clear" w:fill="FFFFFF"/>
          <w:lang w:val="en-US" w:eastAsia="zh-CN"/>
        </w:rPr>
        <w:t>building agent workflows spanning data collection, analysis, and knowledge management, with strong analytical methods</w:t>
      </w:r>
      <w:r>
        <w:rPr>
          <w:rFonts w:hint="eastAsia" w:ascii="Calibri" w:hAnsi="Calibri" w:eastAsia="宋体" w:cs="Calibri"/>
          <w:i w:val="0"/>
          <w:iCs w:val="0"/>
          <w:caps w:val="0"/>
          <w:color w:val="333333"/>
          <w:spacing w:val="0"/>
          <w:sz w:val="22"/>
          <w:szCs w:val="22"/>
          <w:shd w:val="clear" w:fill="FFFFFF"/>
          <w:lang w:val="en-US" w:eastAsia="zh-CN"/>
        </w:rPr>
        <w:t xml:space="preserve"> </w:t>
      </w:r>
      <w:r>
        <w:rPr>
          <w:rFonts w:hint="default" w:ascii="Calibri" w:hAnsi="Calibri" w:eastAsia="宋体" w:cs="Calibri"/>
          <w:i w:val="0"/>
          <w:iCs w:val="0"/>
          <w:caps w:val="0"/>
          <w:color w:val="333333"/>
          <w:spacing w:val="0"/>
          <w:sz w:val="22"/>
          <w:szCs w:val="22"/>
          <w:shd w:val="clear" w:fill="FFFFFF"/>
          <w:lang w:val="en-US" w:eastAsia="zh-CN"/>
        </w:rPr>
        <w:t>for financial attribution and pricing optimization. Proficient in multi-model orchestration, retrieval-augmented</w:t>
      </w:r>
      <w:r>
        <w:rPr>
          <w:rFonts w:hint="eastAsia" w:ascii="Calibri" w:hAnsi="Calibri" w:eastAsia="宋体" w:cs="Calibri"/>
          <w:i w:val="0"/>
          <w:iCs w:val="0"/>
          <w:caps w:val="0"/>
          <w:color w:val="333333"/>
          <w:spacing w:val="0"/>
          <w:sz w:val="22"/>
          <w:szCs w:val="22"/>
          <w:shd w:val="clear" w:fill="FFFFFF"/>
          <w:lang w:val="en-US" w:eastAsia="zh-CN"/>
        </w:rPr>
        <w:t xml:space="preserve"> </w:t>
      </w:r>
      <w:r>
        <w:rPr>
          <w:rFonts w:hint="default" w:ascii="Calibri" w:hAnsi="Calibri" w:eastAsia="宋体" w:cs="Calibri"/>
          <w:i w:val="0"/>
          <w:iCs w:val="0"/>
          <w:caps w:val="0"/>
          <w:color w:val="333333"/>
          <w:spacing w:val="0"/>
          <w:sz w:val="22"/>
          <w:szCs w:val="22"/>
          <w:shd w:val="clear" w:fill="FFFFFF"/>
          <w:lang w:val="en-US" w:eastAsia="zh-CN"/>
        </w:rPr>
        <w:t xml:space="preserve">systems, and web data extraction. </w:t>
      </w:r>
    </w:p>
    <w:p w14:paraId="40890B79">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default" w:ascii="Calibri" w:hAnsi="Calibri" w:eastAsia="宋体" w:cs="Calibri"/>
          <w:i w:val="0"/>
          <w:iCs w:val="0"/>
          <w:caps w:val="0"/>
          <w:color w:val="333333"/>
          <w:spacing w:val="0"/>
          <w:sz w:val="22"/>
          <w:szCs w:val="22"/>
          <w:shd w:val="clear" w:fill="FFFFFF"/>
          <w:lang w:val="en-US" w:eastAsia="zh-CN"/>
        </w:rPr>
      </w:pPr>
    </w:p>
    <w:p w14:paraId="436EA6A3">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eastAsia" w:ascii="Calibri" w:hAnsi="Calibri" w:eastAsia="宋体" w:cs="Calibri"/>
          <w:i w:val="0"/>
          <w:iCs w:val="0"/>
          <w:caps w:val="0"/>
          <w:color w:val="333333"/>
          <w:spacing w:val="0"/>
          <w:sz w:val="24"/>
          <w:szCs w:val="24"/>
          <w:shd w:val="clear" w:fill="FFFFFF"/>
          <w:lang w:val="en-US" w:eastAsia="zh-CN"/>
        </w:rPr>
      </w:pPr>
      <w:r>
        <w:rPr>
          <w:rFonts w:hint="default" w:ascii="Calibri" w:hAnsi="Calibri" w:eastAsia="宋体" w:cs="Calibri"/>
          <w:b/>
          <w:bCs/>
          <w:i w:val="0"/>
          <w:iCs w:val="0"/>
          <w:caps w:val="0"/>
          <w:color w:val="333333"/>
          <w:spacing w:val="0"/>
          <w:sz w:val="24"/>
          <w:szCs w:val="24"/>
          <w:shd w:val="clear" w:fill="FFFFFF"/>
          <w:lang w:val="en-US" w:eastAsia="zh-CN"/>
        </w:rPr>
        <w:t>Deloitte</w:t>
      </w:r>
      <w:r>
        <w:rPr>
          <w:rFonts w:hint="default" w:ascii="Calibri" w:hAnsi="Calibri" w:eastAsia="宋体" w:cs="Calibri"/>
          <w:b/>
          <w:bCs/>
          <w:i w:val="0"/>
          <w:iCs w:val="0"/>
          <w:caps w:val="0"/>
          <w:color w:val="333333"/>
          <w:spacing w:val="0"/>
          <w:sz w:val="24"/>
          <w:szCs w:val="24"/>
          <w:shd w:val="clear" w:fill="FFFFFF"/>
          <w:lang w:val="en-US" w:eastAsia="zh-CN"/>
        </w:rPr>
        <w:tab/>
      </w:r>
      <w:r>
        <w:rPr>
          <w:rFonts w:hint="default" w:ascii="Calibri" w:hAnsi="Calibri" w:eastAsia="宋体" w:cs="Calibri"/>
          <w:i w:val="0"/>
          <w:iCs w:val="0"/>
          <w:caps w:val="0"/>
          <w:color w:val="333333"/>
          <w:spacing w:val="0"/>
          <w:sz w:val="24"/>
          <w:szCs w:val="24"/>
          <w:shd w:val="clear" w:fill="FFFFFF"/>
          <w:lang w:val="en-US" w:eastAsia="zh-CN"/>
        </w:rPr>
        <w:t>2021</w:t>
      </w:r>
      <w:r>
        <w:rPr>
          <w:rFonts w:hint="eastAsia" w:ascii="Calibri" w:hAnsi="Calibri" w:eastAsia="宋体" w:cs="Calibri"/>
          <w:i w:val="0"/>
          <w:iCs w:val="0"/>
          <w:caps w:val="0"/>
          <w:color w:val="333333"/>
          <w:spacing w:val="0"/>
          <w:sz w:val="24"/>
          <w:szCs w:val="24"/>
          <w:shd w:val="clear" w:fill="FFFFFF"/>
          <w:lang w:val="en-US" w:eastAsia="zh-CN"/>
        </w:rPr>
        <w:t>.Aug</w:t>
      </w:r>
      <w:r>
        <w:rPr>
          <w:rFonts w:hint="default" w:ascii="Calibri" w:hAnsi="Calibri" w:eastAsia="宋体" w:cs="Calibri"/>
          <w:i w:val="0"/>
          <w:iCs w:val="0"/>
          <w:caps w:val="0"/>
          <w:color w:val="333333"/>
          <w:spacing w:val="0"/>
          <w:sz w:val="24"/>
          <w:szCs w:val="24"/>
          <w:shd w:val="clear" w:fill="FFFFFF"/>
          <w:lang w:val="en-US" w:eastAsia="zh-CN"/>
        </w:rPr>
        <w:t xml:space="preserve"> – 2022</w:t>
      </w:r>
      <w:r>
        <w:rPr>
          <w:rFonts w:hint="eastAsia" w:ascii="Calibri" w:hAnsi="Calibri" w:eastAsia="宋体" w:cs="Calibri"/>
          <w:i w:val="0"/>
          <w:iCs w:val="0"/>
          <w:caps w:val="0"/>
          <w:color w:val="333333"/>
          <w:spacing w:val="0"/>
          <w:sz w:val="24"/>
          <w:szCs w:val="24"/>
          <w:shd w:val="clear" w:fill="FFFFFF"/>
          <w:lang w:val="en-US" w:eastAsia="zh-CN"/>
        </w:rPr>
        <w:t>.Feb</w:t>
      </w:r>
      <w:r>
        <w:rPr>
          <w:rFonts w:hint="default" w:ascii="Calibri" w:hAnsi="Calibri" w:eastAsia="宋体" w:cs="Calibri"/>
          <w:i w:val="0"/>
          <w:iCs w:val="0"/>
          <w:caps w:val="0"/>
          <w:color w:val="333333"/>
          <w:spacing w:val="0"/>
          <w:sz w:val="24"/>
          <w:szCs w:val="24"/>
          <w:shd w:val="clear" w:fill="FFFFFF"/>
          <w:lang w:val="en-US" w:eastAsia="zh-CN"/>
        </w:rPr>
        <w:tab/>
      </w:r>
      <w:r>
        <w:rPr>
          <w:rFonts w:hint="default" w:ascii="Calibri" w:hAnsi="Calibri" w:eastAsia="宋体" w:cs="Calibri"/>
          <w:i w:val="0"/>
          <w:iCs w:val="0"/>
          <w:caps w:val="0"/>
          <w:color w:val="333333"/>
          <w:spacing w:val="0"/>
          <w:sz w:val="24"/>
          <w:szCs w:val="24"/>
          <w:shd w:val="clear" w:fill="FFFFFF"/>
          <w:lang w:val="en-US" w:eastAsia="zh-CN"/>
        </w:rPr>
        <w:t>Management Consulting (Digitalization), Intern.</w:t>
      </w:r>
      <w:r>
        <w:rPr>
          <w:rFonts w:hint="eastAsia" w:ascii="Calibri" w:hAnsi="Calibri" w:eastAsia="宋体" w:cs="Calibri"/>
          <w:i w:val="0"/>
          <w:iCs w:val="0"/>
          <w:caps w:val="0"/>
          <w:color w:val="333333"/>
          <w:spacing w:val="0"/>
          <w:sz w:val="24"/>
          <w:szCs w:val="24"/>
          <w:shd w:val="clear" w:fill="FFFFFF"/>
          <w:lang w:val="en-US" w:eastAsia="zh-CN"/>
        </w:rPr>
        <w:t xml:space="preserve"> </w:t>
      </w:r>
    </w:p>
    <w:p w14:paraId="68FE955D">
      <w:pPr>
        <w:keepNext w:val="0"/>
        <w:keepLines w:val="0"/>
        <w:pageBreakBefore w:val="0"/>
        <w:widowControl/>
        <w:numPr>
          <w:ilvl w:val="0"/>
          <w:numId w:val="0"/>
        </w:numPr>
        <w:kinsoku/>
        <w:wordWrap/>
        <w:overflowPunct/>
        <w:topLinePunct w:val="0"/>
        <w:autoSpaceDE/>
        <w:autoSpaceDN/>
        <w:bidi w:val="0"/>
        <w:adjustRightInd/>
        <w:snapToGrid/>
        <w:spacing w:after="0" w:line="240" w:lineRule="auto"/>
        <w:jc w:val="left"/>
        <w:textAlignment w:val="auto"/>
        <w:rPr>
          <w:rFonts w:hint="default" w:ascii="Calibri" w:hAnsi="Calibri" w:eastAsia="宋体" w:cs="Calibri"/>
          <w:i w:val="0"/>
          <w:iCs w:val="0"/>
          <w:caps w:val="0"/>
          <w:color w:val="333333"/>
          <w:spacing w:val="0"/>
          <w:sz w:val="22"/>
          <w:szCs w:val="22"/>
          <w:shd w:val="clear" w:fill="FFFFFF"/>
          <w:lang w:val="en-US" w:eastAsia="zh-CN"/>
        </w:rPr>
      </w:pPr>
      <w:r>
        <w:rPr>
          <w:rFonts w:hint="eastAsia" w:ascii="Calibri" w:hAnsi="Calibri" w:eastAsia="宋体" w:cs="Calibri"/>
          <w:i w:val="0"/>
          <w:iCs w:val="0"/>
          <w:caps w:val="0"/>
          <w:color w:val="333333"/>
          <w:spacing w:val="0"/>
          <w:sz w:val="22"/>
          <w:szCs w:val="22"/>
          <w:shd w:val="clear" w:fill="FFFFFF"/>
          <w:lang w:val="en-US" w:eastAsia="zh-CN"/>
        </w:rPr>
        <w:t>Fortune Top 500 client in high tech, being the product manager of a service APOS big data sales opportunity platform.</w:t>
      </w:r>
    </w:p>
    <w:p w14:paraId="3F66CF03">
      <w:pPr>
        <w:keepNext w:val="0"/>
        <w:keepLines w:val="0"/>
        <w:pageBreakBefore w:val="0"/>
        <w:widowControl/>
        <w:kinsoku/>
        <w:wordWrap/>
        <w:overflowPunct/>
        <w:topLinePunct w:val="0"/>
        <w:autoSpaceDE/>
        <w:autoSpaceDN/>
        <w:bidi w:val="0"/>
        <w:adjustRightInd/>
        <w:snapToGrid/>
        <w:spacing w:before="120" w:after="0" w:line="240" w:lineRule="auto"/>
        <w:jc w:val="left"/>
        <w:textAlignment w:val="auto"/>
        <w:rPr>
          <w:rFonts w:hint="default" w:ascii="Calibri" w:hAnsi="Calibri" w:cs="Calibri"/>
          <w:b/>
          <w:bCs/>
          <w:sz w:val="28"/>
          <w:szCs w:val="28"/>
          <w:u w:val="single"/>
          <w:lang w:val="en-US" w:eastAsia="zh-CN"/>
        </w:rPr>
      </w:pPr>
      <w:r>
        <w:rPr>
          <w:rFonts w:hint="default" w:ascii="Calibri" w:hAnsi="Calibri" w:cs="Calibri"/>
          <w:b/>
          <w:bCs/>
          <w:sz w:val="28"/>
          <w:szCs w:val="28"/>
          <w:u w:val="single"/>
          <w:lang w:val="en-US" w:eastAsia="zh-CN"/>
        </w:rPr>
        <w:t>Awards and Scholarship</w:t>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p>
    <w:p w14:paraId="0D10161B">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0" w:leftChars="0" w:hanging="420" w:firstLineChars="0"/>
        <w:jc w:val="left"/>
        <w:textAlignment w:val="auto"/>
        <w:rPr>
          <w:rFonts w:hint="default" w:ascii="Calibri" w:hAnsi="Calibri" w:eastAsia="宋体" w:cs="Calibri"/>
          <w:i w:val="0"/>
          <w:iCs w:val="0"/>
          <w:caps w:val="0"/>
          <w:color w:val="333333"/>
          <w:spacing w:val="0"/>
          <w:sz w:val="24"/>
          <w:szCs w:val="24"/>
          <w:shd w:val="clear" w:fill="FFFFFF"/>
          <w:lang w:val="en-US" w:eastAsia="zh-CN"/>
        </w:rPr>
      </w:pPr>
      <w:r>
        <w:rPr>
          <w:rFonts w:hint="default" w:ascii="Calibri" w:hAnsi="Calibri" w:eastAsia="宋体" w:cs="Calibri"/>
          <w:i w:val="0"/>
          <w:iCs w:val="0"/>
          <w:caps w:val="0"/>
          <w:color w:val="333333"/>
          <w:spacing w:val="0"/>
          <w:sz w:val="24"/>
          <w:szCs w:val="24"/>
          <w:shd w:val="clear" w:fill="FFFFFF"/>
          <w:lang w:val="en-US" w:eastAsia="zh-CN"/>
        </w:rPr>
        <w:t>Lenovo</w:t>
      </w:r>
      <w:r>
        <w:rPr>
          <w:rFonts w:hint="eastAsia" w:ascii="Calibri" w:hAnsi="Calibri" w:eastAsia="宋体" w:cs="Calibri"/>
          <w:i w:val="0"/>
          <w:iCs w:val="0"/>
          <w:caps w:val="0"/>
          <w:color w:val="333333"/>
          <w:spacing w:val="0"/>
          <w:sz w:val="24"/>
          <w:szCs w:val="24"/>
          <w:shd w:val="clear" w:fill="FFFFFF"/>
          <w:lang w:val="en-US" w:eastAsia="zh-CN"/>
        </w:rPr>
        <w:t xml:space="preserve"> 8th</w:t>
      </w:r>
      <w:r>
        <w:rPr>
          <w:rFonts w:hint="default" w:ascii="Calibri" w:hAnsi="Calibri" w:eastAsia="宋体" w:cs="Calibri"/>
          <w:i w:val="0"/>
          <w:iCs w:val="0"/>
          <w:caps w:val="0"/>
          <w:color w:val="333333"/>
          <w:spacing w:val="0"/>
          <w:sz w:val="24"/>
          <w:szCs w:val="24"/>
          <w:shd w:val="clear" w:fill="FFFFFF"/>
          <w:lang w:val="en-US" w:eastAsia="zh-CN"/>
        </w:rPr>
        <w:t xml:space="preserve"> Global Innovation Hackathon, Best Innovation Award</w:t>
      </w:r>
      <w:r>
        <w:rPr>
          <w:rFonts w:hint="eastAsia" w:ascii="Calibri" w:hAnsi="Calibri" w:eastAsia="宋体" w:cs="Calibri"/>
          <w:i w:val="0"/>
          <w:iCs w:val="0"/>
          <w:caps w:val="0"/>
          <w:color w:val="333333"/>
          <w:spacing w:val="0"/>
          <w:sz w:val="24"/>
          <w:szCs w:val="24"/>
          <w:shd w:val="clear" w:fill="FFFFFF"/>
          <w:lang w:val="en-US" w:eastAsia="zh-CN"/>
        </w:rPr>
        <w:t xml:space="preserve"> (1/1000+)</w:t>
      </w:r>
      <w:r>
        <w:rPr>
          <w:rFonts w:hint="default" w:ascii="Calibri" w:hAnsi="Calibri" w:eastAsia="宋体" w:cs="Calibri"/>
          <w:i w:val="0"/>
          <w:iCs w:val="0"/>
          <w:caps w:val="0"/>
          <w:color w:val="333333"/>
          <w:spacing w:val="0"/>
          <w:sz w:val="24"/>
          <w:szCs w:val="24"/>
          <w:shd w:val="clear" w:fill="FFFFFF"/>
          <w:lang w:val="en-US" w:eastAsia="zh-CN"/>
        </w:rPr>
        <w:t>, AI for Good Award</w:t>
      </w:r>
      <w:r>
        <w:rPr>
          <w:rFonts w:hint="eastAsia" w:ascii="Calibri" w:hAnsi="Calibri" w:eastAsia="宋体" w:cs="Calibri"/>
          <w:i w:val="0"/>
          <w:iCs w:val="0"/>
          <w:caps w:val="0"/>
          <w:color w:val="333333"/>
          <w:spacing w:val="0"/>
          <w:sz w:val="24"/>
          <w:szCs w:val="24"/>
          <w:shd w:val="clear" w:fill="FFFFFF"/>
          <w:lang w:val="en-US" w:eastAsia="zh-CN"/>
        </w:rPr>
        <w:t xml:space="preserve"> (4/1000+)</w:t>
      </w:r>
      <w:r>
        <w:rPr>
          <w:rFonts w:hint="default" w:ascii="Calibri" w:hAnsi="Calibri" w:eastAsia="宋体" w:cs="Calibri"/>
          <w:i w:val="0"/>
          <w:iCs w:val="0"/>
          <w:caps w:val="0"/>
          <w:color w:val="333333"/>
          <w:spacing w:val="0"/>
          <w:sz w:val="24"/>
          <w:szCs w:val="24"/>
          <w:shd w:val="clear" w:fill="FFFFFF"/>
          <w:lang w:val="en-US" w:eastAsia="zh-CN"/>
        </w:rPr>
        <w:t>.</w:t>
      </w: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4872"/>
        <w:gridCol w:w="6144"/>
      </w:tblGrid>
      <w:tr w14:paraId="35104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872" w:type="dxa"/>
          </w:tcPr>
          <w:p w14:paraId="0391624B">
            <w:pPr>
              <w:keepNext w:val="0"/>
              <w:keepLines w:val="0"/>
              <w:pageBreakBefore w:val="0"/>
              <w:widowControl/>
              <w:numPr>
                <w:ilvl w:val="0"/>
                <w:numId w:val="1"/>
              </w:numPr>
              <w:kinsoku/>
              <w:wordWrap/>
              <w:overflowPunct/>
              <w:topLinePunct w:val="0"/>
              <w:autoSpaceDE/>
              <w:autoSpaceDN/>
              <w:bidi w:val="0"/>
              <w:adjustRightInd/>
              <w:snapToGrid/>
              <w:spacing w:after="0" w:line="240" w:lineRule="auto"/>
              <w:jc w:val="left"/>
              <w:textAlignment w:val="auto"/>
              <w:rPr>
                <w:rFonts w:hint="default" w:ascii="Calibri" w:hAnsi="Calibri" w:eastAsia="宋体" w:cs="Calibri"/>
                <w:i w:val="0"/>
                <w:iCs w:val="0"/>
                <w:caps w:val="0"/>
                <w:color w:val="333333"/>
                <w:spacing w:val="0"/>
                <w:sz w:val="24"/>
                <w:szCs w:val="24"/>
                <w:shd w:val="clear" w:fill="FFFFFF"/>
                <w:vertAlign w:val="baseline"/>
                <w:lang w:val="en-US" w:eastAsia="zh-CN"/>
              </w:rPr>
            </w:pPr>
            <w:r>
              <w:rPr>
                <w:rFonts w:hint="default" w:ascii="Calibri" w:hAnsi="Calibri" w:eastAsia="宋体" w:cs="Calibri"/>
                <w:i w:val="0"/>
                <w:iCs w:val="0"/>
                <w:caps w:val="0"/>
                <w:color w:val="333333"/>
                <w:spacing w:val="0"/>
                <w:sz w:val="24"/>
                <w:szCs w:val="24"/>
                <w:shd w:val="clear" w:fill="FFFFFF"/>
                <w:lang w:val="en-US" w:eastAsia="zh-CN"/>
              </w:rPr>
              <w:t>FY 23/24 PRC E2E, RoW SSG, VP Award.</w:t>
            </w:r>
            <w:r>
              <w:rPr>
                <w:rFonts w:hint="eastAsia" w:ascii="Calibri" w:hAnsi="Calibri" w:eastAsia="宋体" w:cs="Calibri"/>
                <w:i w:val="0"/>
                <w:iCs w:val="0"/>
                <w:caps w:val="0"/>
                <w:color w:val="333333"/>
                <w:spacing w:val="0"/>
                <w:sz w:val="24"/>
                <w:szCs w:val="24"/>
                <w:shd w:val="clear" w:fill="FFFFFF"/>
                <w:lang w:val="en-US" w:eastAsia="zh-CN"/>
              </w:rPr>
              <w:t xml:space="preserve">    </w:t>
            </w:r>
          </w:p>
        </w:tc>
        <w:tc>
          <w:tcPr>
            <w:tcW w:w="6144" w:type="dxa"/>
          </w:tcPr>
          <w:p w14:paraId="2BDDD194">
            <w:pPr>
              <w:keepNext w:val="0"/>
              <w:keepLines w:val="0"/>
              <w:pageBreakBefore w:val="0"/>
              <w:widowControl/>
              <w:numPr>
                <w:ilvl w:val="0"/>
                <w:numId w:val="1"/>
              </w:numPr>
              <w:kinsoku/>
              <w:wordWrap/>
              <w:overflowPunct/>
              <w:topLinePunct w:val="0"/>
              <w:autoSpaceDE/>
              <w:autoSpaceDN/>
              <w:bidi w:val="0"/>
              <w:adjustRightInd/>
              <w:snapToGrid/>
              <w:spacing w:after="0" w:line="240" w:lineRule="auto"/>
              <w:jc w:val="left"/>
              <w:textAlignment w:val="auto"/>
              <w:rPr>
                <w:rFonts w:hint="default" w:ascii="Calibri" w:hAnsi="Calibri" w:eastAsia="宋体" w:cs="Calibri"/>
                <w:i w:val="0"/>
                <w:iCs w:val="0"/>
                <w:caps w:val="0"/>
                <w:color w:val="333333"/>
                <w:spacing w:val="0"/>
                <w:sz w:val="24"/>
                <w:szCs w:val="24"/>
                <w:shd w:val="clear" w:fill="FFFFFF"/>
                <w:vertAlign w:val="baseline"/>
                <w:lang w:val="en-US" w:eastAsia="zh-CN"/>
              </w:rPr>
            </w:pPr>
            <w:r>
              <w:rPr>
                <w:rFonts w:hint="eastAsia" w:ascii="Calibri" w:hAnsi="Calibri" w:eastAsia="宋体" w:cs="Calibri"/>
                <w:i w:val="0"/>
                <w:iCs w:val="0"/>
                <w:caps w:val="0"/>
                <w:color w:val="333333"/>
                <w:spacing w:val="0"/>
                <w:sz w:val="24"/>
                <w:szCs w:val="24"/>
                <w:shd w:val="clear" w:fill="FFFFFF"/>
                <w:vertAlign w:val="baseline"/>
                <w:lang w:val="en-US" w:eastAsia="zh-CN"/>
              </w:rPr>
              <w:t>FY25/26 Digital Transformation Dream Team (Lead)</w:t>
            </w:r>
          </w:p>
        </w:tc>
      </w:tr>
    </w:tbl>
    <w:p w14:paraId="12A90BF0">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0" w:leftChars="0" w:hanging="420" w:firstLineChars="0"/>
        <w:jc w:val="left"/>
        <w:textAlignment w:val="auto"/>
        <w:rPr>
          <w:rFonts w:hint="default" w:ascii="Calibri" w:hAnsi="Calibri" w:eastAsia="宋体" w:cs="Calibri"/>
          <w:i w:val="0"/>
          <w:iCs w:val="0"/>
          <w:caps w:val="0"/>
          <w:color w:val="333333"/>
          <w:spacing w:val="0"/>
          <w:sz w:val="24"/>
          <w:szCs w:val="24"/>
          <w:shd w:val="clear" w:fill="FFFFFF"/>
          <w:lang w:val="en-US" w:eastAsia="zh-CN"/>
        </w:rPr>
      </w:pPr>
      <w:r>
        <w:rPr>
          <w:rFonts w:hint="default" w:ascii="Calibri" w:hAnsi="Calibri" w:eastAsia="宋体" w:cs="Calibri"/>
          <w:i w:val="0"/>
          <w:iCs w:val="0"/>
          <w:caps w:val="0"/>
          <w:color w:val="333333"/>
          <w:spacing w:val="0"/>
          <w:sz w:val="24"/>
          <w:szCs w:val="24"/>
          <w:shd w:val="clear" w:fill="FFFFFF"/>
          <w:lang w:val="en-US" w:eastAsia="zh-CN"/>
        </w:rPr>
        <w:t>Article: Zhu H , Leandro J , Lin Q .Optimization of Artificial Neural Network (ANN) for Maximum Flood Inundation Forecasts[J].Multidisciplinary Digital Publishing Institute, 2021(16). DOI:10.3390/W13162252.</w:t>
      </w:r>
    </w:p>
    <w:p w14:paraId="1FA9D60C">
      <w:pPr>
        <w:keepNext w:val="0"/>
        <w:keepLines w:val="0"/>
        <w:pageBreakBefore w:val="0"/>
        <w:widowControl/>
        <w:kinsoku/>
        <w:wordWrap/>
        <w:overflowPunct/>
        <w:topLinePunct w:val="0"/>
        <w:autoSpaceDE/>
        <w:autoSpaceDN/>
        <w:bidi w:val="0"/>
        <w:adjustRightInd/>
        <w:snapToGrid/>
        <w:spacing w:before="120" w:after="0" w:line="240" w:lineRule="auto"/>
        <w:jc w:val="left"/>
        <w:textAlignment w:val="auto"/>
        <w:rPr>
          <w:rFonts w:hint="default" w:ascii="Calibri" w:hAnsi="Calibri" w:cs="Calibri"/>
          <w:b/>
          <w:bCs/>
          <w:sz w:val="28"/>
          <w:szCs w:val="28"/>
          <w:u w:val="single"/>
          <w:lang w:val="en-US" w:eastAsia="zh-CN"/>
        </w:rPr>
      </w:pPr>
      <w:r>
        <w:rPr>
          <w:rFonts w:hint="default" w:ascii="Calibri" w:hAnsi="Calibri" w:cs="Calibri"/>
          <w:b/>
          <w:bCs/>
          <w:sz w:val="28"/>
          <w:szCs w:val="28"/>
          <w:u w:val="single"/>
          <w:lang w:val="en-US" w:eastAsia="zh-CN"/>
        </w:rPr>
        <w:t>Skill Set</w:t>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r>
        <w:rPr>
          <w:rFonts w:hint="default" w:ascii="Calibri" w:hAnsi="Calibri" w:cs="Calibri"/>
          <w:b/>
          <w:bCs/>
          <w:sz w:val="28"/>
          <w:szCs w:val="28"/>
          <w:u w:val="single"/>
          <w:lang w:val="en-US" w:eastAsia="zh-CN"/>
        </w:rPr>
        <w:tab/>
      </w:r>
    </w:p>
    <w:p w14:paraId="175CBF6C">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0" w:leftChars="0" w:hanging="420" w:firstLineChars="0"/>
        <w:jc w:val="left"/>
        <w:textAlignment w:val="auto"/>
        <w:rPr>
          <w:rFonts w:hint="default" w:ascii="Calibri" w:hAnsi="Calibri" w:eastAsia="宋体" w:cs="Calibri"/>
          <w:i w:val="0"/>
          <w:iCs w:val="0"/>
          <w:caps w:val="0"/>
          <w:color w:val="333333"/>
          <w:spacing w:val="0"/>
          <w:sz w:val="24"/>
          <w:szCs w:val="24"/>
          <w:shd w:val="clear" w:fill="FFFFFF"/>
          <w:lang w:val="en-US" w:eastAsia="zh-CN"/>
        </w:rPr>
      </w:pPr>
      <w:r>
        <w:rPr>
          <w:rFonts w:hint="eastAsia" w:ascii="Calibri" w:hAnsi="Calibri" w:eastAsia="宋体" w:cs="Calibri"/>
          <w:i w:val="0"/>
          <w:iCs w:val="0"/>
          <w:caps w:val="0"/>
          <w:color w:val="333333"/>
          <w:spacing w:val="0"/>
          <w:sz w:val="24"/>
          <w:szCs w:val="24"/>
          <w:shd w:val="clear" w:fill="FFFFFF"/>
          <w:lang w:val="en-US" w:eastAsia="zh-CN"/>
        </w:rPr>
        <w:t>Language: Mandarin (C2), English (C1) and German (A2).</w:t>
      </w:r>
    </w:p>
    <w:p w14:paraId="7288A26D">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0" w:leftChars="0" w:hanging="420" w:firstLineChars="0"/>
        <w:jc w:val="left"/>
        <w:textAlignment w:val="auto"/>
        <w:rPr>
          <w:rFonts w:hint="default" w:ascii="Calibri" w:hAnsi="Calibri" w:eastAsia="宋体" w:cs="Calibri"/>
          <w:i w:val="0"/>
          <w:iCs w:val="0"/>
          <w:caps w:val="0"/>
          <w:color w:val="333333"/>
          <w:spacing w:val="0"/>
          <w:sz w:val="24"/>
          <w:szCs w:val="24"/>
          <w:shd w:val="clear" w:fill="FFFFFF"/>
          <w:lang w:val="en-US" w:eastAsia="zh-CN"/>
        </w:rPr>
      </w:pPr>
      <w:r>
        <w:rPr>
          <w:rFonts w:hint="eastAsia" w:ascii="Calibri" w:hAnsi="Calibri" w:eastAsia="宋体" w:cs="Calibri"/>
          <w:i w:val="0"/>
          <w:iCs w:val="0"/>
          <w:caps w:val="0"/>
          <w:color w:val="333333"/>
          <w:spacing w:val="0"/>
          <w:sz w:val="24"/>
          <w:szCs w:val="24"/>
          <w:shd w:val="clear" w:fill="FFFFFF"/>
          <w:lang w:val="en-US" w:eastAsia="zh-CN"/>
        </w:rPr>
        <w:t>IT: Microsoft Office (PPT, Excel, Word, Visio), SQL, Python (TensorFlow).</w:t>
      </w:r>
    </w:p>
    <w:p w14:paraId="20C87AA3">
      <w:pPr>
        <w:keepNext w:val="0"/>
        <w:keepLines w:val="0"/>
        <w:pageBreakBefore w:val="0"/>
        <w:widowControl/>
        <w:numPr>
          <w:ilvl w:val="0"/>
          <w:numId w:val="1"/>
        </w:numPr>
        <w:kinsoku/>
        <w:wordWrap/>
        <w:overflowPunct/>
        <w:topLinePunct w:val="0"/>
        <w:autoSpaceDE/>
        <w:autoSpaceDN/>
        <w:bidi w:val="0"/>
        <w:adjustRightInd/>
        <w:snapToGrid/>
        <w:spacing w:after="0" w:line="240" w:lineRule="auto"/>
        <w:ind w:left="420" w:leftChars="0" w:hanging="420" w:firstLineChars="0"/>
        <w:jc w:val="left"/>
        <w:textAlignment w:val="auto"/>
        <w:rPr>
          <w:rFonts w:hint="default" w:ascii="Calibri" w:hAnsi="Calibri" w:eastAsia="宋体" w:cs="Calibri"/>
          <w:i w:val="0"/>
          <w:iCs w:val="0"/>
          <w:caps w:val="0"/>
          <w:color w:val="333333"/>
          <w:spacing w:val="0"/>
          <w:sz w:val="24"/>
          <w:szCs w:val="24"/>
          <w:shd w:val="clear" w:fill="FFFFFF"/>
          <w:lang w:val="en-US" w:eastAsia="zh-CN"/>
        </w:rPr>
      </w:pPr>
      <w:r>
        <w:rPr>
          <w:rFonts w:hint="eastAsia" w:ascii="Calibri" w:hAnsi="Calibri" w:eastAsia="宋体" w:cs="Calibri"/>
          <w:i w:val="0"/>
          <w:iCs w:val="0"/>
          <w:caps w:val="0"/>
          <w:color w:val="333333"/>
          <w:spacing w:val="0"/>
          <w:sz w:val="24"/>
          <w:szCs w:val="24"/>
          <w:shd w:val="clear" w:fill="FFFFFF"/>
          <w:lang w:val="en-US" w:eastAsia="zh-CN"/>
        </w:rPr>
        <w:t>Package solution exposure: SAP S/4, SAP ECC, SAP BRIM, SAP CRM, JIRA, Windchill, MS Dynamic, MSPO.</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arasa UI SC LiveMaker"/>
    <w:panose1 w:val="00000000000000000000"/>
    <w:charset w:val="00"/>
    <w:family w:val="swiss"/>
    <w:pitch w:val="default"/>
    <w:sig w:usb0="00000000" w:usb1="00000000" w:usb2="00000000" w:usb3="00000000" w:csb0="0000019F" w:csb1="00000000"/>
  </w:font>
  <w:font w:name="Sarasa UI SC LiveMaker">
    <w:panose1 w:val="02000500000000000000"/>
    <w:charset w:val="80"/>
    <w:family w:val="auto"/>
    <w:pitch w:val="default"/>
    <w:sig w:usb0="F50122FF" w:usb1="EBDFFDFF" w:usb2="0001001F" w:usb3="00100000" w:csb0="2002019F" w:csb1="C4000000"/>
  </w:font>
  <w:font w:name="等线">
    <w:panose1 w:val="02010600030101010101"/>
    <w:charset w:val="86"/>
    <w:family w:val="auto"/>
    <w:pitch w:val="default"/>
    <w:sig w:usb0="A00002BF" w:usb1="38CF7CFA" w:usb2="00000016" w:usb3="00000000" w:csb0="0004000F" w:csb1="00000000"/>
  </w:font>
  <w:font w:name="Aptos Display">
    <w:altName w:val="Sarasa UI SC LiveMaker"/>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FB2AD4"/>
    <w:multiLevelType w:val="singleLevel"/>
    <w:tmpl w:val="B9FB2AD4"/>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F6D"/>
    <w:rsid w:val="000312F4"/>
    <w:rsid w:val="00034B93"/>
    <w:rsid w:val="000C0E36"/>
    <w:rsid w:val="000C776C"/>
    <w:rsid w:val="000E3749"/>
    <w:rsid w:val="000E55B7"/>
    <w:rsid w:val="000F6507"/>
    <w:rsid w:val="00112451"/>
    <w:rsid w:val="00133DEE"/>
    <w:rsid w:val="00135534"/>
    <w:rsid w:val="00140A24"/>
    <w:rsid w:val="00140F7E"/>
    <w:rsid w:val="00155607"/>
    <w:rsid w:val="00157D7B"/>
    <w:rsid w:val="00162817"/>
    <w:rsid w:val="00171E59"/>
    <w:rsid w:val="001A04D7"/>
    <w:rsid w:val="0025453A"/>
    <w:rsid w:val="002611D5"/>
    <w:rsid w:val="002A49AD"/>
    <w:rsid w:val="002E4920"/>
    <w:rsid w:val="0030706D"/>
    <w:rsid w:val="0035020B"/>
    <w:rsid w:val="00360DC4"/>
    <w:rsid w:val="003813C5"/>
    <w:rsid w:val="003822B8"/>
    <w:rsid w:val="003A5444"/>
    <w:rsid w:val="003B0161"/>
    <w:rsid w:val="003B44B9"/>
    <w:rsid w:val="003D69B6"/>
    <w:rsid w:val="003F46D7"/>
    <w:rsid w:val="0040259A"/>
    <w:rsid w:val="00423F6B"/>
    <w:rsid w:val="00427B9A"/>
    <w:rsid w:val="00444ABF"/>
    <w:rsid w:val="0045733A"/>
    <w:rsid w:val="00461A82"/>
    <w:rsid w:val="00461BC3"/>
    <w:rsid w:val="00474EA9"/>
    <w:rsid w:val="004A7E47"/>
    <w:rsid w:val="004B7053"/>
    <w:rsid w:val="004D0F00"/>
    <w:rsid w:val="00510EC5"/>
    <w:rsid w:val="00526068"/>
    <w:rsid w:val="0055172F"/>
    <w:rsid w:val="00555A8E"/>
    <w:rsid w:val="005F218B"/>
    <w:rsid w:val="006119B4"/>
    <w:rsid w:val="00634A6F"/>
    <w:rsid w:val="006900F1"/>
    <w:rsid w:val="006D7999"/>
    <w:rsid w:val="00720189"/>
    <w:rsid w:val="00723DB8"/>
    <w:rsid w:val="00742E72"/>
    <w:rsid w:val="00754CDD"/>
    <w:rsid w:val="00783422"/>
    <w:rsid w:val="007853D8"/>
    <w:rsid w:val="00786D38"/>
    <w:rsid w:val="007C4CF6"/>
    <w:rsid w:val="007D7485"/>
    <w:rsid w:val="00843581"/>
    <w:rsid w:val="008530B1"/>
    <w:rsid w:val="00884E82"/>
    <w:rsid w:val="008A36EF"/>
    <w:rsid w:val="008B0F90"/>
    <w:rsid w:val="008D6B65"/>
    <w:rsid w:val="008E252A"/>
    <w:rsid w:val="00914879"/>
    <w:rsid w:val="00933D37"/>
    <w:rsid w:val="0093770B"/>
    <w:rsid w:val="00953C6F"/>
    <w:rsid w:val="009801BA"/>
    <w:rsid w:val="009922CE"/>
    <w:rsid w:val="0099348B"/>
    <w:rsid w:val="009B4A3C"/>
    <w:rsid w:val="009C465C"/>
    <w:rsid w:val="009E6991"/>
    <w:rsid w:val="009F3710"/>
    <w:rsid w:val="009F7905"/>
    <w:rsid w:val="00A123D6"/>
    <w:rsid w:val="00A30B25"/>
    <w:rsid w:val="00A513B5"/>
    <w:rsid w:val="00A75901"/>
    <w:rsid w:val="00A94E9F"/>
    <w:rsid w:val="00AF6BB5"/>
    <w:rsid w:val="00B05D82"/>
    <w:rsid w:val="00B27C0B"/>
    <w:rsid w:val="00B70F6D"/>
    <w:rsid w:val="00B85AA1"/>
    <w:rsid w:val="00B96668"/>
    <w:rsid w:val="00BB2C7D"/>
    <w:rsid w:val="00BC1960"/>
    <w:rsid w:val="00BD1205"/>
    <w:rsid w:val="00BD67ED"/>
    <w:rsid w:val="00C0402E"/>
    <w:rsid w:val="00C0596D"/>
    <w:rsid w:val="00C061D9"/>
    <w:rsid w:val="00C14E22"/>
    <w:rsid w:val="00C216DF"/>
    <w:rsid w:val="00C21DC3"/>
    <w:rsid w:val="00C95567"/>
    <w:rsid w:val="00CA6447"/>
    <w:rsid w:val="00CD4188"/>
    <w:rsid w:val="00CF1FC8"/>
    <w:rsid w:val="00D20408"/>
    <w:rsid w:val="00D20888"/>
    <w:rsid w:val="00D226AB"/>
    <w:rsid w:val="00D412A8"/>
    <w:rsid w:val="00D6516A"/>
    <w:rsid w:val="00DF3E69"/>
    <w:rsid w:val="00E13050"/>
    <w:rsid w:val="00E22E4C"/>
    <w:rsid w:val="00E23DD9"/>
    <w:rsid w:val="00E30BC8"/>
    <w:rsid w:val="00E563C5"/>
    <w:rsid w:val="00E86B78"/>
    <w:rsid w:val="00EA3F21"/>
    <w:rsid w:val="00ED57DC"/>
    <w:rsid w:val="00EE5EF5"/>
    <w:rsid w:val="00F1307D"/>
    <w:rsid w:val="00F500B4"/>
    <w:rsid w:val="00F51F18"/>
    <w:rsid w:val="00F70A57"/>
    <w:rsid w:val="00F7323C"/>
    <w:rsid w:val="00F73748"/>
    <w:rsid w:val="00FD1BC8"/>
    <w:rsid w:val="00FD4AFB"/>
    <w:rsid w:val="05E23005"/>
    <w:rsid w:val="07F95559"/>
    <w:rsid w:val="110B329F"/>
    <w:rsid w:val="17591B70"/>
    <w:rsid w:val="36A70636"/>
    <w:rsid w:val="3B82741E"/>
    <w:rsid w:val="48961AAF"/>
    <w:rsid w:val="4AC431B7"/>
    <w:rsid w:val="4F2C325B"/>
    <w:rsid w:val="57E12411"/>
    <w:rsid w:val="6C2408C7"/>
    <w:rsid w:val="6E0F3F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4">
    <w:name w:val="Table Grid"/>
    <w:basedOn w:val="1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22"/>
    <w:rPr>
      <w:b/>
    </w:rPr>
  </w:style>
  <w:style w:type="character" w:styleId="17">
    <w:name w:val="Hyperlink"/>
    <w:basedOn w:val="15"/>
    <w:semiHidden/>
    <w:unhideWhenUsed/>
    <w:qFormat/>
    <w:uiPriority w:val="99"/>
    <w:rPr>
      <w:color w:val="0000FF"/>
      <w:u w:val="single"/>
    </w:rPr>
  </w:style>
  <w:style w:type="character" w:customStyle="1" w:styleId="18">
    <w:name w:val="Heading 1 Char"/>
    <w:basedOn w:val="15"/>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5"/>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5"/>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5"/>
    <w:link w:val="5"/>
    <w:semiHidden/>
    <w:qFormat/>
    <w:uiPriority w:val="9"/>
    <w:rPr>
      <w:rFonts w:eastAsiaTheme="majorEastAsia" w:cstheme="majorBidi"/>
      <w:i/>
      <w:iCs/>
      <w:color w:val="104862" w:themeColor="accent1" w:themeShade="BF"/>
    </w:rPr>
  </w:style>
  <w:style w:type="character" w:customStyle="1" w:styleId="22">
    <w:name w:val="Heading 5 Char"/>
    <w:basedOn w:val="15"/>
    <w:link w:val="6"/>
    <w:semiHidden/>
    <w:qFormat/>
    <w:uiPriority w:val="9"/>
    <w:rPr>
      <w:rFonts w:eastAsiaTheme="majorEastAsia" w:cstheme="majorBidi"/>
      <w:color w:val="104862" w:themeColor="accent1" w:themeShade="BF"/>
    </w:rPr>
  </w:style>
  <w:style w:type="character" w:customStyle="1" w:styleId="23">
    <w:name w:val="Heading 6 Char"/>
    <w:basedOn w:val="15"/>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5"/>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5"/>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5"/>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5"/>
    <w:link w:val="12"/>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5"/>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5"/>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5"/>
    <w:link w:val="33"/>
    <w:qFormat/>
    <w:uiPriority w:val="30"/>
    <w:rPr>
      <w:i/>
      <w:iCs/>
      <w:color w:val="104862" w:themeColor="accent1" w:themeShade="BF"/>
    </w:rPr>
  </w:style>
  <w:style w:type="character" w:customStyle="1" w:styleId="35">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537</Words>
  <Characters>3446</Characters>
  <Lines>34</Lines>
  <Paragraphs>9</Paragraphs>
  <TotalTime>18</TotalTime>
  <ScaleCrop>false</ScaleCrop>
  <LinksUpToDate>false</LinksUpToDate>
  <CharactersWithSpaces>4033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2025-03-29T13:19:00Z</dcterms:created>
  <dc:creator>Hongfei HF9 Zhu | 朱泓霏</dc:creator>
  <cp:lastModifiedBy>R5485如烟</cp:lastModifiedBy>
  <dcterms:modified xsi:type="dcterms:W3CDTF">2026-08-22T09:03:38Z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eyJoZGlkIjoiMWVmZTMyMzg5NDc2ZjdmNjU2MGMwMzIxYTY1Y2E0NjAiLCJ1c2VySWQiOiIzNTgyMDA4NTkifQ==</vt:lpwstr>
  </property>
  <property fmtid="{D5CDD505-2E9C-101B-9397-08002B2CF9AE}" pid="3" name="KSOProductBuildVer">
    <vt:lpwstr>2052-12.1.0.28043</vt:lpwstr>
  </property>
  <property fmtid="{D5CDD505-2E9C-101B-9397-08002B2CF9AE}" pid="4" name="ICV">
    <vt:lpwstr>BDE0EACB4BED4C808FC9558F356C6826_12</vt:lpwstr>
  </property>
</Properties>
</file>